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2" w:rsidRPr="005C0528" w:rsidRDefault="00185B52" w:rsidP="0023655E">
      <w:pPr>
        <w:ind w:left="4395"/>
        <w:jc w:val="both"/>
        <w:rPr>
          <w:color w:val="000000"/>
          <w:sz w:val="28"/>
          <w:szCs w:val="28"/>
          <w:lang w:val="uk-UA"/>
        </w:rPr>
      </w:pPr>
      <w:r w:rsidRPr="005C0528">
        <w:rPr>
          <w:color w:val="000000"/>
          <w:sz w:val="28"/>
          <w:szCs w:val="28"/>
          <w:lang w:val="uk-UA"/>
        </w:rPr>
        <w:t>ЗАТВЕРДЖЕНО</w:t>
      </w:r>
    </w:p>
    <w:p w:rsidR="00185B52" w:rsidRPr="005C0528" w:rsidRDefault="00185B52" w:rsidP="0023655E">
      <w:pPr>
        <w:ind w:left="4395"/>
        <w:rPr>
          <w:color w:val="000000"/>
          <w:sz w:val="28"/>
          <w:szCs w:val="28"/>
          <w:lang w:val="uk-UA"/>
        </w:rPr>
      </w:pPr>
      <w:r w:rsidRPr="005C0528">
        <w:rPr>
          <w:color w:val="000000"/>
          <w:sz w:val="28"/>
          <w:szCs w:val="28"/>
          <w:lang w:val="uk-UA"/>
        </w:rPr>
        <w:t>Наказ Генеральної прокуратури України</w:t>
      </w:r>
      <w:r w:rsidRPr="005C0528">
        <w:rPr>
          <w:color w:val="000000"/>
          <w:sz w:val="28"/>
          <w:szCs w:val="28"/>
        </w:rPr>
        <w:t xml:space="preserve"> </w:t>
      </w:r>
      <w:r>
        <w:rPr>
          <w:color w:val="000000"/>
          <w:sz w:val="28"/>
          <w:szCs w:val="28"/>
          <w:lang w:val="uk-UA"/>
        </w:rPr>
        <w:t xml:space="preserve"> 22 травня </w:t>
      </w:r>
      <w:r w:rsidRPr="005C0528">
        <w:rPr>
          <w:color w:val="000000"/>
          <w:sz w:val="28"/>
          <w:szCs w:val="28"/>
        </w:rPr>
        <w:t>2017</w:t>
      </w:r>
      <w:r>
        <w:rPr>
          <w:color w:val="000000"/>
          <w:sz w:val="28"/>
          <w:szCs w:val="28"/>
          <w:lang w:val="uk-UA"/>
        </w:rPr>
        <w:t xml:space="preserve"> року № 147</w:t>
      </w:r>
    </w:p>
    <w:p w:rsidR="00185B52" w:rsidRPr="005C0528" w:rsidRDefault="00185B52" w:rsidP="0023655E">
      <w:pPr>
        <w:ind w:left="708" w:firstLine="709"/>
        <w:jc w:val="center"/>
        <w:rPr>
          <w:b/>
          <w:color w:val="000000"/>
          <w:sz w:val="28"/>
          <w:szCs w:val="28"/>
          <w:lang w:val="uk-UA"/>
        </w:rPr>
      </w:pPr>
    </w:p>
    <w:tbl>
      <w:tblPr>
        <w:tblW w:w="9828" w:type="dxa"/>
        <w:tblBorders>
          <w:insideH w:val="single" w:sz="4" w:space="0" w:color="auto"/>
        </w:tblBorders>
        <w:tblLook w:val="01E0"/>
      </w:tblPr>
      <w:tblGrid>
        <w:gridCol w:w="4608"/>
        <w:gridCol w:w="5220"/>
      </w:tblGrid>
      <w:tr w:rsidR="00185B52" w:rsidRPr="001051B8" w:rsidTr="006059A7">
        <w:tc>
          <w:tcPr>
            <w:tcW w:w="4608" w:type="dxa"/>
          </w:tcPr>
          <w:p w:rsidR="00185B52" w:rsidRPr="001051B8" w:rsidRDefault="00185B52" w:rsidP="006059A7"/>
        </w:tc>
        <w:tc>
          <w:tcPr>
            <w:tcW w:w="5220" w:type="dxa"/>
          </w:tcPr>
          <w:p w:rsidR="00185B52" w:rsidRPr="00AC094D" w:rsidRDefault="00185B52" w:rsidP="006059A7">
            <w:pPr>
              <w:tabs>
                <w:tab w:val="left" w:pos="4752"/>
              </w:tabs>
              <w:rPr>
                <w:lang w:val="uk-UA"/>
              </w:rPr>
            </w:pPr>
            <w:r w:rsidRPr="00AC094D">
              <w:rPr>
                <w:lang w:val="uk-UA"/>
              </w:rPr>
              <w:t>Зареєстровано в Міністерстві  юстиції України</w:t>
            </w:r>
          </w:p>
          <w:p w:rsidR="00185B52" w:rsidRPr="00AC094D" w:rsidRDefault="00185B52" w:rsidP="006059A7">
            <w:pPr>
              <w:tabs>
                <w:tab w:val="left" w:pos="4752"/>
              </w:tabs>
              <w:rPr>
                <w:lang w:val="uk-UA"/>
              </w:rPr>
            </w:pPr>
            <w:r w:rsidRPr="00AC094D">
              <w:rPr>
                <w:lang w:val="uk-UA"/>
              </w:rPr>
              <w:t>«12» червня 2017 р.</w:t>
            </w:r>
          </w:p>
          <w:p w:rsidR="00185B52" w:rsidRPr="00AC094D" w:rsidRDefault="00185B52" w:rsidP="006059A7">
            <w:pPr>
              <w:tabs>
                <w:tab w:val="left" w:pos="4752"/>
              </w:tabs>
              <w:rPr>
                <w:lang w:val="uk-UA"/>
              </w:rPr>
            </w:pPr>
            <w:r w:rsidRPr="00AC094D">
              <w:rPr>
                <w:lang w:val="uk-UA"/>
              </w:rPr>
              <w:t>за  № 720/30588</w:t>
            </w:r>
          </w:p>
          <w:p w:rsidR="00185B52" w:rsidRPr="00AC094D" w:rsidRDefault="00185B52" w:rsidP="006059A7">
            <w:pPr>
              <w:tabs>
                <w:tab w:val="left" w:pos="4752"/>
              </w:tabs>
              <w:rPr>
                <w:lang w:val="uk-UA"/>
              </w:rPr>
            </w:pPr>
          </w:p>
          <w:p w:rsidR="00185B52" w:rsidRPr="00AC094D" w:rsidRDefault="00185B52" w:rsidP="006059A7">
            <w:pPr>
              <w:tabs>
                <w:tab w:val="left" w:pos="4752"/>
              </w:tabs>
              <w:rPr>
                <w:lang w:val="uk-UA"/>
              </w:rPr>
            </w:pPr>
            <w:r w:rsidRPr="00AC094D">
              <w:rPr>
                <w:lang w:val="uk-UA"/>
              </w:rPr>
              <w:t>Керівник реєструючого</w:t>
            </w:r>
          </w:p>
          <w:p w:rsidR="00185B52" w:rsidRPr="001051B8" w:rsidRDefault="00185B52" w:rsidP="006059A7">
            <w:pPr>
              <w:tabs>
                <w:tab w:val="left" w:pos="4752"/>
              </w:tabs>
            </w:pPr>
            <w:r w:rsidRPr="00AC094D">
              <w:rPr>
                <w:lang w:val="uk-UA"/>
              </w:rPr>
              <w:t>органу______________________</w:t>
            </w:r>
          </w:p>
        </w:tc>
      </w:tr>
    </w:tbl>
    <w:p w:rsidR="00185B52" w:rsidRDefault="00185B52" w:rsidP="008239E2">
      <w:pPr>
        <w:ind w:left="2124"/>
        <w:rPr>
          <w:sz w:val="28"/>
          <w:szCs w:val="28"/>
          <w:lang w:val="uk-UA"/>
        </w:rPr>
      </w:pPr>
    </w:p>
    <w:p w:rsidR="00185B52" w:rsidRPr="005C0528" w:rsidRDefault="00185B52" w:rsidP="0023655E">
      <w:pPr>
        <w:ind w:left="708" w:firstLine="709"/>
        <w:jc w:val="center"/>
        <w:rPr>
          <w:b/>
          <w:color w:val="000000"/>
          <w:sz w:val="28"/>
          <w:szCs w:val="28"/>
          <w:lang w:val="uk-UA"/>
        </w:rPr>
      </w:pPr>
      <w:bookmarkStart w:id="0" w:name="_GoBack"/>
      <w:bookmarkEnd w:id="0"/>
    </w:p>
    <w:p w:rsidR="00185B52" w:rsidRPr="005C0528" w:rsidRDefault="00185B52" w:rsidP="0023655E">
      <w:pPr>
        <w:jc w:val="center"/>
        <w:rPr>
          <w:b/>
          <w:color w:val="000000"/>
          <w:sz w:val="28"/>
          <w:szCs w:val="28"/>
        </w:rPr>
      </w:pPr>
      <w:r w:rsidRPr="005C0528">
        <w:rPr>
          <w:b/>
          <w:color w:val="000000"/>
          <w:sz w:val="28"/>
          <w:szCs w:val="28"/>
          <w:lang w:val="uk-UA"/>
        </w:rPr>
        <w:t xml:space="preserve">ЗМІНИ </w:t>
      </w:r>
    </w:p>
    <w:p w:rsidR="00185B52" w:rsidRPr="005C0528" w:rsidRDefault="00185B52" w:rsidP="0023655E">
      <w:pPr>
        <w:jc w:val="center"/>
        <w:rPr>
          <w:b/>
          <w:color w:val="000000"/>
          <w:sz w:val="28"/>
          <w:szCs w:val="28"/>
          <w:lang w:val="uk-UA"/>
        </w:rPr>
      </w:pPr>
      <w:r w:rsidRPr="005C0528">
        <w:rPr>
          <w:b/>
          <w:color w:val="000000"/>
          <w:sz w:val="28"/>
          <w:szCs w:val="28"/>
          <w:lang w:val="uk-UA"/>
        </w:rPr>
        <w:t xml:space="preserve">до Положення про порядок ведення Єдиного реєстру </w:t>
      </w:r>
    </w:p>
    <w:p w:rsidR="00185B52" w:rsidRPr="005C0528" w:rsidRDefault="00185B52" w:rsidP="0023655E">
      <w:pPr>
        <w:jc w:val="center"/>
        <w:rPr>
          <w:b/>
          <w:color w:val="000000"/>
          <w:sz w:val="28"/>
          <w:szCs w:val="28"/>
          <w:lang w:val="uk-UA"/>
        </w:rPr>
      </w:pPr>
      <w:r w:rsidRPr="005C0528">
        <w:rPr>
          <w:b/>
          <w:color w:val="000000"/>
          <w:sz w:val="28"/>
          <w:szCs w:val="28"/>
          <w:lang w:val="uk-UA"/>
        </w:rPr>
        <w:t>досудових розслідувань</w:t>
      </w:r>
    </w:p>
    <w:p w:rsidR="00185B52" w:rsidRPr="005C0528" w:rsidRDefault="00185B52" w:rsidP="0023655E">
      <w:pPr>
        <w:ind w:firstLine="567"/>
        <w:rPr>
          <w:color w:val="000000"/>
          <w:sz w:val="28"/>
          <w:szCs w:val="28"/>
          <w:lang w:val="uk-UA"/>
        </w:rPr>
      </w:pPr>
    </w:p>
    <w:p w:rsidR="00185B52" w:rsidRPr="005C0528" w:rsidRDefault="00185B52" w:rsidP="0023655E">
      <w:pPr>
        <w:ind w:firstLine="567"/>
        <w:rPr>
          <w:color w:val="000000"/>
          <w:sz w:val="28"/>
          <w:szCs w:val="28"/>
          <w:lang w:val="uk-UA"/>
        </w:rPr>
      </w:pPr>
    </w:p>
    <w:p w:rsidR="00185B52" w:rsidRPr="005C0528" w:rsidRDefault="00185B52" w:rsidP="0023655E">
      <w:pPr>
        <w:pStyle w:val="ListParagraph"/>
        <w:numPr>
          <w:ilvl w:val="0"/>
          <w:numId w:val="8"/>
        </w:numPr>
        <w:spacing w:line="240" w:lineRule="auto"/>
        <w:ind w:left="0" w:firstLine="709"/>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У розділі 1: </w:t>
      </w:r>
    </w:p>
    <w:p w:rsidR="00185B52" w:rsidRPr="005C0528" w:rsidRDefault="00185B52" w:rsidP="0023655E">
      <w:pPr>
        <w:pStyle w:val="ListParagraph"/>
        <w:numPr>
          <w:ilvl w:val="0"/>
          <w:numId w:val="3"/>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главі 1:</w:t>
      </w:r>
    </w:p>
    <w:p w:rsidR="00185B52" w:rsidRPr="005C0528" w:rsidRDefault="00185B52" w:rsidP="00D30CFE">
      <w:pPr>
        <w:ind w:firstLine="708"/>
        <w:jc w:val="both"/>
        <w:rPr>
          <w:color w:val="000000"/>
          <w:sz w:val="28"/>
          <w:szCs w:val="28"/>
          <w:lang w:val="uk-UA"/>
        </w:rPr>
      </w:pPr>
      <w:r w:rsidRPr="005C0528">
        <w:rPr>
          <w:color w:val="000000"/>
          <w:sz w:val="28"/>
          <w:szCs w:val="28"/>
          <w:lang w:val="uk-UA"/>
        </w:rPr>
        <w:t>абзац четвертий</w:t>
      </w:r>
      <w:r w:rsidRPr="005C0528">
        <w:rPr>
          <w:b/>
          <w:color w:val="000000"/>
          <w:sz w:val="28"/>
          <w:szCs w:val="28"/>
          <w:lang w:val="uk-UA"/>
        </w:rPr>
        <w:t xml:space="preserve"> </w:t>
      </w:r>
      <w:r w:rsidRPr="005C0528">
        <w:rPr>
          <w:color w:val="000000"/>
          <w:sz w:val="28"/>
          <w:szCs w:val="28"/>
          <w:lang w:val="uk-UA"/>
        </w:rPr>
        <w:t>пункту 8 після слів «що здійснюють контроль за додержанням податкового законодавства,» доповнити</w:t>
      </w:r>
      <w:r w:rsidRPr="005C0528">
        <w:rPr>
          <w:b/>
          <w:color w:val="000000"/>
          <w:sz w:val="28"/>
          <w:szCs w:val="28"/>
          <w:lang w:val="uk-UA"/>
        </w:rPr>
        <w:t xml:space="preserve"> </w:t>
      </w:r>
      <w:r w:rsidRPr="005C0528">
        <w:rPr>
          <w:color w:val="000000"/>
          <w:sz w:val="28"/>
          <w:szCs w:val="28"/>
          <w:lang w:val="uk-UA"/>
        </w:rPr>
        <w:t xml:space="preserve">словами «органів Державної кримінально-виконавчої служби України»; </w:t>
      </w:r>
    </w:p>
    <w:p w:rsidR="00185B52" w:rsidRPr="005C0528" w:rsidRDefault="00185B52" w:rsidP="0023655E">
      <w:pPr>
        <w:pStyle w:val="ListParagraph"/>
        <w:spacing w:after="0" w:line="240" w:lineRule="auto"/>
        <w:ind w:left="567" w:firstLine="709"/>
        <w:jc w:val="both"/>
        <w:rPr>
          <w:rFonts w:ascii="Times New Roman" w:hAnsi="Times New Roman"/>
          <w:color w:val="000000"/>
          <w:sz w:val="28"/>
          <w:szCs w:val="28"/>
          <w:lang w:val="uk-UA"/>
        </w:rPr>
      </w:pPr>
    </w:p>
    <w:p w:rsidR="00185B52" w:rsidRPr="005C0528" w:rsidRDefault="00185B52" w:rsidP="006F0F8C">
      <w:pPr>
        <w:ind w:firstLine="708"/>
        <w:jc w:val="both"/>
        <w:rPr>
          <w:color w:val="000000"/>
          <w:sz w:val="28"/>
          <w:szCs w:val="28"/>
          <w:lang w:val="uk-UA"/>
        </w:rPr>
      </w:pPr>
      <w:r w:rsidRPr="005C0528">
        <w:rPr>
          <w:color w:val="000000"/>
          <w:sz w:val="28"/>
          <w:szCs w:val="28"/>
          <w:lang w:val="uk-UA"/>
        </w:rPr>
        <w:t xml:space="preserve">абзац четвертий пункту 9 після слів «що здійснюють контроль за додержанням податкового законодавства,» доповнити словами «органів Державної кримінально-виконавчої служби України»; </w:t>
      </w:r>
    </w:p>
    <w:p w:rsidR="00185B52" w:rsidRPr="005C0528" w:rsidRDefault="00185B52" w:rsidP="006F0F8C">
      <w:pPr>
        <w:ind w:firstLine="708"/>
        <w:jc w:val="both"/>
        <w:rPr>
          <w:color w:val="000000"/>
          <w:sz w:val="28"/>
          <w:szCs w:val="28"/>
          <w:lang w:val="uk-UA"/>
        </w:rPr>
      </w:pPr>
    </w:p>
    <w:p w:rsidR="00185B52" w:rsidRPr="005C0528" w:rsidRDefault="00185B52" w:rsidP="006F0F8C">
      <w:pPr>
        <w:ind w:firstLine="708"/>
        <w:jc w:val="both"/>
        <w:rPr>
          <w:color w:val="000000"/>
          <w:sz w:val="28"/>
          <w:szCs w:val="28"/>
          <w:lang w:val="uk-UA"/>
        </w:rPr>
      </w:pPr>
      <w:r w:rsidRPr="005C0528">
        <w:rPr>
          <w:color w:val="000000"/>
          <w:sz w:val="28"/>
          <w:szCs w:val="28"/>
          <w:lang w:val="uk-UA"/>
        </w:rPr>
        <w:t xml:space="preserve">пункт 11 після слів «що здійснюють контроль за додержанням податкового законодавства,» доповнити словами «органів Державної кримінально-виконавчої служби України,»; </w:t>
      </w:r>
    </w:p>
    <w:p w:rsidR="00185B52" w:rsidRPr="005C0528" w:rsidRDefault="00185B52" w:rsidP="0023655E">
      <w:pPr>
        <w:spacing w:after="120"/>
        <w:ind w:firstLine="708"/>
        <w:jc w:val="both"/>
        <w:rPr>
          <w:color w:val="000000"/>
          <w:sz w:val="28"/>
          <w:szCs w:val="28"/>
          <w:lang w:val="uk-UA"/>
        </w:rPr>
      </w:pPr>
    </w:p>
    <w:p w:rsidR="00185B52" w:rsidRPr="005C0528" w:rsidRDefault="00185B52" w:rsidP="003E336C">
      <w:pPr>
        <w:ind w:firstLine="708"/>
        <w:jc w:val="both"/>
        <w:rPr>
          <w:color w:val="000000"/>
          <w:sz w:val="28"/>
          <w:szCs w:val="28"/>
          <w:lang w:val="uk-UA"/>
        </w:rPr>
      </w:pPr>
      <w:r w:rsidRPr="005C0528">
        <w:rPr>
          <w:color w:val="000000"/>
          <w:sz w:val="28"/>
          <w:szCs w:val="28"/>
          <w:lang w:val="uk-UA"/>
        </w:rPr>
        <w:t>2)    абзац восьмий пункту 1 глави 2 після слів «розпочав досудове розслідування» доповнити словами «та/або здійснює досудове розслідування чи процесуальне керівництво».</w:t>
      </w:r>
    </w:p>
    <w:p w:rsidR="00185B52" w:rsidRPr="005C0528" w:rsidRDefault="00185B52" w:rsidP="0023655E">
      <w:pPr>
        <w:pStyle w:val="ListParagraph"/>
        <w:ind w:left="927"/>
        <w:jc w:val="both"/>
        <w:rPr>
          <w:rFonts w:ascii="Times New Roman" w:hAnsi="Times New Roman"/>
          <w:color w:val="000000"/>
          <w:sz w:val="28"/>
          <w:szCs w:val="28"/>
          <w:lang w:val="uk-UA"/>
        </w:rPr>
      </w:pPr>
    </w:p>
    <w:p w:rsidR="00185B52" w:rsidRPr="005C0528" w:rsidRDefault="00185B52" w:rsidP="0023655E">
      <w:pPr>
        <w:jc w:val="both"/>
        <w:rPr>
          <w:color w:val="000000"/>
          <w:sz w:val="28"/>
          <w:szCs w:val="28"/>
          <w:lang w:val="uk-UA"/>
        </w:rPr>
      </w:pPr>
      <w:r w:rsidRPr="005C0528">
        <w:rPr>
          <w:color w:val="000000"/>
          <w:sz w:val="28"/>
          <w:szCs w:val="28"/>
          <w:lang w:val="uk-UA"/>
        </w:rPr>
        <w:t xml:space="preserve">          2.       У розділі ІІ:</w:t>
      </w:r>
    </w:p>
    <w:p w:rsidR="00185B52" w:rsidRPr="005C0528" w:rsidRDefault="00185B52" w:rsidP="0023655E">
      <w:pPr>
        <w:pStyle w:val="ListParagraph"/>
        <w:numPr>
          <w:ilvl w:val="0"/>
          <w:numId w:val="2"/>
        </w:numPr>
        <w:spacing w:after="0" w:line="240" w:lineRule="auto"/>
        <w:ind w:left="0" w:firstLine="709"/>
        <w:contextualSpacing w:val="0"/>
        <w:jc w:val="both"/>
        <w:rPr>
          <w:rFonts w:ascii="Times New Roman" w:hAnsi="Times New Roman"/>
          <w:bCs/>
          <w:color w:val="000000"/>
          <w:sz w:val="28"/>
          <w:szCs w:val="28"/>
          <w:lang w:val="uk-UA"/>
        </w:rPr>
      </w:pPr>
      <w:r w:rsidRPr="005C0528">
        <w:rPr>
          <w:rFonts w:ascii="Times New Roman" w:hAnsi="Times New Roman"/>
          <w:color w:val="000000"/>
          <w:sz w:val="28"/>
          <w:szCs w:val="28"/>
          <w:lang w:val="uk-UA"/>
        </w:rPr>
        <w:t xml:space="preserve">у главі 2: </w:t>
      </w:r>
    </w:p>
    <w:p w:rsidR="00185B52" w:rsidRPr="005C0528" w:rsidRDefault="00185B52" w:rsidP="006F0F8C">
      <w:pPr>
        <w:ind w:firstLine="708"/>
        <w:jc w:val="both"/>
        <w:rPr>
          <w:color w:val="000000"/>
          <w:sz w:val="28"/>
          <w:szCs w:val="28"/>
          <w:lang w:val="uk-UA"/>
        </w:rPr>
      </w:pPr>
      <w:r w:rsidRPr="005C0528">
        <w:rPr>
          <w:color w:val="000000"/>
          <w:sz w:val="28"/>
          <w:szCs w:val="28"/>
          <w:lang w:val="uk-UA"/>
        </w:rPr>
        <w:t xml:space="preserve">пункт 5 викласти у такій редакції: </w:t>
      </w:r>
    </w:p>
    <w:p w:rsidR="00185B52" w:rsidRPr="005C0528" w:rsidRDefault="00185B52" w:rsidP="006F0F8C">
      <w:pPr>
        <w:ind w:firstLine="708"/>
        <w:jc w:val="both"/>
        <w:rPr>
          <w:bCs/>
          <w:color w:val="000000"/>
          <w:sz w:val="28"/>
          <w:szCs w:val="28"/>
          <w:lang w:val="uk-UA"/>
        </w:rPr>
      </w:pPr>
      <w:r w:rsidRPr="005C0528">
        <w:rPr>
          <w:color w:val="000000"/>
          <w:sz w:val="28"/>
          <w:szCs w:val="28"/>
          <w:lang w:val="uk-UA"/>
        </w:rPr>
        <w:t>«5. Облік у Реєстрі відомостей за фактами смерті людей здійснюється відповідно до вимог чинного законодавства.»;</w:t>
      </w:r>
    </w:p>
    <w:p w:rsidR="00185B52" w:rsidRPr="005C0528" w:rsidRDefault="00185B52" w:rsidP="0023655E">
      <w:pPr>
        <w:pStyle w:val="ListParagraph"/>
        <w:spacing w:after="0" w:line="240" w:lineRule="auto"/>
        <w:ind w:left="567" w:firstLine="709"/>
        <w:contextualSpacing w:val="0"/>
        <w:jc w:val="both"/>
        <w:rPr>
          <w:rFonts w:ascii="Times New Roman" w:hAnsi="Times New Roman"/>
          <w:bCs/>
          <w:color w:val="000000"/>
          <w:sz w:val="28"/>
          <w:szCs w:val="28"/>
          <w:lang w:val="uk-UA"/>
        </w:rPr>
      </w:pPr>
    </w:p>
    <w:p w:rsidR="00185B52" w:rsidRPr="005C0528" w:rsidRDefault="00185B52" w:rsidP="006F0F8C">
      <w:pPr>
        <w:ind w:firstLine="567"/>
        <w:jc w:val="both"/>
        <w:rPr>
          <w:bCs/>
          <w:color w:val="000000"/>
          <w:sz w:val="28"/>
          <w:szCs w:val="28"/>
          <w:lang w:val="uk-UA"/>
        </w:rPr>
      </w:pPr>
      <w:r w:rsidRPr="005C0528">
        <w:rPr>
          <w:color w:val="000000"/>
          <w:sz w:val="28"/>
          <w:szCs w:val="28"/>
          <w:lang w:val="uk-UA"/>
        </w:rPr>
        <w:t xml:space="preserve">у пункті 13 слова «реквізиту основна» замінити словами «реквізитів «основна», або «кримінальні правопорушення, які на день набрання чинності КПК перебувають у провадженні», або «кримінальні правопорушення минулих років та щодо яких прийнято рішення»; </w:t>
      </w:r>
    </w:p>
    <w:p w:rsidR="00185B52" w:rsidRPr="005C0528" w:rsidRDefault="00185B52" w:rsidP="0023655E">
      <w:pPr>
        <w:spacing w:after="120"/>
        <w:jc w:val="both"/>
        <w:rPr>
          <w:color w:val="000000"/>
          <w:sz w:val="28"/>
          <w:szCs w:val="28"/>
          <w:lang w:val="uk-UA"/>
        </w:rPr>
      </w:pPr>
    </w:p>
    <w:p w:rsidR="00185B52" w:rsidRPr="005C0528" w:rsidRDefault="00185B52" w:rsidP="00757296">
      <w:pPr>
        <w:ind w:firstLine="567"/>
        <w:jc w:val="both"/>
        <w:rPr>
          <w:color w:val="000000"/>
          <w:sz w:val="28"/>
          <w:szCs w:val="28"/>
          <w:lang w:val="uk-UA"/>
        </w:rPr>
      </w:pPr>
      <w:r w:rsidRPr="005C0528">
        <w:rPr>
          <w:color w:val="000000"/>
          <w:sz w:val="28"/>
          <w:szCs w:val="28"/>
          <w:lang w:val="uk-UA"/>
        </w:rPr>
        <w:t>2)      у главі 7:</w:t>
      </w:r>
    </w:p>
    <w:p w:rsidR="00185B52" w:rsidRPr="005C0528" w:rsidRDefault="00185B52" w:rsidP="00757296">
      <w:pPr>
        <w:ind w:firstLine="567"/>
        <w:jc w:val="both"/>
        <w:rPr>
          <w:color w:val="000000"/>
          <w:lang w:val="uk-UA"/>
        </w:rPr>
      </w:pPr>
      <w:r w:rsidRPr="005C0528">
        <w:rPr>
          <w:color w:val="000000"/>
          <w:sz w:val="28"/>
          <w:szCs w:val="28"/>
          <w:lang w:val="uk-UA"/>
        </w:rPr>
        <w:t>в абзацах першому та третьому пункту 2 слова «підозрюваний переховується від органів слідства та суду з метою ухилення від кримінальної відповідальності і його місцезнаходження невідоме» замінити словами «оголошено в розшук підозрюваного»;</w:t>
      </w:r>
      <w:r w:rsidRPr="005C0528">
        <w:rPr>
          <w:color w:val="000000"/>
          <w:lang w:val="uk-UA"/>
        </w:rPr>
        <w:t xml:space="preserve"> </w:t>
      </w:r>
    </w:p>
    <w:p w:rsidR="00185B52" w:rsidRPr="005C0528" w:rsidRDefault="00185B52" w:rsidP="0023655E">
      <w:pPr>
        <w:ind w:firstLine="708"/>
        <w:jc w:val="both"/>
        <w:rPr>
          <w:color w:val="000000"/>
          <w:lang w:val="uk-UA"/>
        </w:rPr>
      </w:pPr>
    </w:p>
    <w:p w:rsidR="00185B52" w:rsidRPr="005C0528" w:rsidRDefault="00185B52" w:rsidP="00757296">
      <w:pPr>
        <w:spacing w:after="120"/>
        <w:ind w:firstLine="567"/>
        <w:jc w:val="both"/>
        <w:rPr>
          <w:color w:val="000000"/>
          <w:lang w:val="uk-UA"/>
        </w:rPr>
      </w:pPr>
      <w:r w:rsidRPr="005C0528">
        <w:rPr>
          <w:color w:val="000000"/>
          <w:sz w:val="28"/>
          <w:szCs w:val="28"/>
          <w:lang w:val="uk-UA"/>
        </w:rPr>
        <w:t>в абзаці четвертому пункту 3 слова «переховування від слідства та суду» замінити словами «оголошення в розшук підозрюваного».</w:t>
      </w:r>
      <w:r w:rsidRPr="005C0528">
        <w:rPr>
          <w:color w:val="000000"/>
          <w:lang w:val="uk-UA"/>
        </w:rPr>
        <w:t xml:space="preserve"> </w:t>
      </w:r>
    </w:p>
    <w:p w:rsidR="00185B52" w:rsidRPr="005C0528" w:rsidRDefault="00185B52" w:rsidP="0023655E">
      <w:pPr>
        <w:ind w:firstLine="708"/>
        <w:jc w:val="both"/>
        <w:rPr>
          <w:color w:val="000000"/>
          <w:sz w:val="28"/>
          <w:szCs w:val="28"/>
          <w:lang w:val="uk-UA"/>
        </w:rPr>
      </w:pPr>
    </w:p>
    <w:p w:rsidR="00185B52" w:rsidRPr="005C0528" w:rsidRDefault="00185B52" w:rsidP="0023655E">
      <w:pPr>
        <w:ind w:firstLine="708"/>
        <w:jc w:val="both"/>
        <w:rPr>
          <w:color w:val="000000"/>
          <w:sz w:val="28"/>
          <w:szCs w:val="28"/>
          <w:lang w:val="uk-UA"/>
        </w:rPr>
      </w:pPr>
      <w:r w:rsidRPr="005C0528">
        <w:rPr>
          <w:color w:val="000000"/>
          <w:sz w:val="28"/>
          <w:szCs w:val="28"/>
          <w:lang w:val="uk-UA"/>
        </w:rPr>
        <w:t xml:space="preserve">3.   Абзац п’ятий розділу ІІІ після слів «що здійснюють контроль за додержанням податкового законодавства,» доповнити словами «органів Державної кримінально-виконавчої служби України,». </w:t>
      </w:r>
    </w:p>
    <w:p w:rsidR="00185B52" w:rsidRPr="005C0528" w:rsidRDefault="00185B52" w:rsidP="0023655E">
      <w:pPr>
        <w:ind w:firstLine="567"/>
        <w:jc w:val="both"/>
        <w:rPr>
          <w:color w:val="000000"/>
          <w:sz w:val="28"/>
          <w:szCs w:val="28"/>
          <w:lang w:val="uk-UA"/>
        </w:rPr>
      </w:pPr>
    </w:p>
    <w:p w:rsidR="00185B52" w:rsidRPr="005C0528" w:rsidRDefault="00185B52" w:rsidP="004A4722">
      <w:pPr>
        <w:ind w:firstLine="708"/>
        <w:jc w:val="both"/>
        <w:rPr>
          <w:color w:val="000000"/>
          <w:sz w:val="28"/>
          <w:szCs w:val="28"/>
          <w:lang w:val="uk-UA"/>
        </w:rPr>
      </w:pPr>
      <w:r w:rsidRPr="005C0528">
        <w:rPr>
          <w:color w:val="000000"/>
          <w:sz w:val="28"/>
          <w:szCs w:val="28"/>
          <w:lang w:val="uk-UA"/>
        </w:rPr>
        <w:t xml:space="preserve">4.     У </w:t>
      </w:r>
      <w:r>
        <w:rPr>
          <w:color w:val="000000"/>
          <w:sz w:val="28"/>
          <w:szCs w:val="28"/>
          <w:lang w:val="uk-UA"/>
        </w:rPr>
        <w:t>д</w:t>
      </w:r>
      <w:r w:rsidRPr="005C0528">
        <w:rPr>
          <w:color w:val="000000"/>
          <w:sz w:val="28"/>
          <w:szCs w:val="28"/>
          <w:lang w:val="uk-UA"/>
        </w:rPr>
        <w:t>одатку 1 до цього Положення:</w:t>
      </w:r>
    </w:p>
    <w:p w:rsidR="00185B52" w:rsidRPr="005C0528" w:rsidRDefault="00185B52" w:rsidP="004A4722">
      <w:pPr>
        <w:ind w:firstLine="567"/>
        <w:jc w:val="both"/>
        <w:rPr>
          <w:color w:val="000000"/>
          <w:sz w:val="28"/>
          <w:szCs w:val="28"/>
          <w:lang w:val="uk-UA"/>
        </w:rPr>
      </w:pPr>
      <w:r w:rsidRPr="005C0528">
        <w:rPr>
          <w:color w:val="000000"/>
          <w:sz w:val="28"/>
          <w:szCs w:val="28"/>
          <w:lang w:val="uk-UA"/>
        </w:rPr>
        <w:t xml:space="preserve">  1)    пункти 1, 3 після слів </w:t>
      </w:r>
      <w:r>
        <w:rPr>
          <w:color w:val="000000"/>
          <w:sz w:val="28"/>
          <w:szCs w:val="28"/>
          <w:lang w:val="uk-UA"/>
        </w:rPr>
        <w:t xml:space="preserve">і цифри </w:t>
      </w:r>
      <w:r w:rsidRPr="005C0528">
        <w:rPr>
          <w:color w:val="000000"/>
          <w:sz w:val="28"/>
          <w:szCs w:val="28"/>
          <w:lang w:val="uk-UA"/>
        </w:rPr>
        <w:t xml:space="preserve">«орган Державного бюро розслідувань (6)» доповнити словами </w:t>
      </w:r>
      <w:r>
        <w:rPr>
          <w:color w:val="000000"/>
          <w:sz w:val="28"/>
          <w:szCs w:val="28"/>
          <w:lang w:val="uk-UA"/>
        </w:rPr>
        <w:t xml:space="preserve">і цифрою </w:t>
      </w:r>
      <w:r w:rsidRPr="005C0528">
        <w:rPr>
          <w:color w:val="000000"/>
          <w:sz w:val="28"/>
          <w:szCs w:val="28"/>
          <w:lang w:val="uk-UA"/>
        </w:rPr>
        <w:t>«,</w:t>
      </w:r>
      <w:r>
        <w:rPr>
          <w:color w:val="000000"/>
          <w:sz w:val="28"/>
          <w:szCs w:val="28"/>
          <w:lang w:val="uk-UA"/>
        </w:rPr>
        <w:t xml:space="preserve"> </w:t>
      </w:r>
      <w:r w:rsidRPr="005C0528">
        <w:rPr>
          <w:color w:val="000000"/>
          <w:sz w:val="28"/>
          <w:szCs w:val="28"/>
          <w:lang w:val="uk-UA"/>
        </w:rPr>
        <w:t>орган Державної кримінально-виконавчої служби України» (7)»;</w:t>
      </w:r>
    </w:p>
    <w:p w:rsidR="00185B52" w:rsidRPr="005C0528" w:rsidRDefault="00185B52" w:rsidP="004A4722">
      <w:pPr>
        <w:ind w:firstLine="567"/>
        <w:jc w:val="both"/>
        <w:rPr>
          <w:color w:val="000000"/>
          <w:sz w:val="28"/>
          <w:szCs w:val="28"/>
          <w:lang w:val="uk-UA"/>
        </w:rPr>
      </w:pPr>
    </w:p>
    <w:p w:rsidR="00185B52" w:rsidRPr="005C0528" w:rsidRDefault="00185B52" w:rsidP="00AD0E40">
      <w:pPr>
        <w:ind w:firstLine="708"/>
        <w:jc w:val="both"/>
        <w:rPr>
          <w:color w:val="000000"/>
          <w:sz w:val="28"/>
          <w:szCs w:val="28"/>
          <w:lang w:val="uk-UA"/>
        </w:rPr>
      </w:pPr>
      <w:r w:rsidRPr="005C0528">
        <w:rPr>
          <w:color w:val="000000"/>
          <w:sz w:val="28"/>
          <w:szCs w:val="28"/>
          <w:lang w:val="uk-UA"/>
        </w:rPr>
        <w:t xml:space="preserve">2)  у пункті 15 слова </w:t>
      </w:r>
      <w:r>
        <w:rPr>
          <w:color w:val="000000"/>
          <w:sz w:val="28"/>
          <w:szCs w:val="28"/>
          <w:lang w:val="uk-UA"/>
        </w:rPr>
        <w:t xml:space="preserve">та цифру </w:t>
      </w:r>
      <w:r w:rsidRPr="005C0528">
        <w:rPr>
          <w:color w:val="000000"/>
          <w:sz w:val="28"/>
          <w:szCs w:val="28"/>
          <w:lang w:val="uk-UA"/>
        </w:rPr>
        <w:t xml:space="preserve">«за Довідником 1» замінити словами </w:t>
      </w:r>
      <w:r>
        <w:rPr>
          <w:color w:val="000000"/>
          <w:sz w:val="28"/>
          <w:szCs w:val="28"/>
          <w:lang w:val="uk-UA"/>
        </w:rPr>
        <w:t xml:space="preserve">та цифрою </w:t>
      </w:r>
      <w:r w:rsidRPr="005C0528">
        <w:rPr>
          <w:color w:val="000000"/>
          <w:sz w:val="28"/>
          <w:szCs w:val="28"/>
          <w:lang w:val="uk-UA"/>
        </w:rPr>
        <w:t>«за Довідником 2»;</w:t>
      </w:r>
    </w:p>
    <w:p w:rsidR="00185B52" w:rsidRPr="005C0528" w:rsidRDefault="00185B52" w:rsidP="00AD0E40">
      <w:pPr>
        <w:ind w:firstLine="708"/>
        <w:jc w:val="both"/>
        <w:rPr>
          <w:color w:val="000000"/>
          <w:sz w:val="28"/>
          <w:szCs w:val="28"/>
          <w:lang w:val="uk-UA"/>
        </w:rPr>
      </w:pPr>
    </w:p>
    <w:p w:rsidR="00185B52" w:rsidRPr="005C0528" w:rsidRDefault="00185B52" w:rsidP="004A4722">
      <w:pPr>
        <w:ind w:firstLine="567"/>
        <w:jc w:val="both"/>
        <w:rPr>
          <w:color w:val="000000"/>
          <w:sz w:val="28"/>
          <w:szCs w:val="28"/>
          <w:lang w:val="uk-UA"/>
        </w:rPr>
      </w:pPr>
      <w:r w:rsidRPr="005C0528">
        <w:rPr>
          <w:color w:val="000000"/>
          <w:sz w:val="28"/>
          <w:szCs w:val="28"/>
          <w:lang w:val="uk-UA"/>
        </w:rPr>
        <w:t xml:space="preserve">  3)      пункт 19 після слів та цифр «в межах річки Дніпро, її водосховищ, Дніпровсько-Бузького лиману, їх водоохоронних зон та прибережних смуг (11)» доповнити словами та цифрами «,</w:t>
      </w:r>
      <w:r>
        <w:rPr>
          <w:color w:val="000000"/>
          <w:sz w:val="28"/>
          <w:szCs w:val="28"/>
          <w:lang w:val="uk-UA"/>
        </w:rPr>
        <w:t xml:space="preserve"> </w:t>
      </w:r>
      <w:r w:rsidRPr="005C0528">
        <w:rPr>
          <w:color w:val="000000"/>
          <w:sz w:val="28"/>
          <w:szCs w:val="28"/>
          <w:lang w:val="uk-UA"/>
        </w:rPr>
        <w:t>територія, приміщення Державної кримінально-виконавчої служби України (27)»;</w:t>
      </w:r>
    </w:p>
    <w:p w:rsidR="00185B52" w:rsidRPr="005C0528" w:rsidRDefault="00185B52" w:rsidP="004A4722">
      <w:pPr>
        <w:pStyle w:val="ListParagraph"/>
        <w:spacing w:line="240" w:lineRule="auto"/>
        <w:ind w:firstLine="709"/>
        <w:jc w:val="both"/>
        <w:rPr>
          <w:rFonts w:ascii="Times New Roman" w:hAnsi="Times New Roman"/>
          <w:color w:val="000000"/>
          <w:sz w:val="28"/>
          <w:szCs w:val="28"/>
          <w:lang w:val="uk-UA"/>
        </w:rPr>
      </w:pPr>
    </w:p>
    <w:p w:rsidR="00185B52" w:rsidRPr="005C0528" w:rsidRDefault="00185B52" w:rsidP="00744C88">
      <w:pPr>
        <w:ind w:left="720"/>
        <w:jc w:val="both"/>
        <w:rPr>
          <w:color w:val="000000"/>
          <w:sz w:val="28"/>
          <w:szCs w:val="28"/>
          <w:lang w:val="uk-UA"/>
        </w:rPr>
      </w:pPr>
      <w:r w:rsidRPr="005C0528">
        <w:rPr>
          <w:color w:val="000000"/>
          <w:sz w:val="28"/>
          <w:szCs w:val="28"/>
          <w:lang w:val="uk-UA"/>
        </w:rPr>
        <w:t>4)      пункт 20 після слова та цифри «</w:t>
      </w:r>
      <w:r w:rsidRPr="005C0528">
        <w:rPr>
          <w:color w:val="000000"/>
          <w:sz w:val="28"/>
          <w:szCs w:val="28"/>
        </w:rPr>
        <w:t>СІЗО (3)</w:t>
      </w:r>
      <w:r w:rsidRPr="005C0528">
        <w:rPr>
          <w:color w:val="000000"/>
          <w:sz w:val="28"/>
          <w:szCs w:val="28"/>
          <w:lang w:val="uk-UA"/>
        </w:rPr>
        <w:t xml:space="preserve">,»  доповнити словами та </w:t>
      </w:r>
    </w:p>
    <w:p w:rsidR="00185B52" w:rsidRPr="005C0528" w:rsidRDefault="00185B52" w:rsidP="00744C88">
      <w:pPr>
        <w:jc w:val="both"/>
        <w:rPr>
          <w:color w:val="000000"/>
          <w:sz w:val="28"/>
          <w:szCs w:val="28"/>
          <w:lang w:val="uk-UA"/>
        </w:rPr>
      </w:pPr>
      <w:r w:rsidRPr="005C0528">
        <w:rPr>
          <w:color w:val="000000"/>
          <w:sz w:val="28"/>
          <w:szCs w:val="28"/>
          <w:lang w:val="uk-UA"/>
        </w:rPr>
        <w:t>цифрами «ВК (14), ДСР-ВК (15), ВЦ (16),»;</w:t>
      </w:r>
    </w:p>
    <w:p w:rsidR="00185B52" w:rsidRPr="005C0528" w:rsidRDefault="00185B52" w:rsidP="004A4722">
      <w:pPr>
        <w:pStyle w:val="ListParagraph"/>
        <w:spacing w:line="240" w:lineRule="auto"/>
        <w:ind w:firstLine="709"/>
        <w:jc w:val="both"/>
        <w:rPr>
          <w:rFonts w:ascii="Times New Roman" w:hAnsi="Times New Roman"/>
          <w:color w:val="000000"/>
          <w:sz w:val="28"/>
          <w:szCs w:val="28"/>
          <w:lang w:val="uk-UA"/>
        </w:rPr>
      </w:pPr>
    </w:p>
    <w:p w:rsidR="00185B52" w:rsidRPr="005C0528" w:rsidRDefault="00185B52" w:rsidP="00AD0E40">
      <w:pPr>
        <w:ind w:left="720"/>
        <w:jc w:val="both"/>
        <w:rPr>
          <w:color w:val="000000"/>
          <w:sz w:val="28"/>
          <w:szCs w:val="28"/>
          <w:lang w:val="uk-UA"/>
        </w:rPr>
      </w:pPr>
      <w:r w:rsidRPr="005C0528">
        <w:rPr>
          <w:color w:val="000000"/>
          <w:sz w:val="28"/>
          <w:szCs w:val="28"/>
          <w:lang w:val="uk-UA"/>
        </w:rPr>
        <w:t xml:space="preserve">5)      пункт 22 викласти в такій редакції:  </w:t>
      </w:r>
    </w:p>
    <w:p w:rsidR="00185B52" w:rsidRPr="005C0528" w:rsidRDefault="00185B52" w:rsidP="00A8382A">
      <w:pPr>
        <w:ind w:firstLine="708"/>
        <w:jc w:val="both"/>
        <w:rPr>
          <w:color w:val="000000"/>
          <w:sz w:val="28"/>
          <w:szCs w:val="28"/>
          <w:lang w:val="uk-UA"/>
        </w:rPr>
      </w:pPr>
      <w:r w:rsidRPr="005C0528">
        <w:rPr>
          <w:color w:val="000000"/>
          <w:sz w:val="28"/>
          <w:szCs w:val="28"/>
          <w:lang w:val="uk-UA"/>
        </w:rPr>
        <w:t>«22. Охорона об’єкта: відомча (1), недержавна (2), відсутня (5), інша (6), військова варта (7), військовий патруль (8), підрозділи поліції охорони Національної поліції (9), інші підрозділи Національної поліції (10)»;</w:t>
      </w:r>
    </w:p>
    <w:p w:rsidR="00185B52" w:rsidRPr="005C0528" w:rsidRDefault="00185B52" w:rsidP="0023655E">
      <w:pPr>
        <w:pStyle w:val="ListParagraph"/>
        <w:spacing w:line="240" w:lineRule="auto"/>
        <w:ind w:firstLine="709"/>
        <w:rPr>
          <w:rFonts w:ascii="Times New Roman" w:hAnsi="Times New Roman"/>
          <w:color w:val="000000"/>
          <w:sz w:val="28"/>
          <w:szCs w:val="28"/>
          <w:lang w:val="uk-UA"/>
        </w:rPr>
      </w:pPr>
    </w:p>
    <w:p w:rsidR="00185B52" w:rsidRDefault="00185B52" w:rsidP="00470857">
      <w:pPr>
        <w:ind w:firstLine="709"/>
        <w:jc w:val="both"/>
        <w:rPr>
          <w:color w:val="000000"/>
          <w:sz w:val="28"/>
          <w:szCs w:val="28"/>
          <w:lang w:val="uk-UA"/>
        </w:rPr>
      </w:pPr>
      <w:r>
        <w:rPr>
          <w:color w:val="000000"/>
          <w:sz w:val="28"/>
          <w:szCs w:val="28"/>
          <w:lang w:val="uk-UA"/>
        </w:rPr>
        <w:t>6</w:t>
      </w:r>
      <w:r w:rsidRPr="005C0528">
        <w:rPr>
          <w:color w:val="000000"/>
          <w:sz w:val="28"/>
          <w:szCs w:val="28"/>
          <w:lang w:val="uk-UA"/>
        </w:rPr>
        <w:t xml:space="preserve">)      пункт 31 після позиції </w:t>
      </w:r>
    </w:p>
    <w:p w:rsidR="00185B52" w:rsidRDefault="00185B52" w:rsidP="00470857">
      <w:pPr>
        <w:ind w:firstLine="709"/>
        <w:jc w:val="both"/>
        <w:rPr>
          <w:color w:val="000000"/>
          <w:sz w:val="28"/>
          <w:szCs w:val="28"/>
          <w:lang w:val="uk-UA"/>
        </w:rPr>
      </w:pPr>
    </w:p>
    <w:tbl>
      <w:tblPr>
        <w:tblpPr w:leftFromText="180" w:rightFromText="180" w:vertAnchor="text" w:horzAnchor="page" w:tblpX="235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84"/>
        <w:gridCol w:w="283"/>
        <w:gridCol w:w="425"/>
      </w:tblGrid>
      <w:tr w:rsidR="00185B52" w:rsidRPr="00422A83" w:rsidTr="00091888">
        <w:trPr>
          <w:trHeight w:val="271"/>
        </w:trPr>
        <w:tc>
          <w:tcPr>
            <w:tcW w:w="3402" w:type="dxa"/>
            <w:tcBorders>
              <w:top w:val="nil"/>
              <w:left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«юридичних осіб 11 </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5" w:type="dxa"/>
            <w:tcBorders>
              <w:top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7"/>
                <w:szCs w:val="27"/>
                <w:lang w:val="uk-UA"/>
              </w:rPr>
              <w:t xml:space="preserve"> »    </w:t>
            </w:r>
          </w:p>
        </w:tc>
      </w:tr>
    </w:tbl>
    <w:p w:rsidR="00185B52" w:rsidRDefault="00185B52" w:rsidP="00470857">
      <w:pPr>
        <w:ind w:firstLine="709"/>
        <w:jc w:val="both"/>
        <w:rPr>
          <w:color w:val="000000"/>
          <w:sz w:val="28"/>
          <w:szCs w:val="28"/>
          <w:lang w:val="uk-UA"/>
        </w:rPr>
      </w:pPr>
    </w:p>
    <w:p w:rsidR="00185B52" w:rsidRDefault="00185B52" w:rsidP="00470857">
      <w:pPr>
        <w:ind w:firstLine="709"/>
        <w:jc w:val="both"/>
        <w:rPr>
          <w:color w:val="000000"/>
          <w:sz w:val="28"/>
          <w:szCs w:val="28"/>
          <w:lang w:val="uk-UA"/>
        </w:rPr>
      </w:pPr>
    </w:p>
    <w:p w:rsidR="00185B52" w:rsidRDefault="00185B52" w:rsidP="00470857">
      <w:pPr>
        <w:ind w:firstLine="709"/>
        <w:jc w:val="both"/>
        <w:rPr>
          <w:color w:val="000000"/>
          <w:sz w:val="28"/>
          <w:szCs w:val="28"/>
          <w:lang w:val="uk-UA"/>
        </w:rPr>
      </w:pPr>
      <w:r w:rsidRPr="005C0528">
        <w:rPr>
          <w:color w:val="000000"/>
          <w:sz w:val="28"/>
          <w:szCs w:val="28"/>
          <w:lang w:val="uk-UA"/>
        </w:rPr>
        <w:t>доповнити</w:t>
      </w:r>
      <w:r>
        <w:rPr>
          <w:color w:val="000000"/>
          <w:sz w:val="28"/>
          <w:szCs w:val="28"/>
          <w:lang w:val="uk-UA"/>
        </w:rPr>
        <w:t xml:space="preserve"> </w:t>
      </w:r>
      <w:r w:rsidRPr="005C0528">
        <w:rPr>
          <w:color w:val="000000"/>
          <w:sz w:val="28"/>
          <w:szCs w:val="28"/>
          <w:lang w:val="uk-UA"/>
        </w:rPr>
        <w:t>новими позиціями такого змісту:</w:t>
      </w:r>
    </w:p>
    <w:p w:rsidR="00185B52" w:rsidRDefault="00185B52" w:rsidP="00470857">
      <w:pPr>
        <w:ind w:firstLine="709"/>
        <w:jc w:val="both"/>
        <w:rPr>
          <w:color w:val="000000"/>
          <w:sz w:val="28"/>
          <w:szCs w:val="28"/>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84"/>
        <w:gridCol w:w="283"/>
        <w:gridCol w:w="284"/>
        <w:gridCol w:w="4110"/>
        <w:gridCol w:w="284"/>
        <w:gridCol w:w="283"/>
      </w:tblGrid>
      <w:tr w:rsidR="00185B52" w:rsidRPr="005C0528" w:rsidTr="00091888">
        <w:tc>
          <w:tcPr>
            <w:tcW w:w="4111" w:type="dxa"/>
            <w:tcBorders>
              <w:top w:val="nil"/>
              <w:left w:val="nil"/>
              <w:bottom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«внутрішньо переміщених осіб 12</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4" w:type="dxa"/>
            <w:tcBorders>
              <w:top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 xml:space="preserve"> </w:t>
            </w:r>
          </w:p>
        </w:tc>
        <w:tc>
          <w:tcPr>
            <w:tcW w:w="4110" w:type="dxa"/>
            <w:tcBorders>
              <w:top w:val="nil"/>
              <w:left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учасників антитерористичної  13</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r>
      <w:tr w:rsidR="00185B52" w:rsidRPr="005C0528" w:rsidTr="00091888">
        <w:tc>
          <w:tcPr>
            <w:tcW w:w="4111"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284"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4"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110" w:type="dxa"/>
            <w:tcBorders>
              <w:top w:val="nil"/>
              <w:left w:val="nil"/>
              <w:bottom w:val="nil"/>
              <w:right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операції </w:t>
            </w:r>
          </w:p>
        </w:tc>
        <w:tc>
          <w:tcPr>
            <w:tcW w:w="284"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r>
    </w:tbl>
    <w:p w:rsidR="00185B52" w:rsidRPr="005C0528" w:rsidRDefault="00185B52">
      <w:pPr>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
        <w:gridCol w:w="284"/>
        <w:gridCol w:w="4252"/>
        <w:gridCol w:w="284"/>
        <w:gridCol w:w="283"/>
      </w:tblGrid>
      <w:tr w:rsidR="00185B52" w:rsidRPr="001E7A0D" w:rsidTr="00091888">
        <w:tc>
          <w:tcPr>
            <w:tcW w:w="4253" w:type="dxa"/>
            <w:tcBorders>
              <w:top w:val="nil"/>
              <w:left w:val="nil"/>
              <w:bottom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8"/>
                <w:szCs w:val="28"/>
                <w:lang w:val="uk-UA"/>
              </w:rPr>
              <w:t xml:space="preserve">                                      </w:t>
            </w:r>
            <w:r w:rsidRPr="00091888">
              <w:rPr>
                <w:rFonts w:ascii="Times New Roman" w:hAnsi="Times New Roman"/>
                <w:color w:val="000000"/>
                <w:sz w:val="27"/>
                <w:szCs w:val="27"/>
                <w:lang w:val="uk-UA"/>
              </w:rPr>
              <w:t>інвалідів 14</w:t>
            </w: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4252" w:type="dxa"/>
            <w:tcBorders>
              <w:top w:val="nil"/>
              <w:bottom w:val="nil"/>
            </w:tcBorders>
          </w:tcPr>
          <w:p w:rsidR="00185B52" w:rsidRPr="00091888" w:rsidRDefault="00185B52" w:rsidP="00091888">
            <w:pPr>
              <w:ind w:left="1593"/>
              <w:jc w:val="both"/>
              <w:rPr>
                <w:color w:val="000000"/>
                <w:sz w:val="27"/>
                <w:szCs w:val="27"/>
                <w:lang w:val="uk-UA"/>
              </w:rPr>
            </w:pPr>
            <w:r w:rsidRPr="00091888">
              <w:rPr>
                <w:color w:val="000000"/>
                <w:sz w:val="28"/>
                <w:szCs w:val="28"/>
                <w:lang w:val="uk-UA"/>
              </w:rPr>
              <w:t xml:space="preserve">         </w:t>
            </w:r>
            <w:r w:rsidRPr="00091888">
              <w:rPr>
                <w:color w:val="000000"/>
                <w:sz w:val="27"/>
                <w:szCs w:val="27"/>
                <w:lang w:val="uk-UA"/>
              </w:rPr>
              <w:t>з них: жінок 15</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r>
    </w:tbl>
    <w:p w:rsidR="00185B52" w:rsidRPr="001E7A0D" w:rsidRDefault="00185B52">
      <w:pPr>
        <w:rPr>
          <w:color w:val="000000"/>
          <w:sz w:val="27"/>
          <w:szCs w:val="27"/>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
        <w:gridCol w:w="284"/>
        <w:gridCol w:w="4252"/>
        <w:gridCol w:w="284"/>
        <w:gridCol w:w="283"/>
      </w:tblGrid>
      <w:tr w:rsidR="00185B52" w:rsidRPr="001E7A0D" w:rsidTr="00091888">
        <w:tc>
          <w:tcPr>
            <w:tcW w:w="4253" w:type="dxa"/>
            <w:tcBorders>
              <w:top w:val="nil"/>
              <w:left w:val="nil"/>
              <w:bottom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неповнолітніх 16</w:t>
            </w: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4252" w:type="dxa"/>
            <w:tcBorders>
              <w:top w:val="nil"/>
              <w:bottom w:val="nil"/>
            </w:tcBorders>
          </w:tcPr>
          <w:p w:rsidR="00185B52" w:rsidRPr="00091888" w:rsidRDefault="00185B52" w:rsidP="00091888">
            <w:pPr>
              <w:ind w:left="1593"/>
              <w:jc w:val="both"/>
              <w:rPr>
                <w:color w:val="000000"/>
                <w:sz w:val="27"/>
                <w:szCs w:val="27"/>
                <w:lang w:val="uk-UA"/>
              </w:rPr>
            </w:pPr>
            <w:r w:rsidRPr="00091888">
              <w:rPr>
                <w:color w:val="000000"/>
                <w:sz w:val="27"/>
                <w:szCs w:val="27"/>
                <w:lang w:val="uk-UA"/>
              </w:rPr>
              <w:t xml:space="preserve">            малолітніх 17     </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w:t>
            </w: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r>
    </w:tbl>
    <w:p w:rsidR="00185B52" w:rsidRPr="001E7A0D" w:rsidRDefault="00185B52">
      <w:pPr>
        <w:rPr>
          <w:color w:val="000000"/>
          <w:sz w:val="27"/>
          <w:szCs w:val="27"/>
        </w:rPr>
      </w:pP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
        <w:gridCol w:w="274"/>
        <w:gridCol w:w="434"/>
        <w:gridCol w:w="1133"/>
      </w:tblGrid>
      <w:tr w:rsidR="00185B52" w:rsidRPr="001E7A0D" w:rsidTr="00091888">
        <w:tc>
          <w:tcPr>
            <w:tcW w:w="4253" w:type="dxa"/>
            <w:tcBorders>
              <w:top w:val="nil"/>
              <w:left w:val="nil"/>
              <w:bottom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учасників антитерористичної  18</w:t>
            </w: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274" w:type="dxa"/>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434" w:type="dxa"/>
            <w:tcBorders>
              <w:top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w:t>
            </w:r>
          </w:p>
        </w:tc>
        <w:tc>
          <w:tcPr>
            <w:tcW w:w="1133"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r>
      <w:tr w:rsidR="00185B52" w:rsidRPr="001E7A0D" w:rsidTr="00091888">
        <w:tc>
          <w:tcPr>
            <w:tcW w:w="4253"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операції   </w:t>
            </w:r>
          </w:p>
        </w:tc>
        <w:tc>
          <w:tcPr>
            <w:tcW w:w="283"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274"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434"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c>
          <w:tcPr>
            <w:tcW w:w="1133"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p>
        </w:tc>
      </w:tr>
    </w:tbl>
    <w:p w:rsidR="00185B52" w:rsidRDefault="00185B52" w:rsidP="00594BB8">
      <w:pPr>
        <w:jc w:val="both"/>
        <w:rPr>
          <w:color w:val="000000"/>
          <w:sz w:val="28"/>
          <w:szCs w:val="28"/>
          <w:lang w:val="uk-UA"/>
        </w:rPr>
      </w:pPr>
    </w:p>
    <w:p w:rsidR="00185B52" w:rsidRDefault="00185B52" w:rsidP="00594BB8">
      <w:pPr>
        <w:ind w:firstLine="708"/>
        <w:jc w:val="both"/>
        <w:rPr>
          <w:color w:val="000000"/>
          <w:sz w:val="28"/>
          <w:szCs w:val="28"/>
          <w:lang w:val="uk-UA"/>
        </w:rPr>
      </w:pPr>
      <w:r w:rsidRPr="005C0528">
        <w:rPr>
          <w:color w:val="000000"/>
          <w:sz w:val="28"/>
          <w:szCs w:val="28"/>
          <w:lang w:val="uk-UA"/>
        </w:rPr>
        <w:t xml:space="preserve">7)   </w:t>
      </w:r>
      <w:r>
        <w:rPr>
          <w:color w:val="000000"/>
          <w:sz w:val="28"/>
          <w:szCs w:val="28"/>
          <w:lang w:val="uk-UA"/>
        </w:rPr>
        <w:t xml:space="preserve">  </w:t>
      </w:r>
      <w:r w:rsidRPr="005C0528">
        <w:rPr>
          <w:color w:val="000000"/>
          <w:sz w:val="28"/>
          <w:szCs w:val="28"/>
          <w:lang w:val="uk-UA"/>
        </w:rPr>
        <w:t xml:space="preserve">пункт 32 після позиції </w:t>
      </w:r>
    </w:p>
    <w:p w:rsidR="00185B52" w:rsidRPr="005C0528" w:rsidRDefault="00185B52" w:rsidP="00594BB8">
      <w:pPr>
        <w:ind w:firstLine="708"/>
        <w:jc w:val="both"/>
        <w:rPr>
          <w:color w:val="000000"/>
          <w:sz w:val="28"/>
          <w:szCs w:val="28"/>
          <w:lang w:val="uk-UA"/>
        </w:rPr>
      </w:pPr>
      <w:r w:rsidRPr="005C0528">
        <w:rPr>
          <w:color w:val="000000"/>
          <w:sz w:val="28"/>
          <w:szCs w:val="28"/>
          <w:lang w:val="uk-UA"/>
        </w:rPr>
        <w:t xml:space="preserve">    </w:t>
      </w:r>
    </w:p>
    <w:tbl>
      <w:tblPr>
        <w:tblpPr w:leftFromText="180" w:rightFromText="180" w:vertAnchor="text" w:horzAnchor="page" w:tblpX="2416" w:tblpY="-21"/>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84"/>
        <w:gridCol w:w="283"/>
        <w:gridCol w:w="425"/>
      </w:tblGrid>
      <w:tr w:rsidR="00185B52" w:rsidRPr="005C0528" w:rsidTr="00091888">
        <w:tc>
          <w:tcPr>
            <w:tcW w:w="3544" w:type="dxa"/>
            <w:tcBorders>
              <w:top w:val="nil"/>
              <w:left w:val="nil"/>
              <w:bottom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8"/>
                <w:szCs w:val="28"/>
                <w:lang w:val="uk-UA"/>
              </w:rPr>
              <w:t xml:space="preserve">     </w:t>
            </w:r>
            <w:r w:rsidRPr="00091888">
              <w:rPr>
                <w:rFonts w:ascii="Times New Roman" w:hAnsi="Times New Roman"/>
                <w:color w:val="000000"/>
                <w:sz w:val="27"/>
                <w:szCs w:val="27"/>
                <w:lang w:val="uk-UA"/>
              </w:rPr>
              <w:t>«осіб, які не встановлені 5</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5" w:type="dxa"/>
            <w:tcBorders>
              <w:top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w:t>
            </w:r>
          </w:p>
        </w:tc>
      </w:tr>
    </w:tbl>
    <w:p w:rsidR="00185B52" w:rsidRPr="005C0528" w:rsidRDefault="00185B52" w:rsidP="00177AF5">
      <w:pPr>
        <w:ind w:left="720"/>
        <w:jc w:val="both"/>
        <w:rPr>
          <w:color w:val="000000"/>
          <w:sz w:val="28"/>
          <w:szCs w:val="28"/>
          <w:lang w:val="uk-UA"/>
        </w:rPr>
      </w:pPr>
    </w:p>
    <w:p w:rsidR="00185B52" w:rsidRPr="005C0528" w:rsidRDefault="00185B52" w:rsidP="00177AF5">
      <w:pPr>
        <w:ind w:firstLine="708"/>
        <w:jc w:val="both"/>
        <w:rPr>
          <w:color w:val="000000"/>
          <w:sz w:val="28"/>
          <w:szCs w:val="28"/>
          <w:lang w:val="uk-UA"/>
        </w:rPr>
      </w:pPr>
    </w:p>
    <w:p w:rsidR="00185B52" w:rsidRPr="005C0528" w:rsidRDefault="00185B52" w:rsidP="00177AF5">
      <w:pPr>
        <w:ind w:firstLine="708"/>
        <w:jc w:val="both"/>
        <w:rPr>
          <w:color w:val="000000"/>
          <w:sz w:val="28"/>
          <w:szCs w:val="28"/>
          <w:lang w:val="uk-UA"/>
        </w:rPr>
      </w:pPr>
      <w:r w:rsidRPr="005C0528">
        <w:rPr>
          <w:color w:val="000000"/>
          <w:sz w:val="28"/>
          <w:szCs w:val="28"/>
          <w:lang w:val="uk-UA"/>
        </w:rPr>
        <w:t xml:space="preserve">доповнити новими позиціями такого змісту: </w:t>
      </w:r>
    </w:p>
    <w:p w:rsidR="00185B52" w:rsidRPr="005C0528" w:rsidRDefault="00185B52" w:rsidP="00177AF5">
      <w:pPr>
        <w:pStyle w:val="ListParagraph"/>
        <w:spacing w:after="0" w:line="240" w:lineRule="auto"/>
        <w:ind w:left="709"/>
        <w:jc w:val="both"/>
        <w:rPr>
          <w:rFonts w:ascii="Times New Roman" w:hAnsi="Times New Roman"/>
          <w:color w:val="000000"/>
          <w:sz w:val="28"/>
          <w:szCs w:val="28"/>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
        <w:gridCol w:w="284"/>
        <w:gridCol w:w="4252"/>
        <w:gridCol w:w="284"/>
        <w:gridCol w:w="283"/>
      </w:tblGrid>
      <w:tr w:rsidR="00185B52" w:rsidRPr="005C0528" w:rsidTr="00091888">
        <w:tc>
          <w:tcPr>
            <w:tcW w:w="4253" w:type="dxa"/>
            <w:tcBorders>
              <w:top w:val="nil"/>
              <w:left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учасників антитерористичної   6</w:t>
            </w: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52" w:type="dxa"/>
            <w:tcBorders>
              <w:top w:val="nil"/>
              <w:bottom w:val="nil"/>
              <w:right w:val="nil"/>
            </w:tcBorders>
          </w:tcPr>
          <w:p w:rsidR="00185B52" w:rsidRPr="00091888" w:rsidRDefault="00185B52" w:rsidP="00091888">
            <w:pPr>
              <w:ind w:left="1593"/>
              <w:jc w:val="both"/>
              <w:rPr>
                <w:color w:val="000000"/>
                <w:sz w:val="28"/>
                <w:szCs w:val="28"/>
                <w:lang w:val="uk-UA"/>
              </w:rPr>
            </w:pPr>
          </w:p>
        </w:tc>
        <w:tc>
          <w:tcPr>
            <w:tcW w:w="284" w:type="dxa"/>
            <w:tcBorders>
              <w:top w:val="nil"/>
              <w:left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Borders>
              <w:top w:val="nil"/>
              <w:left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r>
      <w:tr w:rsidR="00185B52" w:rsidRPr="005C0528" w:rsidTr="00091888">
        <w:tc>
          <w:tcPr>
            <w:tcW w:w="4253" w:type="dxa"/>
            <w:tcBorders>
              <w:top w:val="nil"/>
              <w:left w:val="nil"/>
              <w:bottom w:val="nil"/>
              <w:right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операції </w:t>
            </w:r>
          </w:p>
        </w:tc>
        <w:tc>
          <w:tcPr>
            <w:tcW w:w="283"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4"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52" w:type="dxa"/>
            <w:tcBorders>
              <w:top w:val="nil"/>
              <w:left w:val="nil"/>
              <w:bottom w:val="nil"/>
            </w:tcBorders>
          </w:tcPr>
          <w:p w:rsidR="00185B52" w:rsidRPr="00091888" w:rsidRDefault="00185B52" w:rsidP="00091888">
            <w:pPr>
              <w:ind w:left="1593"/>
              <w:jc w:val="both"/>
              <w:rPr>
                <w:color w:val="000000"/>
                <w:sz w:val="27"/>
                <w:szCs w:val="27"/>
                <w:lang w:val="uk-UA"/>
              </w:rPr>
            </w:pPr>
            <w:r w:rsidRPr="00091888">
              <w:rPr>
                <w:color w:val="000000"/>
                <w:sz w:val="27"/>
                <w:szCs w:val="27"/>
                <w:lang w:val="uk-UA"/>
              </w:rPr>
              <w:t xml:space="preserve">                 інвалідів 7</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r>
    </w:tbl>
    <w:p w:rsidR="00185B52" w:rsidRPr="005C0528" w:rsidRDefault="00185B52" w:rsidP="00177AF5">
      <w:pPr>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
        <w:gridCol w:w="284"/>
        <w:gridCol w:w="4252"/>
        <w:gridCol w:w="284"/>
        <w:gridCol w:w="283"/>
      </w:tblGrid>
      <w:tr w:rsidR="00185B52" w:rsidRPr="005C0528" w:rsidTr="00091888">
        <w:tc>
          <w:tcPr>
            <w:tcW w:w="4253" w:type="dxa"/>
            <w:tcBorders>
              <w:top w:val="nil"/>
              <w:left w:val="nil"/>
              <w:bottom w:val="nil"/>
            </w:tcBorders>
          </w:tcPr>
          <w:p w:rsidR="00185B52" w:rsidRPr="00091888" w:rsidRDefault="00185B52" w:rsidP="00091888">
            <w:pPr>
              <w:pStyle w:val="ListParagraph"/>
              <w:spacing w:after="0" w:line="240" w:lineRule="auto"/>
              <w:ind w:left="0"/>
              <w:jc w:val="both"/>
              <w:rPr>
                <w:rFonts w:ascii="Times New Roman" w:hAnsi="Times New Roman"/>
                <w:color w:val="000000"/>
                <w:sz w:val="27"/>
                <w:szCs w:val="27"/>
                <w:lang w:val="uk-UA"/>
              </w:rPr>
            </w:pPr>
            <w:r w:rsidRPr="00091888">
              <w:rPr>
                <w:rFonts w:ascii="Times New Roman" w:hAnsi="Times New Roman"/>
                <w:color w:val="000000"/>
                <w:sz w:val="27"/>
                <w:szCs w:val="27"/>
                <w:lang w:val="uk-UA"/>
              </w:rPr>
              <w:t xml:space="preserve">                                   з них: жінок 8</w:t>
            </w: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52" w:type="dxa"/>
            <w:tcBorders>
              <w:top w:val="nil"/>
              <w:bottom w:val="nil"/>
            </w:tcBorders>
          </w:tcPr>
          <w:p w:rsidR="00185B52" w:rsidRPr="00091888" w:rsidRDefault="00185B52" w:rsidP="00091888">
            <w:pPr>
              <w:ind w:left="1593"/>
              <w:jc w:val="both"/>
              <w:rPr>
                <w:color w:val="000000"/>
                <w:sz w:val="27"/>
                <w:szCs w:val="27"/>
                <w:lang w:val="uk-UA"/>
              </w:rPr>
            </w:pPr>
            <w:r w:rsidRPr="00091888">
              <w:rPr>
                <w:color w:val="000000"/>
                <w:sz w:val="28"/>
                <w:szCs w:val="28"/>
                <w:lang w:val="uk-UA"/>
              </w:rPr>
              <w:t xml:space="preserve">        </w:t>
            </w:r>
            <w:r w:rsidRPr="00091888">
              <w:rPr>
                <w:color w:val="000000"/>
                <w:sz w:val="27"/>
                <w:szCs w:val="27"/>
                <w:lang w:val="uk-UA"/>
              </w:rPr>
              <w:t>неповнолітніх 9</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r>
    </w:tbl>
    <w:p w:rsidR="00185B52" w:rsidRPr="005C0528" w:rsidRDefault="00185B52" w:rsidP="00177AF5">
      <w:pPr>
        <w:rPr>
          <w:color w:val="00000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
        <w:gridCol w:w="284"/>
        <w:gridCol w:w="4252"/>
        <w:gridCol w:w="284"/>
        <w:gridCol w:w="283"/>
        <w:gridCol w:w="426"/>
      </w:tblGrid>
      <w:tr w:rsidR="00185B52" w:rsidRPr="005C0528" w:rsidTr="00091888">
        <w:tc>
          <w:tcPr>
            <w:tcW w:w="4253" w:type="dxa"/>
            <w:tcBorders>
              <w:top w:val="nil"/>
              <w:left w:val="nil"/>
              <w:bottom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 xml:space="preserve">                                  </w:t>
            </w:r>
            <w:r w:rsidRPr="00091888">
              <w:rPr>
                <w:rFonts w:ascii="Times New Roman" w:hAnsi="Times New Roman"/>
                <w:color w:val="000000"/>
                <w:sz w:val="27"/>
                <w:szCs w:val="27"/>
                <w:lang w:val="uk-UA"/>
              </w:rPr>
              <w:t>малолітніх 10</w:t>
            </w: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52" w:type="dxa"/>
            <w:tcBorders>
              <w:top w:val="nil"/>
              <w:bottom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учасників антитерористичної   11</w:t>
            </w:r>
          </w:p>
        </w:tc>
        <w:tc>
          <w:tcPr>
            <w:tcW w:w="284"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6" w:type="dxa"/>
            <w:tcBorders>
              <w:top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r w:rsidRPr="00091888">
              <w:rPr>
                <w:rFonts w:ascii="Times New Roman" w:hAnsi="Times New Roman"/>
                <w:color w:val="000000"/>
                <w:sz w:val="28"/>
                <w:szCs w:val="28"/>
                <w:lang w:val="uk-UA"/>
              </w:rPr>
              <w:t>».</w:t>
            </w:r>
          </w:p>
        </w:tc>
      </w:tr>
      <w:tr w:rsidR="00185B52" w:rsidRPr="005C0528" w:rsidTr="00091888">
        <w:tc>
          <w:tcPr>
            <w:tcW w:w="4253"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4"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52" w:type="dxa"/>
            <w:tcBorders>
              <w:top w:val="nil"/>
              <w:left w:val="nil"/>
              <w:bottom w:val="nil"/>
              <w:right w:val="nil"/>
            </w:tcBorders>
          </w:tcPr>
          <w:p w:rsidR="00185B52" w:rsidRPr="00091888" w:rsidRDefault="00185B52" w:rsidP="00091888">
            <w:pPr>
              <w:jc w:val="both"/>
              <w:rPr>
                <w:color w:val="000000"/>
                <w:sz w:val="27"/>
                <w:szCs w:val="27"/>
                <w:lang w:val="uk-UA"/>
              </w:rPr>
            </w:pPr>
            <w:r w:rsidRPr="00091888">
              <w:rPr>
                <w:color w:val="000000"/>
                <w:sz w:val="27"/>
                <w:szCs w:val="27"/>
                <w:lang w:val="uk-UA"/>
              </w:rPr>
              <w:t xml:space="preserve">  операції </w:t>
            </w:r>
          </w:p>
        </w:tc>
        <w:tc>
          <w:tcPr>
            <w:tcW w:w="284"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283" w:type="dxa"/>
            <w:tcBorders>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c>
          <w:tcPr>
            <w:tcW w:w="426" w:type="dxa"/>
            <w:tcBorders>
              <w:top w:val="nil"/>
              <w:left w:val="nil"/>
              <w:bottom w:val="nil"/>
              <w:right w:val="nil"/>
            </w:tcBorders>
          </w:tcPr>
          <w:p w:rsidR="00185B52" w:rsidRPr="00091888" w:rsidRDefault="00185B52" w:rsidP="00091888">
            <w:pPr>
              <w:pStyle w:val="ListParagraph"/>
              <w:spacing w:after="0" w:line="240" w:lineRule="auto"/>
              <w:ind w:left="0"/>
              <w:jc w:val="both"/>
              <w:rPr>
                <w:rFonts w:ascii="Times New Roman" w:hAnsi="Times New Roman"/>
                <w:color w:val="000000"/>
                <w:sz w:val="28"/>
                <w:szCs w:val="28"/>
                <w:lang w:val="uk-UA"/>
              </w:rPr>
            </w:pPr>
          </w:p>
        </w:tc>
      </w:tr>
    </w:tbl>
    <w:p w:rsidR="00185B52" w:rsidRPr="005C0528" w:rsidRDefault="00185B52" w:rsidP="00177AF5">
      <w:pPr>
        <w:rPr>
          <w:color w:val="000000"/>
        </w:rPr>
      </w:pPr>
    </w:p>
    <w:p w:rsidR="00185B52" w:rsidRPr="005C0528" w:rsidRDefault="00185B52" w:rsidP="00177AF5">
      <w:pPr>
        <w:pStyle w:val="ListParagraph"/>
        <w:spacing w:after="0" w:line="240" w:lineRule="auto"/>
        <w:ind w:left="709"/>
        <w:jc w:val="both"/>
        <w:rPr>
          <w:rFonts w:ascii="Times New Roman" w:hAnsi="Times New Roman"/>
          <w:color w:val="000000"/>
          <w:sz w:val="28"/>
          <w:szCs w:val="28"/>
          <w:lang w:val="uk-UA"/>
        </w:rPr>
      </w:pPr>
    </w:p>
    <w:p w:rsidR="00185B52" w:rsidRPr="005C0528" w:rsidRDefault="00185B52" w:rsidP="00706321">
      <w:pPr>
        <w:pStyle w:val="ListParagraph"/>
        <w:spacing w:after="0" w:line="240" w:lineRule="auto"/>
        <w:ind w:left="709"/>
        <w:jc w:val="both"/>
        <w:rPr>
          <w:rFonts w:ascii="Times New Roman" w:hAnsi="Times New Roman"/>
          <w:color w:val="000000"/>
          <w:sz w:val="28"/>
          <w:szCs w:val="28"/>
          <w:lang w:val="uk-UA"/>
        </w:rPr>
      </w:pPr>
    </w:p>
    <w:p w:rsidR="00185B52" w:rsidRPr="005C0528" w:rsidRDefault="00185B52" w:rsidP="0023655E">
      <w:pPr>
        <w:ind w:left="709"/>
        <w:jc w:val="both"/>
        <w:rPr>
          <w:color w:val="000000"/>
          <w:sz w:val="28"/>
          <w:szCs w:val="28"/>
          <w:lang w:val="uk-UA"/>
        </w:rPr>
      </w:pPr>
      <w:r w:rsidRPr="005C0528">
        <w:rPr>
          <w:color w:val="000000"/>
          <w:sz w:val="28"/>
          <w:szCs w:val="28"/>
          <w:lang w:val="uk-UA"/>
        </w:rPr>
        <w:t xml:space="preserve">5.       </w:t>
      </w:r>
      <w:r>
        <w:rPr>
          <w:color w:val="000000"/>
          <w:sz w:val="28"/>
          <w:szCs w:val="28"/>
          <w:lang w:val="uk-UA"/>
        </w:rPr>
        <w:t>У д</w:t>
      </w:r>
      <w:r w:rsidRPr="005C0528">
        <w:rPr>
          <w:color w:val="000000"/>
          <w:sz w:val="28"/>
          <w:szCs w:val="28"/>
          <w:lang w:val="uk-UA"/>
        </w:rPr>
        <w:t>одатку 2:</w:t>
      </w:r>
    </w:p>
    <w:p w:rsidR="00185B52" w:rsidRPr="005C0528" w:rsidRDefault="00185B52" w:rsidP="0023655E">
      <w:pPr>
        <w:pStyle w:val="ListParagraph"/>
        <w:numPr>
          <w:ilvl w:val="0"/>
          <w:numId w:val="5"/>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пункт 3 після слів та цифри «орган Державного бюро розслідувань (6)» доповнити словами та цифрою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орган Державної кримінально-виконавчої служби України» (7)»;</w:t>
      </w:r>
    </w:p>
    <w:p w:rsidR="00185B52" w:rsidRPr="005C0528" w:rsidRDefault="00185B52" w:rsidP="0023655E">
      <w:pPr>
        <w:pStyle w:val="ListParagraph"/>
        <w:spacing w:after="0" w:line="240" w:lineRule="auto"/>
        <w:ind w:left="567" w:firstLine="709"/>
        <w:jc w:val="both"/>
        <w:rPr>
          <w:rFonts w:ascii="Times New Roman" w:hAnsi="Times New Roman"/>
          <w:color w:val="000000"/>
          <w:sz w:val="28"/>
          <w:szCs w:val="28"/>
          <w:lang w:val="uk-UA"/>
        </w:rPr>
      </w:pPr>
    </w:p>
    <w:p w:rsidR="00185B52" w:rsidRPr="005C0528" w:rsidRDefault="00185B52" w:rsidP="0023655E">
      <w:pPr>
        <w:pStyle w:val="ListParagraph"/>
        <w:numPr>
          <w:ilvl w:val="0"/>
          <w:numId w:val="5"/>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пункт 9: </w:t>
      </w: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«особами без громадянства (10),» доповнити словами та цифрами «внутрішньо переміщеними особами (16)</w:t>
      </w:r>
      <w:r>
        <w:rPr>
          <w:color w:val="000000"/>
          <w:sz w:val="28"/>
          <w:szCs w:val="28"/>
          <w:lang w:val="uk-UA"/>
        </w:rPr>
        <w:t>,</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«осіб без громадянства (15)» доповнити словами та цифрами «,</w:t>
      </w:r>
      <w:r>
        <w:rPr>
          <w:color w:val="000000"/>
          <w:sz w:val="28"/>
          <w:szCs w:val="28"/>
          <w:lang w:val="uk-UA"/>
        </w:rPr>
        <w:t xml:space="preserve"> </w:t>
      </w:r>
      <w:r w:rsidRPr="005C0528">
        <w:rPr>
          <w:color w:val="000000"/>
          <w:sz w:val="28"/>
          <w:szCs w:val="28"/>
          <w:lang w:val="uk-UA"/>
        </w:rPr>
        <w:t xml:space="preserve">внутрішньо переміщених осіб (17)»; </w:t>
      </w:r>
    </w:p>
    <w:p w:rsidR="00185B52" w:rsidRPr="005C0528" w:rsidRDefault="00185B52" w:rsidP="0023655E">
      <w:pPr>
        <w:ind w:firstLine="709"/>
        <w:jc w:val="both"/>
        <w:rPr>
          <w:color w:val="000000"/>
          <w:sz w:val="28"/>
          <w:szCs w:val="28"/>
          <w:lang w:val="uk-UA"/>
        </w:rPr>
      </w:pPr>
    </w:p>
    <w:p w:rsidR="00185B52" w:rsidRPr="005C0528" w:rsidRDefault="00185B52" w:rsidP="0023655E">
      <w:pPr>
        <w:pStyle w:val="ListParagraph"/>
        <w:numPr>
          <w:ilvl w:val="0"/>
          <w:numId w:val="5"/>
        </w:numPr>
        <w:spacing w:after="0" w:line="240" w:lineRule="auto"/>
        <w:ind w:left="0" w:firstLine="709"/>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пункт 12 після слова та цифр «жінкою (17)» доповнити словами та цифрами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внутрішньо переміщеною особою (18), учасником антитерористичної операції (19)»;</w:t>
      </w:r>
    </w:p>
    <w:p w:rsidR="00185B52" w:rsidRPr="005C0528" w:rsidRDefault="00185B52" w:rsidP="0023655E">
      <w:pPr>
        <w:pStyle w:val="ListParagraph"/>
        <w:spacing w:after="0" w:line="240" w:lineRule="auto"/>
        <w:ind w:left="567" w:firstLine="709"/>
        <w:contextualSpacing w:val="0"/>
        <w:jc w:val="both"/>
        <w:rPr>
          <w:rFonts w:ascii="Times New Roman" w:hAnsi="Times New Roman"/>
          <w:color w:val="000000"/>
          <w:sz w:val="28"/>
          <w:szCs w:val="28"/>
          <w:lang w:val="uk-UA"/>
        </w:rPr>
      </w:pPr>
    </w:p>
    <w:p w:rsidR="00185B52" w:rsidRPr="005C0528" w:rsidRDefault="00185B52" w:rsidP="0023655E">
      <w:pPr>
        <w:pStyle w:val="ListParagraph"/>
        <w:numPr>
          <w:ilvl w:val="0"/>
          <w:numId w:val="5"/>
        </w:numPr>
        <w:spacing w:after="0" w:line="240" w:lineRule="auto"/>
        <w:ind w:left="0" w:firstLine="709"/>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пункт 13 після слів та цифри «нелегальним мігрантом (9)» доповнити словами та цифрами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внутрішньо переміщеною особою (10)»;</w:t>
      </w:r>
    </w:p>
    <w:p w:rsidR="00185B52" w:rsidRPr="005C0528" w:rsidRDefault="00185B52" w:rsidP="0023655E">
      <w:pPr>
        <w:pStyle w:val="ListParagraph"/>
        <w:spacing w:line="240" w:lineRule="auto"/>
        <w:ind w:firstLine="709"/>
        <w:rPr>
          <w:rFonts w:ascii="Times New Roman" w:hAnsi="Times New Roman"/>
          <w:color w:val="000000"/>
          <w:sz w:val="28"/>
          <w:szCs w:val="28"/>
          <w:lang w:val="uk-UA"/>
        </w:rPr>
      </w:pPr>
    </w:p>
    <w:p w:rsidR="00185B52" w:rsidRPr="005C0528" w:rsidRDefault="00185B52" w:rsidP="0023655E">
      <w:pPr>
        <w:pStyle w:val="ListParagraph"/>
        <w:numPr>
          <w:ilvl w:val="0"/>
          <w:numId w:val="5"/>
        </w:numPr>
        <w:spacing w:after="0" w:line="240" w:lineRule="auto"/>
        <w:ind w:left="0" w:firstLine="709"/>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у пункті 18: </w:t>
      </w:r>
    </w:p>
    <w:p w:rsidR="00185B52" w:rsidRPr="00E2100E" w:rsidRDefault="00185B52" w:rsidP="00E2100E">
      <w:pPr>
        <w:ind w:firstLine="708"/>
        <w:jc w:val="both"/>
        <w:rPr>
          <w:color w:val="000000"/>
          <w:sz w:val="28"/>
          <w:szCs w:val="28"/>
          <w:lang w:val="uk-UA"/>
        </w:rPr>
      </w:pPr>
      <w:r w:rsidRPr="00E2100E">
        <w:rPr>
          <w:color w:val="000000"/>
          <w:sz w:val="28"/>
          <w:szCs w:val="28"/>
          <w:lang w:val="uk-UA"/>
        </w:rPr>
        <w:t xml:space="preserve">слово та цифри «стаття 95» замінити словом та цифрами «стаття 94»; </w:t>
      </w:r>
    </w:p>
    <w:p w:rsidR="00185B52" w:rsidRPr="005C0528" w:rsidRDefault="00185B52" w:rsidP="0023655E">
      <w:pPr>
        <w:pStyle w:val="ListParagraph"/>
        <w:rPr>
          <w:rFonts w:ascii="Times New Roman" w:hAnsi="Times New Roman"/>
          <w:color w:val="000000"/>
          <w:sz w:val="28"/>
          <w:szCs w:val="28"/>
          <w:lang w:val="uk-UA"/>
        </w:rPr>
      </w:pPr>
    </w:p>
    <w:p w:rsidR="00185B52" w:rsidRPr="005C0528" w:rsidRDefault="00185B52" w:rsidP="000D45AB">
      <w:pPr>
        <w:pStyle w:val="ListParagraph"/>
        <w:spacing w:after="0" w:line="240" w:lineRule="auto"/>
        <w:ind w:left="0"/>
        <w:contextualSpacing w:val="0"/>
        <w:jc w:val="both"/>
        <w:rPr>
          <w:rFonts w:ascii="Times New Roman" w:hAnsi="Times New Roman"/>
          <w:color w:val="000000"/>
          <w:sz w:val="28"/>
          <w:szCs w:val="28"/>
          <w:lang w:val="uk-UA"/>
        </w:rPr>
      </w:pPr>
      <w:r w:rsidRPr="005C0528">
        <w:rPr>
          <w:rFonts w:ascii="Times New Roman" w:hAnsi="Times New Roman"/>
          <w:color w:val="000000"/>
          <w:sz w:val="28"/>
          <w:szCs w:val="28"/>
          <w:lang w:val="uk-UA"/>
        </w:rPr>
        <w:t xml:space="preserve">          після цифр «3 (23)» цифри «2-1 (24)» замінити цифрами «2-1 (25)».</w:t>
      </w:r>
    </w:p>
    <w:p w:rsidR="00185B52" w:rsidRPr="005C0528" w:rsidRDefault="00185B52" w:rsidP="0023655E">
      <w:pPr>
        <w:ind w:firstLine="708"/>
        <w:jc w:val="both"/>
        <w:rPr>
          <w:color w:val="000000"/>
          <w:sz w:val="28"/>
          <w:szCs w:val="28"/>
          <w:lang w:val="uk-UA"/>
        </w:rPr>
      </w:pPr>
      <w:r w:rsidRPr="005C0528">
        <w:rPr>
          <w:color w:val="000000"/>
          <w:sz w:val="28"/>
          <w:szCs w:val="28"/>
          <w:lang w:val="uk-UA"/>
        </w:rPr>
        <w:t xml:space="preserve">6.       </w:t>
      </w:r>
      <w:r>
        <w:rPr>
          <w:color w:val="000000"/>
          <w:sz w:val="28"/>
          <w:szCs w:val="28"/>
          <w:lang w:val="uk-UA"/>
        </w:rPr>
        <w:t>П</w:t>
      </w:r>
      <w:r w:rsidRPr="005C0528">
        <w:rPr>
          <w:color w:val="000000"/>
          <w:sz w:val="28"/>
          <w:szCs w:val="28"/>
          <w:lang w:val="uk-UA"/>
        </w:rPr>
        <w:t xml:space="preserve">ункт 3 </w:t>
      </w:r>
      <w:r>
        <w:rPr>
          <w:color w:val="000000"/>
          <w:sz w:val="28"/>
          <w:szCs w:val="28"/>
          <w:lang w:val="uk-UA"/>
        </w:rPr>
        <w:t>д</w:t>
      </w:r>
      <w:r w:rsidRPr="005C0528">
        <w:rPr>
          <w:color w:val="000000"/>
          <w:sz w:val="28"/>
          <w:szCs w:val="28"/>
          <w:lang w:val="uk-UA"/>
        </w:rPr>
        <w:t>одатк</w:t>
      </w:r>
      <w:r>
        <w:rPr>
          <w:color w:val="000000"/>
          <w:sz w:val="28"/>
          <w:szCs w:val="28"/>
          <w:lang w:val="uk-UA"/>
        </w:rPr>
        <w:t>а</w:t>
      </w:r>
      <w:r w:rsidRPr="005C0528">
        <w:rPr>
          <w:color w:val="000000"/>
          <w:sz w:val="28"/>
          <w:szCs w:val="28"/>
          <w:lang w:val="uk-UA"/>
        </w:rPr>
        <w:t xml:space="preserve"> 3 після слів та цифри  «орган Державного бюро розслідувань (6)» доповнити словами та цифрою «,</w:t>
      </w:r>
      <w:r>
        <w:rPr>
          <w:color w:val="000000"/>
          <w:sz w:val="28"/>
          <w:szCs w:val="28"/>
          <w:lang w:val="uk-UA"/>
        </w:rPr>
        <w:t xml:space="preserve"> </w:t>
      </w:r>
      <w:r w:rsidRPr="005C0528">
        <w:rPr>
          <w:color w:val="000000"/>
          <w:sz w:val="28"/>
          <w:szCs w:val="28"/>
          <w:lang w:val="uk-UA"/>
        </w:rPr>
        <w:t>орган Державної кримінально-виконавчої служби України (7)».</w:t>
      </w:r>
    </w:p>
    <w:p w:rsidR="00185B52" w:rsidRPr="005C0528" w:rsidRDefault="00185B52" w:rsidP="0023655E">
      <w:pPr>
        <w:pStyle w:val="ListParagraph"/>
        <w:spacing w:after="0" w:line="240" w:lineRule="auto"/>
        <w:ind w:left="567" w:firstLine="709"/>
        <w:jc w:val="both"/>
        <w:rPr>
          <w:rFonts w:ascii="Times New Roman" w:hAnsi="Times New Roman"/>
          <w:color w:val="000000"/>
          <w:sz w:val="28"/>
          <w:szCs w:val="28"/>
          <w:lang w:val="uk-UA"/>
        </w:rPr>
      </w:pPr>
    </w:p>
    <w:p w:rsidR="00185B52" w:rsidRPr="005C0528" w:rsidRDefault="00185B52" w:rsidP="0023655E">
      <w:pPr>
        <w:ind w:left="709"/>
        <w:jc w:val="both"/>
        <w:rPr>
          <w:color w:val="000000"/>
          <w:sz w:val="28"/>
          <w:szCs w:val="28"/>
          <w:lang w:val="uk-UA"/>
        </w:rPr>
      </w:pPr>
      <w:r w:rsidRPr="005C0528">
        <w:rPr>
          <w:color w:val="000000"/>
          <w:sz w:val="28"/>
          <w:szCs w:val="28"/>
          <w:lang w:val="uk-UA"/>
        </w:rPr>
        <w:t xml:space="preserve">7.       У додатку 4: </w:t>
      </w:r>
    </w:p>
    <w:p w:rsidR="00185B52" w:rsidRPr="005C0528" w:rsidRDefault="00185B52" w:rsidP="0023655E">
      <w:pPr>
        <w:pStyle w:val="ListParagraph"/>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пункт 3 після слів та цифри «орган Державного бюро розслідувань (6)» доповнити словами та цифрою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орган Державної кримінально-виконавчої служби України (7)»;</w:t>
      </w:r>
    </w:p>
    <w:p w:rsidR="00185B52" w:rsidRPr="005C0528" w:rsidRDefault="00185B52" w:rsidP="0023655E">
      <w:pPr>
        <w:pStyle w:val="ListParagraph"/>
        <w:spacing w:after="0" w:line="240" w:lineRule="auto"/>
        <w:ind w:left="567" w:firstLine="709"/>
        <w:jc w:val="both"/>
        <w:rPr>
          <w:rFonts w:ascii="Times New Roman" w:hAnsi="Times New Roman"/>
          <w:color w:val="000000"/>
          <w:sz w:val="28"/>
          <w:szCs w:val="28"/>
          <w:lang w:val="uk-UA"/>
        </w:rPr>
      </w:pPr>
    </w:p>
    <w:p w:rsidR="00185B52" w:rsidRPr="005C0528" w:rsidRDefault="00185B52" w:rsidP="0023655E">
      <w:pPr>
        <w:pStyle w:val="ListParagraph"/>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пункт 16 після слів та цифри «арешт майна (7)» доповнити словами та цифрою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 xml:space="preserve">тимчасове відсторонення судді від здійснення правосуддя (8)»; </w:t>
      </w:r>
    </w:p>
    <w:p w:rsidR="00185B52" w:rsidRPr="005C0528" w:rsidRDefault="00185B52" w:rsidP="0023655E">
      <w:pPr>
        <w:pStyle w:val="ListParagraph"/>
        <w:spacing w:line="240" w:lineRule="auto"/>
        <w:ind w:firstLine="709"/>
        <w:rPr>
          <w:rFonts w:ascii="Times New Roman" w:hAnsi="Times New Roman"/>
          <w:color w:val="000000"/>
          <w:sz w:val="28"/>
          <w:szCs w:val="28"/>
          <w:lang w:val="uk-UA"/>
        </w:rPr>
      </w:pPr>
    </w:p>
    <w:p w:rsidR="00185B52" w:rsidRPr="005C0528" w:rsidRDefault="00185B52" w:rsidP="0023655E">
      <w:pPr>
        <w:pStyle w:val="ListParagraph"/>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пункті 20 цифри «4 (3)» замінити словами та цифрами: «4 (3), 6 (4), щодо юридичної особи: частина третя статті 284 КПК України (6)»;</w:t>
      </w:r>
    </w:p>
    <w:p w:rsidR="00185B52" w:rsidRPr="005C0528" w:rsidRDefault="00185B52" w:rsidP="0023655E">
      <w:pPr>
        <w:pStyle w:val="ListParagraph"/>
        <w:spacing w:line="240" w:lineRule="auto"/>
        <w:ind w:firstLine="709"/>
        <w:rPr>
          <w:rFonts w:ascii="Times New Roman" w:hAnsi="Times New Roman"/>
          <w:color w:val="000000"/>
          <w:sz w:val="28"/>
          <w:szCs w:val="28"/>
          <w:lang w:val="uk-UA"/>
        </w:rPr>
      </w:pPr>
    </w:p>
    <w:p w:rsidR="00185B52" w:rsidRPr="005C0528" w:rsidRDefault="00185B52" w:rsidP="0023655E">
      <w:pPr>
        <w:pStyle w:val="ListParagraph"/>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пункт 34 після слів та цифр «транзитний проїзд (11)» доповнити словами та цифрами «,</w:t>
      </w:r>
      <w:r>
        <w:rPr>
          <w:rFonts w:ascii="Times New Roman" w:hAnsi="Times New Roman"/>
          <w:color w:val="000000"/>
          <w:sz w:val="28"/>
          <w:szCs w:val="28"/>
          <w:lang w:val="uk-UA"/>
        </w:rPr>
        <w:t xml:space="preserve"> </w:t>
      </w:r>
      <w:r w:rsidRPr="005C0528">
        <w:rPr>
          <w:rFonts w:ascii="Times New Roman" w:hAnsi="Times New Roman"/>
          <w:color w:val="000000"/>
          <w:sz w:val="28"/>
          <w:szCs w:val="28"/>
          <w:lang w:val="uk-UA"/>
        </w:rPr>
        <w:t>внутрішньо переміщена особа (12)»;</w:t>
      </w:r>
    </w:p>
    <w:p w:rsidR="00185B52" w:rsidRPr="005C0528" w:rsidRDefault="00185B52" w:rsidP="0023655E">
      <w:pPr>
        <w:pStyle w:val="ListParagraph"/>
        <w:spacing w:line="240" w:lineRule="auto"/>
        <w:ind w:firstLine="709"/>
        <w:rPr>
          <w:rFonts w:ascii="Times New Roman" w:hAnsi="Times New Roman"/>
          <w:color w:val="000000"/>
          <w:sz w:val="28"/>
          <w:szCs w:val="28"/>
          <w:lang w:val="uk-UA"/>
        </w:rPr>
      </w:pPr>
    </w:p>
    <w:p w:rsidR="00185B52" w:rsidRPr="005C0528" w:rsidRDefault="00185B52" w:rsidP="00FC0F25">
      <w:pPr>
        <w:pStyle w:val="ListParagraph"/>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після пункту 53 доповнити новим пунктом такого змісту:</w:t>
      </w:r>
    </w:p>
    <w:p w:rsidR="00185B52" w:rsidRPr="005C0528" w:rsidRDefault="00185B52" w:rsidP="004636D4">
      <w:pPr>
        <w:ind w:firstLine="708"/>
        <w:jc w:val="both"/>
        <w:rPr>
          <w:color w:val="000000"/>
          <w:sz w:val="28"/>
          <w:szCs w:val="28"/>
          <w:lang w:val="uk-UA"/>
        </w:rPr>
      </w:pPr>
      <w:r w:rsidRPr="005C0528">
        <w:rPr>
          <w:color w:val="000000"/>
          <w:sz w:val="28"/>
          <w:szCs w:val="28"/>
          <w:lang w:val="uk-UA"/>
        </w:rPr>
        <w:t>«53.1</w:t>
      </w:r>
      <w:r>
        <w:rPr>
          <w:color w:val="000000"/>
          <w:sz w:val="28"/>
          <w:szCs w:val="28"/>
          <w:lang w:val="uk-UA"/>
        </w:rPr>
        <w:t>.</w:t>
      </w:r>
      <w:r w:rsidRPr="005C0528">
        <w:rPr>
          <w:color w:val="000000"/>
          <w:sz w:val="28"/>
          <w:szCs w:val="28"/>
          <w:lang w:val="uk-UA"/>
        </w:rPr>
        <w:t xml:space="preserve"> Правопорушення, вчинені учасником антитерористичної операції (1)»;</w:t>
      </w:r>
    </w:p>
    <w:p w:rsidR="00185B52" w:rsidRPr="005C0528" w:rsidRDefault="00185B52" w:rsidP="0023655E">
      <w:pPr>
        <w:pStyle w:val="ListParagraph"/>
        <w:spacing w:line="240" w:lineRule="auto"/>
        <w:ind w:firstLine="709"/>
        <w:rPr>
          <w:rFonts w:ascii="Times New Roman" w:hAnsi="Times New Roman"/>
          <w:color w:val="000000"/>
          <w:sz w:val="28"/>
          <w:szCs w:val="28"/>
          <w:lang w:val="uk-UA"/>
        </w:rPr>
      </w:pPr>
    </w:p>
    <w:p w:rsidR="00185B52" w:rsidRPr="005C0528" w:rsidRDefault="00185B52" w:rsidP="0023655E">
      <w:pPr>
        <w:pStyle w:val="ListParagraph"/>
        <w:numPr>
          <w:ilvl w:val="0"/>
          <w:numId w:val="6"/>
        </w:numPr>
        <w:spacing w:after="0" w:line="240" w:lineRule="auto"/>
        <w:ind w:left="0" w:firstLine="709"/>
        <w:jc w:val="both"/>
        <w:rPr>
          <w:color w:val="000000"/>
          <w:sz w:val="28"/>
          <w:szCs w:val="28"/>
          <w:lang w:val="uk-UA"/>
        </w:rPr>
      </w:pPr>
      <w:r w:rsidRPr="005C0528">
        <w:rPr>
          <w:rFonts w:ascii="Times New Roman" w:hAnsi="Times New Roman"/>
          <w:color w:val="000000"/>
          <w:sz w:val="28"/>
          <w:szCs w:val="28"/>
          <w:lang w:val="uk-UA"/>
        </w:rPr>
        <w:t>пункт 54:</w:t>
      </w: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«особами без громадянства (10)</w:t>
      </w:r>
      <w:r>
        <w:rPr>
          <w:color w:val="000000"/>
          <w:sz w:val="28"/>
          <w:szCs w:val="28"/>
          <w:lang w:val="uk-UA"/>
        </w:rPr>
        <w:t>,</w:t>
      </w:r>
      <w:r w:rsidRPr="005C0528">
        <w:rPr>
          <w:color w:val="000000"/>
          <w:sz w:val="28"/>
          <w:szCs w:val="28"/>
          <w:lang w:val="uk-UA"/>
        </w:rPr>
        <w:t>» доповнити словами та цифрами «внутрішньо переміщеними особами (16),»;</w:t>
      </w:r>
    </w:p>
    <w:p w:rsidR="00185B52" w:rsidRPr="005C0528" w:rsidRDefault="00185B52" w:rsidP="0023655E">
      <w:pPr>
        <w:ind w:firstLine="709"/>
        <w:jc w:val="both"/>
        <w:rPr>
          <w:color w:val="000000"/>
          <w:sz w:val="28"/>
          <w:szCs w:val="28"/>
          <w:lang w:val="uk-UA"/>
        </w:rPr>
      </w:pPr>
    </w:p>
    <w:p w:rsidR="00185B52" w:rsidRPr="005C0528" w:rsidRDefault="00185B52" w:rsidP="0023655E">
      <w:pPr>
        <w:ind w:firstLine="709"/>
        <w:jc w:val="both"/>
        <w:rPr>
          <w:color w:val="000000"/>
          <w:sz w:val="28"/>
          <w:szCs w:val="28"/>
          <w:lang w:val="uk-UA"/>
        </w:rPr>
      </w:pPr>
      <w:r w:rsidRPr="005C0528">
        <w:rPr>
          <w:color w:val="000000"/>
          <w:sz w:val="28"/>
          <w:szCs w:val="28"/>
          <w:lang w:val="uk-UA"/>
        </w:rPr>
        <w:t>після слів та цифр «осіб без громадянства (15)» доповнити словами та цифрами «,</w:t>
      </w:r>
      <w:r>
        <w:rPr>
          <w:color w:val="000000"/>
          <w:sz w:val="28"/>
          <w:szCs w:val="28"/>
          <w:lang w:val="uk-UA"/>
        </w:rPr>
        <w:t xml:space="preserve"> </w:t>
      </w:r>
      <w:r w:rsidRPr="005C0528">
        <w:rPr>
          <w:color w:val="000000"/>
          <w:sz w:val="28"/>
          <w:szCs w:val="28"/>
          <w:lang w:val="uk-UA"/>
        </w:rPr>
        <w:t xml:space="preserve">внутрішньо переміщених осіб (17)»; </w:t>
      </w:r>
    </w:p>
    <w:p w:rsidR="00185B52" w:rsidRPr="005C0528" w:rsidRDefault="00185B52" w:rsidP="0023655E">
      <w:pPr>
        <w:ind w:firstLine="709"/>
        <w:jc w:val="both"/>
        <w:rPr>
          <w:color w:val="000000"/>
          <w:sz w:val="28"/>
          <w:szCs w:val="28"/>
          <w:lang w:val="uk-UA"/>
        </w:rPr>
      </w:pPr>
    </w:p>
    <w:p w:rsidR="00185B52" w:rsidRPr="005C0528" w:rsidRDefault="00185B52" w:rsidP="0023655E">
      <w:pPr>
        <w:pStyle w:val="ListParagraph"/>
        <w:numPr>
          <w:ilvl w:val="0"/>
          <w:numId w:val="6"/>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пункті 63 слово та цифри «стаття 95» замінити словом та цифрами «стаття 94».</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p>
    <w:p w:rsidR="00185B52" w:rsidRPr="005C0528" w:rsidRDefault="00185B52" w:rsidP="0023655E">
      <w:pPr>
        <w:jc w:val="both"/>
        <w:rPr>
          <w:color w:val="000000"/>
          <w:sz w:val="28"/>
          <w:szCs w:val="28"/>
          <w:lang w:val="uk-UA"/>
        </w:rPr>
      </w:pPr>
      <w:r w:rsidRPr="005C0528">
        <w:rPr>
          <w:color w:val="000000"/>
          <w:sz w:val="28"/>
          <w:szCs w:val="28"/>
          <w:lang w:val="uk-UA"/>
        </w:rPr>
        <w:t xml:space="preserve"> </w:t>
      </w:r>
      <w:r w:rsidRPr="005C0528">
        <w:rPr>
          <w:color w:val="000000"/>
          <w:sz w:val="28"/>
          <w:szCs w:val="28"/>
          <w:lang w:val="uk-UA"/>
        </w:rPr>
        <w:tab/>
        <w:t xml:space="preserve">8.    У пункті 6 розділу 2 </w:t>
      </w:r>
      <w:r>
        <w:rPr>
          <w:color w:val="000000"/>
          <w:sz w:val="28"/>
          <w:szCs w:val="28"/>
          <w:lang w:val="uk-UA"/>
        </w:rPr>
        <w:t>д</w:t>
      </w:r>
      <w:r w:rsidRPr="005C0528">
        <w:rPr>
          <w:color w:val="000000"/>
          <w:sz w:val="28"/>
          <w:szCs w:val="28"/>
          <w:lang w:val="uk-UA"/>
        </w:rPr>
        <w:t>одатка 5 слова та цифри «</w:t>
      </w:r>
      <w:r>
        <w:rPr>
          <w:color w:val="000000"/>
          <w:sz w:val="28"/>
          <w:szCs w:val="28"/>
          <w:lang w:val="uk-UA"/>
        </w:rPr>
        <w:t xml:space="preserve">(14), </w:t>
      </w:r>
      <w:r w:rsidRPr="005C0528">
        <w:rPr>
          <w:color w:val="000000"/>
          <w:sz w:val="28"/>
          <w:szCs w:val="28"/>
          <w:lang w:val="uk-UA"/>
        </w:rPr>
        <w:t>органів Державного бюро розслідувань (15),» замінити словами та цифрами «</w:t>
      </w:r>
      <w:r>
        <w:rPr>
          <w:color w:val="000000"/>
          <w:sz w:val="28"/>
          <w:szCs w:val="28"/>
          <w:lang w:val="uk-UA"/>
        </w:rPr>
        <w:t xml:space="preserve">(15), </w:t>
      </w:r>
      <w:r w:rsidRPr="005C0528">
        <w:rPr>
          <w:color w:val="000000"/>
          <w:sz w:val="28"/>
          <w:szCs w:val="28"/>
          <w:lang w:val="uk-UA"/>
        </w:rPr>
        <w:t>органів Державного бюро розслідувань (16), органів Державної кримінально-виконавчої служби України (17)».</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p>
    <w:p w:rsidR="00185B52" w:rsidRPr="005C0528" w:rsidRDefault="00185B52" w:rsidP="0023655E">
      <w:pPr>
        <w:ind w:left="709"/>
        <w:jc w:val="both"/>
        <w:rPr>
          <w:color w:val="000000"/>
          <w:sz w:val="28"/>
          <w:szCs w:val="28"/>
          <w:lang w:val="uk-UA"/>
        </w:rPr>
      </w:pPr>
      <w:r w:rsidRPr="005C0528">
        <w:rPr>
          <w:color w:val="000000"/>
          <w:sz w:val="28"/>
          <w:szCs w:val="28"/>
          <w:lang w:val="uk-UA"/>
        </w:rPr>
        <w:t xml:space="preserve">9.       У </w:t>
      </w:r>
      <w:r>
        <w:rPr>
          <w:color w:val="000000"/>
          <w:sz w:val="28"/>
          <w:szCs w:val="28"/>
          <w:lang w:val="uk-UA"/>
        </w:rPr>
        <w:t>д</w:t>
      </w:r>
      <w:r w:rsidRPr="005C0528">
        <w:rPr>
          <w:color w:val="000000"/>
          <w:sz w:val="28"/>
          <w:szCs w:val="28"/>
          <w:lang w:val="uk-UA"/>
        </w:rPr>
        <w:t xml:space="preserve">одатку 7: </w:t>
      </w:r>
    </w:p>
    <w:p w:rsidR="00185B52" w:rsidRPr="005C0528" w:rsidRDefault="00185B52" w:rsidP="0023655E">
      <w:pPr>
        <w:pStyle w:val="ListParagraph"/>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 xml:space="preserve">овіднику </w:t>
      </w:r>
      <w:r w:rsidRPr="005C0528">
        <w:rPr>
          <w:rFonts w:ascii="Times New Roman" w:hAnsi="Times New Roman"/>
          <w:color w:val="000000"/>
          <w:sz w:val="28"/>
          <w:szCs w:val="28"/>
          <w:lang w:val="uk-UA"/>
        </w:rPr>
        <w:t>2:</w:t>
      </w:r>
    </w:p>
    <w:p w:rsidR="00185B52" w:rsidRDefault="00185B52" w:rsidP="007C7359">
      <w:pPr>
        <w:ind w:firstLine="708"/>
        <w:jc w:val="both"/>
        <w:rPr>
          <w:color w:val="000000"/>
          <w:sz w:val="28"/>
          <w:szCs w:val="28"/>
          <w:lang w:val="uk-UA"/>
        </w:rPr>
      </w:pPr>
      <w:r w:rsidRPr="005C0528">
        <w:rPr>
          <w:color w:val="000000"/>
          <w:sz w:val="28"/>
          <w:szCs w:val="28"/>
          <w:lang w:val="uk-UA"/>
        </w:rPr>
        <w:t xml:space="preserve">після рядка </w:t>
      </w:r>
    </w:p>
    <w:p w:rsidR="00185B52" w:rsidRDefault="00185B52" w:rsidP="007C7359">
      <w:pPr>
        <w:ind w:firstLine="708"/>
        <w:jc w:val="both"/>
        <w:rPr>
          <w:color w:val="000000"/>
          <w:sz w:val="28"/>
          <w:szCs w:val="28"/>
          <w:lang w:val="uk-UA"/>
        </w:rPr>
      </w:pPr>
      <w:r w:rsidRPr="005C0528">
        <w:rPr>
          <w:color w:val="000000"/>
          <w:sz w:val="28"/>
          <w:szCs w:val="28"/>
          <w:lang w:val="uk-UA"/>
        </w:rPr>
        <w:t xml:space="preserve">«Державного бюро розслідувань (40)» </w:t>
      </w:r>
    </w:p>
    <w:p w:rsidR="00185B52" w:rsidRPr="005C0528" w:rsidRDefault="00185B52" w:rsidP="007C7359">
      <w:pPr>
        <w:ind w:firstLine="708"/>
        <w:jc w:val="both"/>
        <w:rPr>
          <w:color w:val="000000"/>
          <w:sz w:val="28"/>
          <w:szCs w:val="28"/>
          <w:lang w:val="uk-UA"/>
        </w:rPr>
      </w:pPr>
      <w:r w:rsidRPr="005C0528">
        <w:rPr>
          <w:color w:val="000000"/>
          <w:sz w:val="28"/>
          <w:szCs w:val="28"/>
          <w:lang w:val="uk-UA"/>
        </w:rPr>
        <w:t xml:space="preserve">доповнити </w:t>
      </w:r>
      <w:r>
        <w:rPr>
          <w:color w:val="000000"/>
          <w:sz w:val="28"/>
          <w:szCs w:val="28"/>
          <w:lang w:val="uk-UA"/>
        </w:rPr>
        <w:t xml:space="preserve">новим </w:t>
      </w:r>
      <w:r w:rsidRPr="005C0528">
        <w:rPr>
          <w:color w:val="000000"/>
          <w:sz w:val="28"/>
          <w:szCs w:val="28"/>
          <w:lang w:val="uk-UA"/>
        </w:rPr>
        <w:t xml:space="preserve">рядком такого змісту: </w:t>
      </w:r>
    </w:p>
    <w:p w:rsidR="00185B52" w:rsidRDefault="00185B52" w:rsidP="007C7359">
      <w:pPr>
        <w:ind w:firstLine="708"/>
        <w:jc w:val="both"/>
        <w:rPr>
          <w:color w:val="000000"/>
          <w:sz w:val="28"/>
          <w:szCs w:val="28"/>
          <w:lang w:val="uk-UA"/>
        </w:rPr>
      </w:pPr>
      <w:r w:rsidRPr="005C0528">
        <w:rPr>
          <w:color w:val="000000"/>
          <w:sz w:val="28"/>
          <w:szCs w:val="28"/>
          <w:lang w:val="uk-UA"/>
        </w:rPr>
        <w:t>«Державної кримінально-виконавчої служби України (108)»;</w:t>
      </w:r>
    </w:p>
    <w:p w:rsidR="00185B52" w:rsidRPr="005C0528" w:rsidRDefault="00185B52" w:rsidP="007C7359">
      <w:pPr>
        <w:ind w:firstLine="708"/>
        <w:jc w:val="both"/>
        <w:rPr>
          <w:color w:val="000000"/>
          <w:sz w:val="28"/>
          <w:szCs w:val="28"/>
          <w:lang w:val="uk-UA"/>
        </w:rPr>
      </w:pPr>
    </w:p>
    <w:p w:rsidR="00185B52" w:rsidRPr="005C0528" w:rsidRDefault="00185B52" w:rsidP="0003659A">
      <w:pPr>
        <w:ind w:firstLine="709"/>
        <w:jc w:val="center"/>
        <w:rPr>
          <w:color w:val="000000"/>
          <w:sz w:val="28"/>
          <w:szCs w:val="28"/>
          <w:lang w:val="uk-UA"/>
        </w:rPr>
      </w:pPr>
    </w:p>
    <w:p w:rsidR="00185B52" w:rsidRPr="005C0528" w:rsidRDefault="00185B52" w:rsidP="007C7359">
      <w:pPr>
        <w:ind w:firstLine="708"/>
        <w:jc w:val="both"/>
        <w:rPr>
          <w:color w:val="000000"/>
          <w:sz w:val="28"/>
          <w:szCs w:val="28"/>
          <w:lang w:val="uk-UA"/>
        </w:rPr>
      </w:pPr>
      <w:r w:rsidRPr="005C0528">
        <w:rPr>
          <w:color w:val="000000"/>
          <w:sz w:val="28"/>
          <w:szCs w:val="28"/>
          <w:lang w:val="uk-UA"/>
        </w:rPr>
        <w:t>слова та знак «підрозділів поліції особливого призначення*» замінити словами «підрозділів поліції особливого призначення»;</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слова «</w:t>
      </w:r>
      <w:r w:rsidRPr="005C0528">
        <w:rPr>
          <w:color w:val="000000"/>
          <w:sz w:val="28"/>
          <w:szCs w:val="28"/>
        </w:rPr>
        <w:t>установ з питань виконання покарань</w:t>
      </w:r>
      <w:r w:rsidRPr="005C0528">
        <w:rPr>
          <w:color w:val="000000"/>
          <w:sz w:val="28"/>
          <w:szCs w:val="28"/>
          <w:lang w:val="uk-UA"/>
        </w:rPr>
        <w:t>» замінити словами «установ виконання покарань»;</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слова «кримінально-виконавчої інспекції» замінити словами «органів пробації (кримінально-виконавчої інспекції)»;</w:t>
      </w:r>
    </w:p>
    <w:p w:rsidR="00185B52" w:rsidRPr="005C0528" w:rsidRDefault="00185B52" w:rsidP="0023655E">
      <w:pPr>
        <w:ind w:firstLine="709"/>
        <w:jc w:val="both"/>
        <w:rPr>
          <w:color w:val="000000"/>
          <w:sz w:val="28"/>
          <w:szCs w:val="28"/>
          <w:lang w:val="uk-UA"/>
        </w:rPr>
      </w:pPr>
    </w:p>
    <w:p w:rsidR="00185B52" w:rsidRPr="005C0528" w:rsidRDefault="00185B52" w:rsidP="0023655E">
      <w:pPr>
        <w:pStyle w:val="ListParagraph"/>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овіднику</w:t>
      </w:r>
      <w:r w:rsidRPr="005C0528">
        <w:rPr>
          <w:rFonts w:ascii="Times New Roman" w:hAnsi="Times New Roman"/>
          <w:color w:val="000000"/>
          <w:sz w:val="28"/>
          <w:szCs w:val="28"/>
          <w:lang w:val="uk-UA"/>
        </w:rPr>
        <w:t xml:space="preserve"> 3: </w:t>
      </w:r>
    </w:p>
    <w:p w:rsidR="00185B52" w:rsidRPr="005C0528" w:rsidRDefault="00185B52" w:rsidP="0023655E">
      <w:pPr>
        <w:pStyle w:val="ListParagraph"/>
        <w:spacing w:after="0" w:line="240" w:lineRule="auto"/>
        <w:ind w:left="709"/>
        <w:jc w:val="both"/>
        <w:rPr>
          <w:rFonts w:ascii="Times New Roman" w:hAnsi="Times New Roman"/>
          <w:color w:val="000000"/>
          <w:sz w:val="28"/>
          <w:szCs w:val="28"/>
          <w:lang w:val="uk-UA"/>
        </w:rPr>
      </w:pPr>
    </w:p>
    <w:p w:rsidR="00185B52" w:rsidRPr="005C0528" w:rsidRDefault="00185B52" w:rsidP="0003659A">
      <w:pPr>
        <w:ind w:firstLine="708"/>
        <w:jc w:val="both"/>
        <w:rPr>
          <w:rStyle w:val="rvts15"/>
          <w:bCs/>
          <w:color w:val="000000"/>
          <w:sz w:val="28"/>
          <w:szCs w:val="28"/>
          <w:bdr w:val="none" w:sz="0" w:space="0" w:color="auto" w:frame="1"/>
          <w:shd w:val="clear" w:color="auto" w:fill="FFFFFF"/>
          <w:lang w:val="uk-UA"/>
        </w:rPr>
      </w:pPr>
      <w:r w:rsidRPr="005C0528">
        <w:rPr>
          <w:rStyle w:val="rvts15"/>
          <w:bCs/>
          <w:color w:val="000000"/>
          <w:sz w:val="28"/>
          <w:szCs w:val="28"/>
          <w:bdr w:val="none" w:sz="0" w:space="0" w:color="auto" w:frame="1"/>
          <w:shd w:val="clear" w:color="auto" w:fill="FFFFFF"/>
          <w:lang w:val="uk-UA"/>
        </w:rPr>
        <w:t xml:space="preserve">після графи «агент, який перебуває на зв’язку у резидента» доповнити графою «довірені особи»; </w:t>
      </w:r>
    </w:p>
    <w:p w:rsidR="00185B52" w:rsidRPr="005C0528" w:rsidRDefault="00185B52" w:rsidP="0023655E">
      <w:pPr>
        <w:ind w:firstLine="709"/>
        <w:jc w:val="both"/>
        <w:rPr>
          <w:rStyle w:val="rvts15"/>
          <w:bCs/>
          <w:color w:val="000000"/>
          <w:sz w:val="28"/>
          <w:szCs w:val="28"/>
          <w:bdr w:val="none" w:sz="0" w:space="0" w:color="auto" w:frame="1"/>
          <w:shd w:val="clear" w:color="auto" w:fill="FFFFFF"/>
        </w:rPr>
      </w:pPr>
    </w:p>
    <w:p w:rsidR="00185B52" w:rsidRPr="005C0528" w:rsidRDefault="00185B52" w:rsidP="0003659A">
      <w:pPr>
        <w:ind w:firstLine="708"/>
        <w:jc w:val="both"/>
        <w:rPr>
          <w:color w:val="000000"/>
          <w:sz w:val="28"/>
          <w:szCs w:val="28"/>
          <w:lang w:val="uk-UA"/>
        </w:rPr>
      </w:pPr>
      <w:r>
        <w:rPr>
          <w:color w:val="000000"/>
          <w:sz w:val="28"/>
          <w:szCs w:val="28"/>
          <w:lang w:val="uk-UA"/>
        </w:rPr>
        <w:t xml:space="preserve">назву </w:t>
      </w:r>
      <w:r w:rsidRPr="005C0528">
        <w:rPr>
          <w:color w:val="000000"/>
          <w:sz w:val="28"/>
          <w:szCs w:val="28"/>
          <w:lang w:val="uk-UA"/>
        </w:rPr>
        <w:t xml:space="preserve">рядка «Управління виконання покарань (УВП) (29)» </w:t>
      </w:r>
      <w:r>
        <w:rPr>
          <w:color w:val="000000"/>
          <w:sz w:val="28"/>
          <w:szCs w:val="28"/>
          <w:lang w:val="uk-UA"/>
        </w:rPr>
        <w:t>викласти в такій редакції: «</w:t>
      </w:r>
      <w:r w:rsidRPr="005C0528">
        <w:rPr>
          <w:color w:val="000000"/>
          <w:sz w:val="28"/>
          <w:szCs w:val="28"/>
          <w:lang w:val="uk-UA"/>
        </w:rPr>
        <w:t xml:space="preserve">Міжрегіональне управління з питань виконання покарань та пробації (МУВП) (29)»; </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 xml:space="preserve">після рядка з назвою «Слідчі ізолятори (СІЗО) (30)» доповнити новими рядками такого змісту: </w:t>
      </w:r>
    </w:p>
    <w:p w:rsidR="00185B52" w:rsidRPr="005C0528" w:rsidRDefault="00185B52" w:rsidP="0023655E">
      <w:pPr>
        <w:ind w:firstLine="709"/>
        <w:jc w:val="both"/>
        <w:rPr>
          <w:color w:val="000000"/>
          <w:sz w:val="28"/>
          <w:szCs w:val="28"/>
          <w:lang w:val="uk-UA"/>
        </w:rPr>
      </w:pPr>
    </w:p>
    <w:tbl>
      <w:tblPr>
        <w:tblW w:w="9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2552"/>
        <w:gridCol w:w="709"/>
        <w:gridCol w:w="567"/>
        <w:gridCol w:w="572"/>
        <w:gridCol w:w="567"/>
        <w:gridCol w:w="708"/>
        <w:gridCol w:w="993"/>
        <w:gridCol w:w="708"/>
        <w:gridCol w:w="993"/>
        <w:gridCol w:w="425"/>
      </w:tblGrid>
      <w:tr w:rsidR="00185B52" w:rsidRPr="005C0528" w:rsidTr="00D30CFE">
        <w:tc>
          <w:tcPr>
            <w:tcW w:w="283" w:type="dxa"/>
            <w:tcBorders>
              <w:top w:val="nil"/>
              <w:left w:val="nil"/>
              <w:bottom w:val="nil"/>
            </w:tcBorders>
          </w:tcPr>
          <w:p w:rsidR="00185B52" w:rsidRPr="005C0528" w:rsidRDefault="00185B52" w:rsidP="001A2234">
            <w:pPr>
              <w:spacing w:line="264" w:lineRule="auto"/>
              <w:rPr>
                <w:b/>
                <w:color w:val="000000"/>
                <w:lang w:val="uk-UA"/>
              </w:rPr>
            </w:pPr>
            <w:r w:rsidRPr="005C0528">
              <w:rPr>
                <w:b/>
                <w:color w:val="000000"/>
                <w:sz w:val="22"/>
                <w:szCs w:val="22"/>
                <w:lang w:val="uk-UA"/>
              </w:rPr>
              <w:t>«</w:t>
            </w:r>
          </w:p>
        </w:tc>
        <w:tc>
          <w:tcPr>
            <w:tcW w:w="2552" w:type="dxa"/>
          </w:tcPr>
          <w:p w:rsidR="00185B52" w:rsidRPr="005C0528" w:rsidRDefault="00185B52" w:rsidP="001A2234">
            <w:pPr>
              <w:spacing w:line="264" w:lineRule="auto"/>
              <w:rPr>
                <w:b/>
                <w:color w:val="000000"/>
                <w:lang w:val="uk-UA"/>
              </w:rPr>
            </w:pPr>
            <w:r w:rsidRPr="005C0528">
              <w:rPr>
                <w:b/>
                <w:color w:val="000000"/>
                <w:sz w:val="22"/>
                <w:szCs w:val="22"/>
                <w:lang w:val="uk-UA"/>
              </w:rPr>
              <w:t>Виправні колонії (ВК)</w:t>
            </w:r>
          </w:p>
        </w:tc>
        <w:tc>
          <w:tcPr>
            <w:tcW w:w="709" w:type="dxa"/>
          </w:tcPr>
          <w:p w:rsidR="00185B52" w:rsidRPr="005C0528" w:rsidRDefault="00185B52" w:rsidP="001A2234">
            <w:pPr>
              <w:spacing w:line="264" w:lineRule="auto"/>
              <w:jc w:val="center"/>
              <w:rPr>
                <w:color w:val="000000"/>
                <w:lang w:val="uk-UA"/>
              </w:rPr>
            </w:pPr>
            <w:r w:rsidRPr="005C0528">
              <w:rPr>
                <w:color w:val="000000"/>
                <w:sz w:val="22"/>
                <w:szCs w:val="22"/>
                <w:lang w:val="uk-UA"/>
              </w:rPr>
              <w:t>117</w:t>
            </w:r>
          </w:p>
        </w:tc>
        <w:tc>
          <w:tcPr>
            <w:tcW w:w="567" w:type="dxa"/>
          </w:tcPr>
          <w:p w:rsidR="00185B52" w:rsidRPr="005C0528" w:rsidRDefault="00185B52" w:rsidP="001A2234">
            <w:pPr>
              <w:spacing w:line="264" w:lineRule="auto"/>
              <w:jc w:val="center"/>
              <w:rPr>
                <w:color w:val="000000"/>
              </w:rPr>
            </w:pPr>
          </w:p>
        </w:tc>
        <w:tc>
          <w:tcPr>
            <w:tcW w:w="572" w:type="dxa"/>
          </w:tcPr>
          <w:p w:rsidR="00185B52" w:rsidRPr="005C0528" w:rsidRDefault="00185B52" w:rsidP="001A2234">
            <w:pPr>
              <w:spacing w:line="264" w:lineRule="auto"/>
              <w:jc w:val="center"/>
              <w:rPr>
                <w:color w:val="000000"/>
                <w:lang w:val="uk-UA"/>
              </w:rPr>
            </w:pPr>
            <w:r w:rsidRPr="005C0528">
              <w:rPr>
                <w:color w:val="000000"/>
                <w:sz w:val="22"/>
                <w:szCs w:val="22"/>
                <w:lang w:val="uk-UA"/>
              </w:rPr>
              <w:t>118</w:t>
            </w:r>
          </w:p>
        </w:tc>
        <w:tc>
          <w:tcPr>
            <w:tcW w:w="567"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lang w:val="uk-UA"/>
              </w:rPr>
            </w:pPr>
            <w:r w:rsidRPr="005C0528">
              <w:rPr>
                <w:color w:val="000000"/>
                <w:lang w:val="uk-UA"/>
              </w:rPr>
              <w:t>119</w:t>
            </w:r>
          </w:p>
        </w:tc>
        <w:tc>
          <w:tcPr>
            <w:tcW w:w="425" w:type="dxa"/>
            <w:tcBorders>
              <w:top w:val="nil"/>
              <w:bottom w:val="nil"/>
              <w:right w:val="nil"/>
            </w:tcBorders>
          </w:tcPr>
          <w:p w:rsidR="00185B52" w:rsidRPr="005C0528" w:rsidRDefault="00185B52" w:rsidP="001A2234">
            <w:pPr>
              <w:spacing w:line="264" w:lineRule="auto"/>
              <w:jc w:val="center"/>
              <w:rPr>
                <w:color w:val="000000"/>
                <w:lang w:val="uk-UA"/>
              </w:rPr>
            </w:pPr>
          </w:p>
        </w:tc>
      </w:tr>
      <w:tr w:rsidR="00185B52" w:rsidRPr="005C0528" w:rsidTr="00D30CFE">
        <w:tc>
          <w:tcPr>
            <w:tcW w:w="283" w:type="dxa"/>
            <w:tcBorders>
              <w:top w:val="nil"/>
              <w:left w:val="nil"/>
              <w:bottom w:val="nil"/>
            </w:tcBorders>
          </w:tcPr>
          <w:p w:rsidR="00185B52" w:rsidRPr="005C0528" w:rsidRDefault="00185B52" w:rsidP="001A2234">
            <w:pPr>
              <w:spacing w:line="264" w:lineRule="auto"/>
              <w:rPr>
                <w:b/>
                <w:color w:val="000000"/>
                <w:lang w:val="uk-UA"/>
              </w:rPr>
            </w:pPr>
          </w:p>
        </w:tc>
        <w:tc>
          <w:tcPr>
            <w:tcW w:w="2552" w:type="dxa"/>
          </w:tcPr>
          <w:p w:rsidR="00185B52" w:rsidRPr="005C0528" w:rsidRDefault="00185B52" w:rsidP="001A2234">
            <w:pPr>
              <w:spacing w:line="264" w:lineRule="auto"/>
              <w:rPr>
                <w:b/>
                <w:color w:val="000000"/>
                <w:lang w:val="uk-UA"/>
              </w:rPr>
            </w:pPr>
            <w:r w:rsidRPr="005C0528">
              <w:rPr>
                <w:b/>
                <w:color w:val="000000"/>
                <w:sz w:val="22"/>
                <w:szCs w:val="22"/>
                <w:lang w:val="uk-UA"/>
              </w:rPr>
              <w:t>Виправні центри (ВЦ)</w:t>
            </w:r>
          </w:p>
        </w:tc>
        <w:tc>
          <w:tcPr>
            <w:tcW w:w="709" w:type="dxa"/>
          </w:tcPr>
          <w:p w:rsidR="00185B52" w:rsidRPr="005C0528" w:rsidRDefault="00185B52" w:rsidP="001A2234">
            <w:pPr>
              <w:spacing w:line="264" w:lineRule="auto"/>
              <w:jc w:val="center"/>
              <w:rPr>
                <w:color w:val="000000"/>
                <w:lang w:val="uk-UA"/>
              </w:rPr>
            </w:pPr>
            <w:r w:rsidRPr="005C0528">
              <w:rPr>
                <w:color w:val="000000"/>
                <w:sz w:val="22"/>
                <w:szCs w:val="22"/>
                <w:lang w:val="uk-UA"/>
              </w:rPr>
              <w:t>120</w:t>
            </w:r>
          </w:p>
        </w:tc>
        <w:tc>
          <w:tcPr>
            <w:tcW w:w="567" w:type="dxa"/>
          </w:tcPr>
          <w:p w:rsidR="00185B52" w:rsidRPr="005C0528" w:rsidRDefault="00185B52" w:rsidP="001A2234">
            <w:pPr>
              <w:spacing w:line="264" w:lineRule="auto"/>
              <w:jc w:val="center"/>
              <w:rPr>
                <w:color w:val="000000"/>
              </w:rPr>
            </w:pPr>
          </w:p>
        </w:tc>
        <w:tc>
          <w:tcPr>
            <w:tcW w:w="572" w:type="dxa"/>
          </w:tcPr>
          <w:p w:rsidR="00185B52" w:rsidRPr="005C0528" w:rsidRDefault="00185B52" w:rsidP="001A2234">
            <w:pPr>
              <w:spacing w:line="264" w:lineRule="auto"/>
              <w:jc w:val="center"/>
              <w:rPr>
                <w:color w:val="000000"/>
                <w:lang w:val="uk-UA"/>
              </w:rPr>
            </w:pPr>
            <w:r w:rsidRPr="005C0528">
              <w:rPr>
                <w:color w:val="000000"/>
                <w:sz w:val="22"/>
                <w:szCs w:val="22"/>
                <w:lang w:val="uk-UA"/>
              </w:rPr>
              <w:t>121</w:t>
            </w:r>
          </w:p>
        </w:tc>
        <w:tc>
          <w:tcPr>
            <w:tcW w:w="567"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rPr>
            </w:pPr>
          </w:p>
        </w:tc>
        <w:tc>
          <w:tcPr>
            <w:tcW w:w="708" w:type="dxa"/>
          </w:tcPr>
          <w:p w:rsidR="00185B52" w:rsidRPr="005C0528" w:rsidRDefault="00185B52" w:rsidP="001A2234">
            <w:pPr>
              <w:spacing w:line="264" w:lineRule="auto"/>
              <w:jc w:val="center"/>
              <w:rPr>
                <w:color w:val="000000"/>
              </w:rPr>
            </w:pPr>
          </w:p>
        </w:tc>
        <w:tc>
          <w:tcPr>
            <w:tcW w:w="993" w:type="dxa"/>
          </w:tcPr>
          <w:p w:rsidR="00185B52" w:rsidRPr="005C0528" w:rsidRDefault="00185B52" w:rsidP="001A2234">
            <w:pPr>
              <w:spacing w:line="264" w:lineRule="auto"/>
              <w:jc w:val="center"/>
              <w:rPr>
                <w:color w:val="000000"/>
                <w:lang w:val="uk-UA"/>
              </w:rPr>
            </w:pPr>
            <w:r w:rsidRPr="005C0528">
              <w:rPr>
                <w:color w:val="000000"/>
                <w:lang w:val="uk-UA"/>
              </w:rPr>
              <w:t>122</w:t>
            </w:r>
          </w:p>
        </w:tc>
        <w:tc>
          <w:tcPr>
            <w:tcW w:w="425" w:type="dxa"/>
            <w:tcBorders>
              <w:top w:val="nil"/>
              <w:bottom w:val="nil"/>
              <w:right w:val="nil"/>
            </w:tcBorders>
          </w:tcPr>
          <w:p w:rsidR="00185B52" w:rsidRPr="005C0528" w:rsidRDefault="00185B52" w:rsidP="001A2234">
            <w:pPr>
              <w:spacing w:line="264" w:lineRule="auto"/>
              <w:jc w:val="center"/>
              <w:rPr>
                <w:b/>
                <w:color w:val="000000"/>
                <w:lang w:val="uk-UA"/>
              </w:rPr>
            </w:pPr>
            <w:r w:rsidRPr="005C0528">
              <w:rPr>
                <w:b/>
                <w:color w:val="000000"/>
                <w:lang w:val="uk-UA"/>
              </w:rPr>
              <w:t>»;</w:t>
            </w:r>
          </w:p>
        </w:tc>
      </w:tr>
    </w:tbl>
    <w:p w:rsidR="00185B52" w:rsidRPr="005C0528" w:rsidRDefault="00185B52" w:rsidP="0023655E">
      <w:pPr>
        <w:ind w:firstLine="709"/>
        <w:jc w:val="both"/>
        <w:rPr>
          <w:color w:val="000000"/>
          <w:sz w:val="28"/>
          <w:szCs w:val="28"/>
          <w:lang w:val="uk-UA"/>
        </w:rPr>
      </w:pPr>
    </w:p>
    <w:p w:rsidR="00185B52" w:rsidRPr="005C0528" w:rsidRDefault="00185B52" w:rsidP="0023655E">
      <w:pPr>
        <w:ind w:firstLine="709"/>
        <w:jc w:val="both"/>
        <w:rPr>
          <w:color w:val="000000"/>
          <w:sz w:val="28"/>
          <w:szCs w:val="28"/>
          <w:lang w:val="uk-UA"/>
        </w:rPr>
      </w:pPr>
    </w:p>
    <w:p w:rsidR="00185B52" w:rsidRPr="005C0528" w:rsidRDefault="00185B52" w:rsidP="0023655E">
      <w:pPr>
        <w:pStyle w:val="ListParagraph"/>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овіднику</w:t>
      </w:r>
      <w:r w:rsidRPr="005C0528">
        <w:rPr>
          <w:rFonts w:ascii="Times New Roman" w:hAnsi="Times New Roman"/>
          <w:color w:val="000000"/>
          <w:sz w:val="28"/>
          <w:szCs w:val="28"/>
          <w:lang w:val="uk-UA"/>
        </w:rPr>
        <w:t xml:space="preserve"> 8:</w:t>
      </w:r>
    </w:p>
    <w:p w:rsidR="00185B52" w:rsidRPr="005C0528" w:rsidRDefault="00185B52" w:rsidP="0003659A">
      <w:pPr>
        <w:ind w:firstLine="708"/>
        <w:jc w:val="both"/>
        <w:rPr>
          <w:color w:val="000000"/>
          <w:sz w:val="28"/>
          <w:szCs w:val="28"/>
          <w:lang w:val="uk-UA"/>
        </w:rPr>
      </w:pPr>
      <w:r w:rsidRPr="005C0528">
        <w:rPr>
          <w:color w:val="000000"/>
          <w:sz w:val="28"/>
          <w:szCs w:val="28"/>
          <w:lang w:val="uk-UA"/>
        </w:rPr>
        <w:t>абзац сьомий після слів та цифр «органів державного бюро розслідувань 213,» доповнити словами та цифрами «органів Державної кримінально-виконавчої служби 222,»;</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абзац десятий після слова та цифр «адвокати 70» доповнити словами та цифрами «,</w:t>
      </w:r>
      <w:r>
        <w:rPr>
          <w:color w:val="000000"/>
          <w:sz w:val="28"/>
          <w:szCs w:val="28"/>
          <w:lang w:val="uk-UA"/>
        </w:rPr>
        <w:t xml:space="preserve"> </w:t>
      </w:r>
      <w:r w:rsidRPr="005C0528">
        <w:rPr>
          <w:color w:val="000000"/>
          <w:sz w:val="28"/>
          <w:szCs w:val="28"/>
          <w:lang w:val="uk-UA"/>
        </w:rPr>
        <w:t>Голова, заступник Голови, член чи інспектор Вищої ради правосуддя 219, керівник, заступник, інші посадові особи секретаріату Вищої ради правосуддя 220, Голова, заступник Голови, член чи інспектор Вищої кваліфікаційної комісії суддів України 221»;</w:t>
      </w:r>
    </w:p>
    <w:p w:rsidR="00185B52" w:rsidRPr="005C0528" w:rsidRDefault="00185B52" w:rsidP="0023655E">
      <w:pPr>
        <w:ind w:firstLine="709"/>
        <w:jc w:val="both"/>
        <w:rPr>
          <w:color w:val="000000"/>
          <w:sz w:val="28"/>
          <w:szCs w:val="28"/>
          <w:lang w:val="uk-UA"/>
        </w:rPr>
      </w:pPr>
    </w:p>
    <w:p w:rsidR="00185B52" w:rsidRPr="005C0528" w:rsidRDefault="00185B52" w:rsidP="0003659A">
      <w:pPr>
        <w:ind w:firstLine="708"/>
        <w:jc w:val="both"/>
        <w:rPr>
          <w:color w:val="000000"/>
          <w:sz w:val="28"/>
          <w:szCs w:val="28"/>
          <w:lang w:val="uk-UA"/>
        </w:rPr>
      </w:pPr>
      <w:r w:rsidRPr="005C0528">
        <w:rPr>
          <w:color w:val="000000"/>
          <w:sz w:val="28"/>
          <w:szCs w:val="28"/>
          <w:lang w:val="uk-UA"/>
        </w:rPr>
        <w:t>абзац тридцятий після слів та цифр «прапорщики (мічмани) 86,» доповнити словами та цифрами «офіцер за призовом (223)», після слів та цифр «цивільний персонал військових формувань 91» доповнити словами та цифрами «,</w:t>
      </w:r>
      <w:r>
        <w:rPr>
          <w:color w:val="000000"/>
          <w:sz w:val="28"/>
          <w:szCs w:val="28"/>
          <w:lang w:val="uk-UA"/>
        </w:rPr>
        <w:t xml:space="preserve"> </w:t>
      </w:r>
      <w:r w:rsidRPr="005C0528">
        <w:rPr>
          <w:color w:val="000000"/>
          <w:sz w:val="28"/>
          <w:szCs w:val="28"/>
          <w:lang w:val="uk-UA"/>
        </w:rPr>
        <w:t>цивільний працівник підприємства, що не входить до військового формування (224)»;</w:t>
      </w:r>
    </w:p>
    <w:p w:rsidR="00185B52" w:rsidRDefault="00185B52" w:rsidP="0023655E">
      <w:pPr>
        <w:ind w:firstLine="709"/>
        <w:jc w:val="both"/>
        <w:rPr>
          <w:color w:val="000000"/>
          <w:sz w:val="28"/>
          <w:szCs w:val="28"/>
          <w:lang w:val="uk-UA"/>
        </w:rPr>
      </w:pPr>
    </w:p>
    <w:p w:rsidR="00185B52" w:rsidRPr="005C0528" w:rsidRDefault="00185B52" w:rsidP="0023655E">
      <w:pPr>
        <w:pStyle w:val="ListParagraph"/>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у Д</w:t>
      </w:r>
      <w:r>
        <w:rPr>
          <w:rFonts w:ascii="Times New Roman" w:hAnsi="Times New Roman"/>
          <w:color w:val="000000"/>
          <w:sz w:val="28"/>
          <w:szCs w:val="28"/>
          <w:lang w:val="uk-UA"/>
        </w:rPr>
        <w:t>овіднику</w:t>
      </w:r>
      <w:r w:rsidRPr="005C0528">
        <w:rPr>
          <w:rFonts w:ascii="Times New Roman" w:hAnsi="Times New Roman"/>
          <w:color w:val="000000"/>
          <w:sz w:val="28"/>
          <w:szCs w:val="28"/>
          <w:lang w:val="uk-UA"/>
        </w:rPr>
        <w:t xml:space="preserve"> 10: </w:t>
      </w:r>
    </w:p>
    <w:p w:rsidR="00185B52" w:rsidRDefault="00185B52" w:rsidP="00347C53">
      <w:pPr>
        <w:ind w:firstLine="708"/>
        <w:jc w:val="both"/>
        <w:rPr>
          <w:color w:val="000000"/>
          <w:sz w:val="28"/>
          <w:szCs w:val="28"/>
          <w:lang w:val="uk-UA"/>
        </w:rPr>
      </w:pPr>
      <w:r w:rsidRPr="005C0528">
        <w:rPr>
          <w:color w:val="000000"/>
          <w:sz w:val="28"/>
          <w:szCs w:val="28"/>
          <w:lang w:val="uk-UA"/>
        </w:rPr>
        <w:t xml:space="preserve">підгрупу «Наркотичні засоби в грамах» після позиції </w:t>
      </w:r>
    </w:p>
    <w:p w:rsidR="00185B52" w:rsidRDefault="00185B52" w:rsidP="00347C53">
      <w:pPr>
        <w:ind w:firstLine="708"/>
        <w:jc w:val="both"/>
        <w:rPr>
          <w:color w:val="000000"/>
          <w:sz w:val="28"/>
          <w:szCs w:val="28"/>
          <w:lang w:val="uk-UA"/>
        </w:rPr>
      </w:pPr>
      <w:r w:rsidRPr="005C0528">
        <w:rPr>
          <w:color w:val="000000"/>
          <w:sz w:val="28"/>
          <w:szCs w:val="28"/>
          <w:lang w:val="uk-UA"/>
        </w:rPr>
        <w:t xml:space="preserve">«347 Трамадол» </w:t>
      </w:r>
    </w:p>
    <w:p w:rsidR="00185B52" w:rsidRDefault="00185B52" w:rsidP="00347C53">
      <w:pPr>
        <w:ind w:firstLine="708"/>
        <w:jc w:val="both"/>
        <w:rPr>
          <w:color w:val="000000"/>
          <w:sz w:val="28"/>
          <w:szCs w:val="28"/>
          <w:lang w:val="uk-UA"/>
        </w:rPr>
      </w:pPr>
      <w:r w:rsidRPr="005C0528">
        <w:rPr>
          <w:color w:val="000000"/>
          <w:sz w:val="28"/>
          <w:szCs w:val="28"/>
          <w:lang w:val="uk-UA"/>
        </w:rPr>
        <w:t>доповнити позиціями такого змісту:</w:t>
      </w:r>
    </w:p>
    <w:p w:rsidR="00185B52" w:rsidRPr="005C0528" w:rsidRDefault="00185B52" w:rsidP="00347C53">
      <w:pPr>
        <w:jc w:val="both"/>
        <w:rPr>
          <w:color w:val="000000"/>
          <w:sz w:val="28"/>
          <w:szCs w:val="28"/>
          <w:lang w:val="uk-UA"/>
        </w:rPr>
      </w:pPr>
      <w:r w:rsidRPr="005C0528">
        <w:rPr>
          <w:color w:val="000000"/>
          <w:sz w:val="28"/>
          <w:szCs w:val="28"/>
          <w:lang w:val="uk-UA"/>
        </w:rPr>
        <w:t xml:space="preserve">        «599</w:t>
      </w:r>
      <w:r w:rsidRPr="005C0528">
        <w:rPr>
          <w:color w:val="000000"/>
          <w:sz w:val="28"/>
          <w:szCs w:val="28"/>
          <w:lang w:val="uk-UA"/>
        </w:rPr>
        <w:tab/>
      </w:r>
      <w:r w:rsidRPr="005C0528">
        <w:rPr>
          <w:color w:val="000000"/>
          <w:sz w:val="28"/>
          <w:szCs w:val="28"/>
          <w:lang w:val="en-US"/>
        </w:rPr>
        <w:t>AB</w:t>
      </w:r>
      <w:r w:rsidRPr="005C0528">
        <w:rPr>
          <w:color w:val="000000"/>
          <w:sz w:val="28"/>
          <w:szCs w:val="28"/>
          <w:lang w:val="uk-UA"/>
        </w:rPr>
        <w:t>-</w:t>
      </w:r>
      <w:r w:rsidRPr="005C0528">
        <w:rPr>
          <w:color w:val="000000"/>
          <w:sz w:val="28"/>
          <w:szCs w:val="28"/>
          <w:lang w:val="en-US"/>
        </w:rPr>
        <w:t>PINACA</w:t>
      </w:r>
      <w:r w:rsidRPr="005C0528">
        <w:rPr>
          <w:color w:val="000000"/>
          <w:sz w:val="28"/>
          <w:szCs w:val="28"/>
          <w:lang w:val="uk-UA"/>
        </w:rPr>
        <w:t>-</w:t>
      </w:r>
      <w:r w:rsidRPr="005C0528">
        <w:rPr>
          <w:color w:val="000000"/>
          <w:sz w:val="28"/>
          <w:szCs w:val="28"/>
          <w:lang w:val="en-US"/>
        </w:rPr>
        <w:t>CHM</w:t>
      </w:r>
      <w:r w:rsidRPr="005C0528">
        <w:rPr>
          <w:color w:val="000000"/>
          <w:sz w:val="28"/>
          <w:szCs w:val="28"/>
          <w:lang w:val="uk-UA"/>
        </w:rPr>
        <w:t>.</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600</w:t>
      </w:r>
      <w:r w:rsidRPr="005C0528">
        <w:rPr>
          <w:rFonts w:ascii="Times New Roman" w:hAnsi="Times New Roman"/>
          <w:color w:val="000000"/>
          <w:sz w:val="28"/>
          <w:szCs w:val="28"/>
          <w:lang w:val="uk-UA"/>
        </w:rPr>
        <w:tab/>
      </w:r>
      <w:r w:rsidRPr="005C0528">
        <w:rPr>
          <w:rFonts w:ascii="Times New Roman" w:hAnsi="Times New Roman"/>
          <w:color w:val="000000"/>
          <w:sz w:val="28"/>
          <w:szCs w:val="28"/>
          <w:lang w:val="en-US"/>
        </w:rPr>
        <w:t>ADBICA</w:t>
      </w:r>
      <w:r w:rsidRPr="005C0528">
        <w:rPr>
          <w:rFonts w:ascii="Times New Roman" w:hAnsi="Times New Roman"/>
          <w:color w:val="000000"/>
          <w:sz w:val="28"/>
          <w:szCs w:val="28"/>
          <w:lang w:val="uk-UA"/>
        </w:rPr>
        <w:t>.</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601</w:t>
      </w:r>
      <w:r w:rsidRPr="005C0528">
        <w:rPr>
          <w:rFonts w:ascii="Times New Roman" w:hAnsi="Times New Roman"/>
          <w:color w:val="000000"/>
          <w:sz w:val="28"/>
          <w:szCs w:val="28"/>
          <w:lang w:val="uk-UA"/>
        </w:rPr>
        <w:tab/>
        <w:t>В-22.</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602</w:t>
      </w:r>
      <w:r w:rsidRPr="005C0528">
        <w:rPr>
          <w:rFonts w:ascii="Times New Roman" w:hAnsi="Times New Roman"/>
          <w:color w:val="000000"/>
          <w:sz w:val="28"/>
          <w:szCs w:val="28"/>
          <w:lang w:val="uk-UA"/>
        </w:rPr>
        <w:tab/>
        <w:t>5</w:t>
      </w:r>
      <w:r w:rsidRPr="005C0528">
        <w:rPr>
          <w:rFonts w:ascii="Times New Roman" w:hAnsi="Times New Roman"/>
          <w:color w:val="000000"/>
          <w:sz w:val="28"/>
          <w:szCs w:val="28"/>
          <w:lang w:val="en-US"/>
        </w:rPr>
        <w:t>F</w:t>
      </w:r>
      <w:r w:rsidRPr="005C0528">
        <w:rPr>
          <w:rFonts w:ascii="Times New Roman" w:hAnsi="Times New Roman"/>
          <w:color w:val="000000"/>
          <w:sz w:val="28"/>
          <w:szCs w:val="28"/>
          <w:lang w:val="uk-UA"/>
        </w:rPr>
        <w:t>-</w:t>
      </w:r>
      <w:r w:rsidRPr="005C0528">
        <w:rPr>
          <w:rFonts w:ascii="Times New Roman" w:hAnsi="Times New Roman"/>
          <w:color w:val="000000"/>
          <w:sz w:val="28"/>
          <w:szCs w:val="28"/>
          <w:lang w:val="en-US"/>
        </w:rPr>
        <w:t>ADBICA</w:t>
      </w:r>
      <w:r w:rsidRPr="005C0528">
        <w:rPr>
          <w:rFonts w:ascii="Times New Roman" w:hAnsi="Times New Roman"/>
          <w:color w:val="000000"/>
          <w:sz w:val="28"/>
          <w:szCs w:val="28"/>
          <w:lang w:val="uk-UA"/>
        </w:rPr>
        <w:t>.</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603</w:t>
      </w:r>
      <w:r w:rsidRPr="005C0528">
        <w:rPr>
          <w:rFonts w:ascii="Times New Roman" w:hAnsi="Times New Roman"/>
          <w:color w:val="000000"/>
          <w:sz w:val="28"/>
          <w:szCs w:val="28"/>
          <w:lang w:val="uk-UA"/>
        </w:rPr>
        <w:tab/>
        <w:t>Метил 1-(5-флюоропентил)-1Н-індол-3-карбоксилат.</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604</w:t>
      </w:r>
      <w:r w:rsidRPr="005C0528">
        <w:rPr>
          <w:color w:val="000000"/>
          <w:sz w:val="28"/>
          <w:szCs w:val="28"/>
          <w:lang w:val="uk-UA"/>
        </w:rPr>
        <w:tab/>
      </w:r>
      <w:r w:rsidRPr="005C0528">
        <w:rPr>
          <w:color w:val="000000"/>
          <w:sz w:val="28"/>
          <w:szCs w:val="28"/>
          <w:lang w:val="pl-PL"/>
        </w:rPr>
        <w:t>FUBIMINA</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605</w:t>
      </w:r>
      <w:r w:rsidRPr="005C0528">
        <w:rPr>
          <w:color w:val="000000"/>
          <w:sz w:val="28"/>
          <w:szCs w:val="28"/>
          <w:lang w:val="uk-UA"/>
        </w:rPr>
        <w:tab/>
      </w:r>
      <w:r w:rsidRPr="005C0528">
        <w:rPr>
          <w:color w:val="000000"/>
          <w:sz w:val="28"/>
          <w:szCs w:val="28"/>
          <w:lang w:val="pl-PL"/>
        </w:rPr>
        <w:t>AB</w:t>
      </w:r>
      <w:r w:rsidRPr="005C0528">
        <w:rPr>
          <w:color w:val="000000"/>
          <w:sz w:val="28"/>
          <w:szCs w:val="28"/>
          <w:lang w:val="uk-UA"/>
        </w:rPr>
        <w:t>-</w:t>
      </w:r>
      <w:r w:rsidRPr="005C0528">
        <w:rPr>
          <w:color w:val="000000"/>
          <w:sz w:val="28"/>
          <w:szCs w:val="28"/>
          <w:lang w:val="pl-PL"/>
        </w:rPr>
        <w:t>FUBINACA</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606</w:t>
      </w:r>
      <w:r w:rsidRPr="005C0528">
        <w:rPr>
          <w:color w:val="000000"/>
          <w:sz w:val="28"/>
          <w:szCs w:val="28"/>
          <w:lang w:val="uk-UA"/>
        </w:rPr>
        <w:tab/>
      </w:r>
      <w:r w:rsidRPr="005C0528">
        <w:rPr>
          <w:color w:val="000000"/>
          <w:sz w:val="28"/>
          <w:szCs w:val="28"/>
          <w:lang w:val="pl-PL"/>
        </w:rPr>
        <w:t>AB</w:t>
      </w:r>
      <w:r w:rsidRPr="005C0528">
        <w:rPr>
          <w:color w:val="000000"/>
          <w:sz w:val="28"/>
          <w:szCs w:val="28"/>
          <w:lang w:val="uk-UA"/>
        </w:rPr>
        <w:t>-</w:t>
      </w:r>
      <w:r w:rsidRPr="005C0528">
        <w:rPr>
          <w:color w:val="000000"/>
          <w:sz w:val="28"/>
          <w:szCs w:val="28"/>
          <w:lang w:val="pl-PL"/>
        </w:rPr>
        <w:t>PINACA</w:t>
      </w:r>
      <w:r w:rsidRPr="005C0528">
        <w:rPr>
          <w:color w:val="000000"/>
          <w:sz w:val="28"/>
          <w:szCs w:val="28"/>
          <w:lang w:val="uk-UA"/>
        </w:rPr>
        <w:t>.</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607</w:t>
      </w:r>
      <w:r w:rsidRPr="005C0528">
        <w:rPr>
          <w:color w:val="000000"/>
          <w:sz w:val="28"/>
          <w:szCs w:val="28"/>
          <w:lang w:val="uk-UA"/>
        </w:rPr>
        <w:tab/>
      </w:r>
      <w:r w:rsidRPr="005C0528">
        <w:rPr>
          <w:color w:val="000000"/>
          <w:sz w:val="28"/>
          <w:szCs w:val="28"/>
          <w:lang w:val="en-US"/>
        </w:rPr>
        <w:t>RH</w:t>
      </w:r>
      <w:r w:rsidRPr="005C0528">
        <w:rPr>
          <w:color w:val="000000"/>
          <w:sz w:val="28"/>
          <w:szCs w:val="28"/>
          <w:lang w:val="uk-UA"/>
        </w:rPr>
        <w:t>-34.</w:t>
      </w:r>
    </w:p>
    <w:p w:rsidR="00185B52" w:rsidRPr="005C0528" w:rsidRDefault="00185B52" w:rsidP="0023655E">
      <w:pPr>
        <w:ind w:firstLine="709"/>
        <w:jc w:val="both"/>
        <w:rPr>
          <w:color w:val="000000"/>
          <w:sz w:val="28"/>
          <w:szCs w:val="28"/>
          <w:lang w:val="uk-UA"/>
        </w:rPr>
      </w:pPr>
      <w:r w:rsidRPr="005C0528">
        <w:rPr>
          <w:color w:val="000000"/>
          <w:sz w:val="28"/>
          <w:szCs w:val="28"/>
          <w:lang w:val="uk-UA"/>
        </w:rPr>
        <w:t>608</w:t>
      </w:r>
      <w:r w:rsidRPr="005C0528">
        <w:rPr>
          <w:color w:val="000000"/>
          <w:sz w:val="28"/>
          <w:szCs w:val="28"/>
          <w:lang w:val="uk-UA"/>
        </w:rPr>
        <w:tab/>
        <w:t>Діметокси-</w:t>
      </w:r>
      <w:r w:rsidRPr="005C0528">
        <w:rPr>
          <w:color w:val="000000"/>
          <w:sz w:val="28"/>
          <w:szCs w:val="28"/>
        </w:rPr>
        <w:t>PVP</w:t>
      </w:r>
      <w:r w:rsidRPr="005C0528">
        <w:rPr>
          <w:color w:val="000000"/>
          <w:sz w:val="28"/>
          <w:szCs w:val="28"/>
          <w:lang w:val="uk-UA"/>
        </w:rPr>
        <w:t>.</w:t>
      </w:r>
    </w:p>
    <w:p w:rsidR="00185B52" w:rsidRPr="005C0528" w:rsidRDefault="00185B52" w:rsidP="0023655E">
      <w:pPr>
        <w:pStyle w:val="ListParagraph"/>
        <w:numPr>
          <w:ilvl w:val="0"/>
          <w:numId w:val="1"/>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2С-1.»;</w:t>
      </w:r>
    </w:p>
    <w:p w:rsidR="00185B52" w:rsidRPr="005C0528" w:rsidRDefault="00185B52" w:rsidP="0023655E">
      <w:pPr>
        <w:ind w:firstLine="709"/>
        <w:jc w:val="both"/>
        <w:rPr>
          <w:color w:val="000000"/>
          <w:sz w:val="28"/>
          <w:szCs w:val="28"/>
          <w:lang w:val="uk-UA"/>
        </w:rPr>
      </w:pPr>
    </w:p>
    <w:p w:rsidR="00185B52" w:rsidRDefault="00185B52" w:rsidP="00347C53">
      <w:pPr>
        <w:ind w:firstLine="708"/>
        <w:jc w:val="both"/>
        <w:rPr>
          <w:color w:val="000000"/>
          <w:sz w:val="28"/>
          <w:szCs w:val="28"/>
          <w:lang w:val="uk-UA"/>
        </w:rPr>
      </w:pPr>
      <w:r w:rsidRPr="005C0528">
        <w:rPr>
          <w:color w:val="000000"/>
          <w:sz w:val="28"/>
          <w:szCs w:val="28"/>
          <w:lang w:val="uk-UA"/>
        </w:rPr>
        <w:t xml:space="preserve">підгрупу «Прекурсори в кілограмах» після позиції </w:t>
      </w:r>
    </w:p>
    <w:p w:rsidR="00185B52" w:rsidRDefault="00185B52" w:rsidP="00347C53">
      <w:pPr>
        <w:ind w:firstLine="708"/>
        <w:jc w:val="both"/>
        <w:rPr>
          <w:color w:val="000000"/>
          <w:sz w:val="28"/>
          <w:szCs w:val="28"/>
          <w:lang w:val="uk-UA"/>
        </w:rPr>
      </w:pPr>
      <w:r w:rsidRPr="005C0528">
        <w:rPr>
          <w:color w:val="000000"/>
          <w:sz w:val="28"/>
          <w:szCs w:val="28"/>
          <w:lang w:val="uk-UA"/>
        </w:rPr>
        <w:t xml:space="preserve">«197  Фенілоцтова кислота» </w:t>
      </w:r>
    </w:p>
    <w:p w:rsidR="00185B52" w:rsidRPr="005C0528" w:rsidRDefault="00185B52" w:rsidP="00347C53">
      <w:pPr>
        <w:ind w:firstLine="708"/>
        <w:jc w:val="both"/>
        <w:rPr>
          <w:color w:val="000000"/>
          <w:lang w:val="uk-UA"/>
        </w:rPr>
      </w:pPr>
      <w:r w:rsidRPr="005C0528">
        <w:rPr>
          <w:color w:val="000000"/>
          <w:sz w:val="28"/>
          <w:szCs w:val="28"/>
          <w:lang w:val="uk-UA"/>
        </w:rPr>
        <w:t>доповнити позицією такого змісту:</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«610</w:t>
      </w:r>
      <w:r w:rsidRPr="005C0528">
        <w:rPr>
          <w:rFonts w:ascii="Times New Roman" w:hAnsi="Times New Roman"/>
          <w:color w:val="000000"/>
          <w:sz w:val="28"/>
          <w:szCs w:val="28"/>
          <w:lang w:val="uk-UA"/>
        </w:rPr>
        <w:tab/>
        <w:t>Фенілнітропропен»</w:t>
      </w:r>
      <w:r>
        <w:rPr>
          <w:rFonts w:ascii="Times New Roman" w:hAnsi="Times New Roman"/>
          <w:color w:val="000000"/>
          <w:sz w:val="28"/>
          <w:szCs w:val="28"/>
          <w:lang w:val="uk-UA"/>
        </w:rPr>
        <w:t>;</w:t>
      </w:r>
    </w:p>
    <w:p w:rsidR="00185B52" w:rsidRPr="005C0528" w:rsidRDefault="00185B52" w:rsidP="0023655E">
      <w:pPr>
        <w:pStyle w:val="ListParagraph"/>
        <w:spacing w:after="0" w:line="240" w:lineRule="auto"/>
        <w:ind w:left="0" w:firstLine="709"/>
        <w:jc w:val="both"/>
        <w:rPr>
          <w:rFonts w:ascii="Times New Roman" w:hAnsi="Times New Roman"/>
          <w:color w:val="000000"/>
          <w:sz w:val="28"/>
          <w:szCs w:val="28"/>
          <w:lang w:val="uk-UA"/>
        </w:rPr>
      </w:pPr>
    </w:p>
    <w:p w:rsidR="00185B52" w:rsidRPr="005C0528" w:rsidRDefault="00185B52" w:rsidP="0023655E">
      <w:pPr>
        <w:pStyle w:val="ListParagraph"/>
        <w:numPr>
          <w:ilvl w:val="0"/>
          <w:numId w:val="7"/>
        </w:numPr>
        <w:spacing w:after="0" w:line="240" w:lineRule="auto"/>
        <w:ind w:left="0" w:firstLine="709"/>
        <w:jc w:val="both"/>
        <w:rPr>
          <w:rFonts w:ascii="Times New Roman" w:hAnsi="Times New Roman"/>
          <w:color w:val="000000"/>
          <w:sz w:val="28"/>
          <w:szCs w:val="28"/>
          <w:lang w:val="uk-UA"/>
        </w:rPr>
      </w:pPr>
      <w:r w:rsidRPr="005C0528">
        <w:rPr>
          <w:rFonts w:ascii="Times New Roman" w:hAnsi="Times New Roman"/>
          <w:color w:val="000000"/>
          <w:sz w:val="28"/>
          <w:szCs w:val="28"/>
          <w:lang w:val="uk-UA"/>
        </w:rPr>
        <w:t>Д</w:t>
      </w:r>
      <w:r>
        <w:rPr>
          <w:rFonts w:ascii="Times New Roman" w:hAnsi="Times New Roman"/>
          <w:color w:val="000000"/>
          <w:sz w:val="28"/>
          <w:szCs w:val="28"/>
          <w:lang w:val="uk-UA"/>
        </w:rPr>
        <w:t xml:space="preserve">овідник </w:t>
      </w:r>
      <w:r w:rsidRPr="005C0528">
        <w:rPr>
          <w:rFonts w:ascii="Times New Roman" w:hAnsi="Times New Roman"/>
          <w:color w:val="000000"/>
          <w:sz w:val="28"/>
          <w:szCs w:val="28"/>
          <w:lang w:val="uk-UA"/>
        </w:rPr>
        <w:t xml:space="preserve">11 викласти у такій редакції: </w:t>
      </w:r>
    </w:p>
    <w:p w:rsidR="00185B52" w:rsidRPr="005C0528" w:rsidRDefault="00185B52" w:rsidP="0023655E">
      <w:pPr>
        <w:pStyle w:val="Heading2"/>
        <w:ind w:firstLine="709"/>
        <w:rPr>
          <w:rFonts w:ascii="Times New Roman" w:hAnsi="Times New Roman"/>
          <w:b w:val="0"/>
          <w:i w:val="0"/>
          <w:color w:val="000000"/>
        </w:rPr>
      </w:pPr>
      <w:r w:rsidRPr="005C0528">
        <w:rPr>
          <w:rFonts w:ascii="Times New Roman" w:hAnsi="Times New Roman"/>
          <w:b w:val="0"/>
          <w:i w:val="0"/>
          <w:color w:val="000000"/>
        </w:rPr>
        <w:t>«Збройні Сили України, інші військові формування України, органи спеціального призначення, державні органи у сфері оборони</w:t>
      </w:r>
    </w:p>
    <w:p w:rsidR="00185B52" w:rsidRPr="005C0528" w:rsidRDefault="00185B52" w:rsidP="0023655E">
      <w:pPr>
        <w:pStyle w:val="Heading2"/>
        <w:rPr>
          <w:color w:val="000000"/>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1018"/>
        <w:gridCol w:w="8146"/>
        <w:gridCol w:w="422"/>
      </w:tblGrid>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04090</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 xml:space="preserve">Структурні підрозділи Міністерства оборони </w:t>
            </w:r>
            <w:r w:rsidRPr="005C0528">
              <w:rPr>
                <w:color w:val="000000"/>
                <w:sz w:val="28"/>
                <w:szCs w:val="28"/>
              </w:rPr>
              <w:t>України</w:t>
            </w:r>
            <w:r w:rsidRPr="005C0528">
              <w:rPr>
                <w:color w:val="000000"/>
                <w:sz w:val="28"/>
              </w:rPr>
              <w:t xml:space="preserve"> з підпорядкованими військовими частинами</w:t>
            </w:r>
          </w:p>
        </w:tc>
        <w:tc>
          <w:tcPr>
            <w:tcW w:w="220" w:type="pct"/>
            <w:vMerge w:val="restart"/>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04092</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 xml:space="preserve">Структурні підрозділи ГШ ЗС </w:t>
            </w:r>
            <w:r w:rsidRPr="005C0528">
              <w:rPr>
                <w:color w:val="000000"/>
                <w:sz w:val="28"/>
                <w:szCs w:val="28"/>
              </w:rPr>
              <w:t>України</w:t>
            </w:r>
            <w:r w:rsidRPr="005C0528">
              <w:rPr>
                <w:color w:val="000000"/>
                <w:sz w:val="28"/>
              </w:rPr>
              <w:t xml:space="preserve"> з підпорядкованими військовими частинами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2</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szCs w:val="28"/>
              </w:rPr>
              <w:t>Об’єднаний оперативний штаб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szCs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04088</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Сухопутні війська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355"/>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04094</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Повітряні Сили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339"/>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04095</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Військово-Морські Сили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339"/>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3</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szCs w:val="28"/>
              </w:rPr>
              <w:t>Високомобільні десантні війська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szCs w:val="28"/>
              </w:rPr>
            </w:pPr>
          </w:p>
        </w:tc>
      </w:tr>
      <w:tr w:rsidR="00185B52" w:rsidRPr="005C0528" w:rsidTr="00506CA4">
        <w:trPr>
          <w:trHeight w:val="339"/>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4</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szCs w:val="28"/>
              </w:rPr>
            </w:pPr>
            <w:r w:rsidRPr="005C0528">
              <w:rPr>
                <w:color w:val="000000"/>
                <w:sz w:val="28"/>
                <w:szCs w:val="28"/>
              </w:rPr>
              <w:t>Сил</w:t>
            </w:r>
            <w:r w:rsidRPr="005C0528">
              <w:rPr>
                <w:color w:val="000000"/>
                <w:sz w:val="28"/>
                <w:szCs w:val="28"/>
                <w:lang w:val="ru-RU"/>
              </w:rPr>
              <w:t>и</w:t>
            </w:r>
            <w:r w:rsidRPr="005C0528">
              <w:rPr>
                <w:color w:val="000000"/>
                <w:sz w:val="28"/>
                <w:szCs w:val="28"/>
              </w:rPr>
              <w:t xml:space="preserve"> спеціальних операцій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szCs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04085</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Південь»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tbl>
            <w:tblPr>
              <w:tblW w:w="5000" w:type="pct"/>
              <w:tblCellMar>
                <w:left w:w="54" w:type="dxa"/>
                <w:right w:w="54" w:type="dxa"/>
              </w:tblCellMar>
              <w:tblLook w:val="0000"/>
            </w:tblPr>
            <w:tblGrid>
              <w:gridCol w:w="755"/>
              <w:gridCol w:w="155"/>
            </w:tblGrid>
            <w:tr w:rsidR="00185B52" w:rsidRPr="005C0528" w:rsidTr="001A2234">
              <w:trPr>
                <w:trHeight w:val="510"/>
              </w:trPr>
              <w:tc>
                <w:tcPr>
                  <w:tcW w:w="427" w:type="pct"/>
                </w:tcPr>
                <w:p w:rsidR="00185B52" w:rsidRPr="005C0528" w:rsidRDefault="00185B52" w:rsidP="001A2234">
                  <w:pPr>
                    <w:widowControl w:val="0"/>
                    <w:spacing w:after="120" w:line="228" w:lineRule="auto"/>
                    <w:ind w:hanging="54"/>
                    <w:rPr>
                      <w:snapToGrid w:val="0"/>
                      <w:color w:val="000000"/>
                      <w:sz w:val="28"/>
                    </w:rPr>
                  </w:pPr>
                  <w:r w:rsidRPr="005C0528">
                    <w:rPr>
                      <w:snapToGrid w:val="0"/>
                      <w:color w:val="000000"/>
                      <w:sz w:val="28"/>
                    </w:rPr>
                    <w:t>04086</w:t>
                  </w:r>
                </w:p>
              </w:tc>
              <w:tc>
                <w:tcPr>
                  <w:tcW w:w="4573"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p>
              </w:tc>
            </w:tr>
          </w:tbl>
          <w:p w:rsidR="00185B52" w:rsidRPr="005C0528" w:rsidRDefault="00185B52" w:rsidP="001A2234">
            <w:pPr>
              <w:widowControl w:val="0"/>
              <w:spacing w:after="120" w:line="228" w:lineRule="auto"/>
              <w:rPr>
                <w:snapToGrid w:val="0"/>
                <w:color w:val="000000"/>
                <w:sz w:val="28"/>
              </w:rPr>
            </w:pP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Захід»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ind w:left="54" w:hanging="54"/>
              <w:rPr>
                <w:snapToGrid w:val="0"/>
                <w:color w:val="000000"/>
                <w:sz w:val="28"/>
                <w:lang w:val="uk-UA"/>
              </w:rPr>
            </w:pPr>
            <w:r w:rsidRPr="005C0528">
              <w:rPr>
                <w:snapToGrid w:val="0"/>
                <w:color w:val="000000"/>
                <w:sz w:val="28"/>
              </w:rPr>
              <w:t>04115</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Схід»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04087</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 xml:space="preserve">Оперативне командування </w:t>
            </w:r>
            <w:r w:rsidRPr="005C0528">
              <w:rPr>
                <w:color w:val="000000"/>
                <w:sz w:val="28"/>
                <w:lang w:val="ru-RU"/>
              </w:rPr>
              <w:t>«</w:t>
            </w:r>
            <w:r w:rsidRPr="005C0528">
              <w:rPr>
                <w:color w:val="000000"/>
                <w:sz w:val="28"/>
              </w:rPr>
              <w:t>Північ» 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6</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lang w:val="ru-RU"/>
              </w:rPr>
            </w:pPr>
            <w:r w:rsidRPr="005C0528">
              <w:rPr>
                <w:color w:val="000000"/>
                <w:sz w:val="28"/>
              </w:rPr>
              <w:t>Повітряне командування</w:t>
            </w:r>
            <w:r w:rsidRPr="005C0528">
              <w:rPr>
                <w:color w:val="000000"/>
                <w:sz w:val="28"/>
                <w:lang w:val="ru-RU"/>
              </w:rPr>
              <w:t xml:space="preserve"> «Південь»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7</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Повітряне командування</w:t>
            </w:r>
            <w:r w:rsidRPr="005C0528">
              <w:rPr>
                <w:color w:val="000000"/>
                <w:sz w:val="28"/>
                <w:lang w:val="ru-RU"/>
              </w:rPr>
              <w:t xml:space="preserve"> «Захід»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8</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Повітряне командування</w:t>
            </w:r>
            <w:r w:rsidRPr="005C0528">
              <w:rPr>
                <w:color w:val="000000"/>
                <w:sz w:val="28"/>
                <w:lang w:val="ru-RU"/>
              </w:rPr>
              <w:t xml:space="preserve"> «Схід»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510"/>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0411</w:t>
            </w:r>
            <w:r w:rsidRPr="005C0528">
              <w:rPr>
                <w:snapToGrid w:val="0"/>
                <w:color w:val="000000"/>
                <w:sz w:val="28"/>
                <w:lang w:val="uk-UA"/>
              </w:rPr>
              <w:t>9</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r w:rsidRPr="005C0528">
              <w:rPr>
                <w:color w:val="000000"/>
                <w:sz w:val="28"/>
              </w:rPr>
              <w:t>Повітряне командування</w:t>
            </w:r>
            <w:r w:rsidRPr="005C0528">
              <w:rPr>
                <w:color w:val="000000"/>
                <w:sz w:val="28"/>
                <w:lang w:val="ru-RU"/>
              </w:rPr>
              <w:t xml:space="preserve"> «Центр» </w:t>
            </w:r>
            <w:r w:rsidRPr="005C0528">
              <w:rPr>
                <w:color w:val="000000"/>
                <w:sz w:val="28"/>
              </w:rPr>
              <w:t>Збройних Сил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290"/>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04093</w:t>
            </w:r>
          </w:p>
        </w:tc>
        <w:tc>
          <w:tcPr>
            <w:tcW w:w="4249" w:type="pct"/>
          </w:tcPr>
          <w:p w:rsidR="00185B52" w:rsidRPr="005C0528" w:rsidRDefault="00185B52" w:rsidP="001A2234">
            <w:pPr>
              <w:pStyle w:val="Header"/>
              <w:widowControl w:val="0"/>
              <w:tabs>
                <w:tab w:val="clear" w:pos="4153"/>
                <w:tab w:val="clear" w:pos="8306"/>
              </w:tabs>
              <w:ind w:left="454"/>
              <w:jc w:val="both"/>
              <w:rPr>
                <w:color w:val="000000"/>
                <w:sz w:val="28"/>
              </w:rPr>
            </w:pPr>
            <w:r w:rsidRPr="005C0528">
              <w:rPr>
                <w:color w:val="000000"/>
                <w:sz w:val="28"/>
              </w:rPr>
              <w:t>Військова служба правопорядку у Збройних Силах України</w:t>
            </w:r>
          </w:p>
          <w:p w:rsidR="00185B52" w:rsidRPr="005C0528" w:rsidRDefault="00185B52" w:rsidP="001A2234">
            <w:pPr>
              <w:pStyle w:val="Header"/>
              <w:widowControl w:val="0"/>
              <w:tabs>
                <w:tab w:val="clear" w:pos="4153"/>
                <w:tab w:val="clear" w:pos="8306"/>
              </w:tabs>
              <w:ind w:left="454"/>
              <w:jc w:val="both"/>
              <w:rPr>
                <w:color w:val="000000"/>
                <w:sz w:val="28"/>
              </w:rPr>
            </w:pPr>
            <w:r w:rsidRPr="005C0528">
              <w:rPr>
                <w:color w:val="000000"/>
                <w:sz w:val="28"/>
              </w:rPr>
              <w:t>(військова поліція після реформування)</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ind w:left="454"/>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04108</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Національна гвардія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p>
        </w:tc>
      </w:tr>
      <w:tr w:rsidR="00185B52" w:rsidRPr="005C0528" w:rsidTr="00506CA4">
        <w:trPr>
          <w:trHeight w:val="402"/>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04099</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Органи Служби безпеки України та підпорядковані їй військові формування</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04098</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Державна прикордонна служба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04107</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Служба зовнішньої розвідки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p>
        </w:tc>
      </w:tr>
      <w:tr w:rsidR="00185B52" w:rsidRPr="005C0528" w:rsidTr="00506CA4">
        <w:trPr>
          <w:trHeight w:val="333"/>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04102</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Управління державної охорони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04106</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Державна служба спеціального зв’язку та захисту інформації України</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p>
        </w:tc>
      </w:tr>
      <w:tr w:rsidR="00185B52" w:rsidRPr="005C0528" w:rsidTr="00506CA4">
        <w:trPr>
          <w:trHeight w:val="333"/>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04097</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i/>
                <w:color w:val="000000"/>
                <w:sz w:val="28"/>
              </w:rPr>
            </w:pPr>
            <w:r w:rsidRPr="005C0528">
              <w:rPr>
                <w:color w:val="000000"/>
                <w:sz w:val="28"/>
              </w:rPr>
              <w:t>Державна спеціальна служба транспорту державної служби України з безпеки на транспорті</w:t>
            </w:r>
          </w:p>
        </w:tc>
        <w:tc>
          <w:tcPr>
            <w:tcW w:w="220" w:type="pct"/>
            <w:vMerge/>
            <w:tcBorders>
              <w:top w:val="nil"/>
              <w:bottom w:val="nil"/>
              <w:right w:val="nil"/>
            </w:tcBorders>
          </w:tcPr>
          <w:p w:rsidR="00185B52" w:rsidRPr="005C0528" w:rsidRDefault="00185B52" w:rsidP="001A2234">
            <w:pPr>
              <w:pStyle w:val="Header"/>
              <w:widowControl w:val="0"/>
              <w:tabs>
                <w:tab w:val="clear" w:pos="4153"/>
                <w:tab w:val="clear" w:pos="8306"/>
              </w:tabs>
              <w:spacing w:after="120" w:line="228" w:lineRule="auto"/>
              <w:ind w:left="452"/>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04104</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 xml:space="preserve">Інші військові формування </w:t>
            </w:r>
            <w:r w:rsidRPr="005C0528">
              <w:rPr>
                <w:color w:val="000000"/>
                <w:sz w:val="28"/>
                <w:szCs w:val="28"/>
              </w:rPr>
              <w:t>України</w:t>
            </w:r>
          </w:p>
        </w:tc>
        <w:tc>
          <w:tcPr>
            <w:tcW w:w="220" w:type="pct"/>
            <w:vMerge w:val="restart"/>
            <w:tcBorders>
              <w:top w:val="nil"/>
              <w:bottom w:val="nil"/>
              <w:right w:val="nil"/>
            </w:tcBorders>
          </w:tcPr>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p w:rsidR="00185B52" w:rsidRPr="005C0528" w:rsidRDefault="00185B52" w:rsidP="00A605E4">
            <w:pPr>
              <w:pStyle w:val="Header"/>
              <w:widowControl w:val="0"/>
              <w:spacing w:after="120" w:line="228" w:lineRule="auto"/>
              <w:jc w:val="both"/>
              <w:rPr>
                <w:color w:val="000000"/>
                <w:sz w:val="28"/>
              </w:rPr>
            </w:pPr>
            <w:r w:rsidRPr="005C0528">
              <w:rPr>
                <w:color w:val="000000"/>
                <w:sz w:val="28"/>
                <w:szCs w:val="28"/>
                <w:lang w:eastAsia="uk-UA"/>
              </w:rPr>
              <w:t>».</w:t>
            </w:r>
          </w:p>
        </w:tc>
      </w:tr>
      <w:tr w:rsidR="00185B52" w:rsidRPr="005C0528" w:rsidTr="00506CA4">
        <w:trPr>
          <w:trHeight w:val="361"/>
        </w:trPr>
        <w:tc>
          <w:tcPr>
            <w:tcW w:w="531" w:type="pct"/>
          </w:tcPr>
          <w:p w:rsidR="00185B52" w:rsidRPr="005C0528" w:rsidRDefault="00185B52" w:rsidP="001A2234">
            <w:pPr>
              <w:widowControl w:val="0"/>
              <w:spacing w:after="120" w:line="228" w:lineRule="auto"/>
              <w:rPr>
                <w:i/>
                <w:snapToGrid w:val="0"/>
                <w:color w:val="000000"/>
                <w:sz w:val="28"/>
                <w:lang w:val="uk-UA"/>
              </w:rPr>
            </w:pPr>
            <w:r w:rsidRPr="005C0528">
              <w:rPr>
                <w:snapToGrid w:val="0"/>
                <w:color w:val="000000"/>
                <w:sz w:val="28"/>
              </w:rPr>
              <w:t>041</w:t>
            </w:r>
            <w:r w:rsidRPr="005C0528">
              <w:rPr>
                <w:snapToGrid w:val="0"/>
                <w:color w:val="000000"/>
                <w:sz w:val="28"/>
                <w:lang w:val="uk-UA"/>
              </w:rPr>
              <w:t>20</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i/>
                <w:color w:val="000000"/>
                <w:sz w:val="28"/>
              </w:rPr>
            </w:pPr>
            <w:r w:rsidRPr="005C0528">
              <w:rPr>
                <w:color w:val="000000"/>
                <w:sz w:val="28"/>
                <w:szCs w:val="28"/>
              </w:rPr>
              <w:t>Державні підприємства мобілізаційного резерву</w:t>
            </w:r>
          </w:p>
        </w:tc>
        <w:tc>
          <w:tcPr>
            <w:tcW w:w="220" w:type="pct"/>
            <w:vMerge/>
            <w:tcBorders>
              <w:top w:val="nil"/>
              <w:bottom w:val="nil"/>
              <w:right w:val="nil"/>
            </w:tcBorders>
          </w:tcPr>
          <w:p w:rsidR="00185B52" w:rsidRPr="005C0528" w:rsidRDefault="00185B52" w:rsidP="00A605E4">
            <w:pPr>
              <w:pStyle w:val="Header"/>
              <w:widowControl w:val="0"/>
              <w:spacing w:after="120" w:line="228" w:lineRule="auto"/>
              <w:jc w:val="both"/>
              <w:rPr>
                <w:color w:val="000000"/>
                <w:sz w:val="28"/>
                <w:szCs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04105</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Військові формування іноземних держав та міжнародні військові формування</w:t>
            </w:r>
          </w:p>
        </w:tc>
        <w:tc>
          <w:tcPr>
            <w:tcW w:w="220" w:type="pct"/>
            <w:vMerge/>
            <w:tcBorders>
              <w:top w:val="nil"/>
              <w:bottom w:val="nil"/>
              <w:right w:val="nil"/>
            </w:tcBorders>
          </w:tcPr>
          <w:p w:rsidR="00185B52" w:rsidRPr="005C0528" w:rsidRDefault="00185B52" w:rsidP="00A605E4">
            <w:pPr>
              <w:pStyle w:val="Header"/>
              <w:widowControl w:val="0"/>
              <w:spacing w:after="120" w:line="228" w:lineRule="auto"/>
              <w:jc w:val="both"/>
              <w:rPr>
                <w:snapToGrid w:val="0"/>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04109</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Державний концерн «Укроборонпром», підприємства, що йому підпорядковані</w:t>
            </w:r>
          </w:p>
        </w:tc>
        <w:tc>
          <w:tcPr>
            <w:tcW w:w="220" w:type="pct"/>
            <w:vMerge/>
            <w:tcBorders>
              <w:top w:val="nil"/>
              <w:bottom w:val="nil"/>
              <w:right w:val="nil"/>
            </w:tcBorders>
          </w:tcPr>
          <w:p w:rsidR="00185B52" w:rsidRPr="005C0528" w:rsidRDefault="00185B52" w:rsidP="00A605E4">
            <w:pPr>
              <w:pStyle w:val="Header"/>
              <w:widowControl w:val="0"/>
              <w:spacing w:after="120" w:line="228" w:lineRule="auto"/>
              <w:jc w:val="both"/>
              <w:rPr>
                <w:snapToGrid w:val="0"/>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04110</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snapToGrid w:val="0"/>
                <w:color w:val="000000"/>
                <w:sz w:val="28"/>
              </w:rPr>
              <w:t>Державне спеціалізоване підприємство «Укрспецторг»</w:t>
            </w:r>
          </w:p>
        </w:tc>
        <w:tc>
          <w:tcPr>
            <w:tcW w:w="220" w:type="pct"/>
            <w:vMerge/>
            <w:tcBorders>
              <w:top w:val="nil"/>
              <w:bottom w:val="nil"/>
              <w:right w:val="nil"/>
            </w:tcBorders>
          </w:tcPr>
          <w:p w:rsidR="00185B52" w:rsidRPr="005C0528" w:rsidRDefault="00185B52" w:rsidP="00A605E4">
            <w:pPr>
              <w:pStyle w:val="Header"/>
              <w:widowControl w:val="0"/>
              <w:spacing w:after="120" w:line="228" w:lineRule="auto"/>
              <w:jc w:val="both"/>
              <w:rPr>
                <w:snapToGrid w:val="0"/>
                <w:color w:val="000000"/>
                <w:sz w:val="28"/>
              </w:rPr>
            </w:pPr>
          </w:p>
        </w:tc>
      </w:tr>
      <w:tr w:rsidR="00185B52" w:rsidRPr="005C0528" w:rsidTr="00506CA4">
        <w:trPr>
          <w:trHeight w:val="344"/>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04103</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rPr>
            </w:pPr>
            <w:r w:rsidRPr="005C0528">
              <w:rPr>
                <w:color w:val="000000"/>
                <w:sz w:val="28"/>
              </w:rPr>
              <w:t>Державне космічне агентство України</w:t>
            </w:r>
          </w:p>
        </w:tc>
        <w:tc>
          <w:tcPr>
            <w:tcW w:w="220" w:type="pct"/>
            <w:vMerge/>
            <w:tcBorders>
              <w:top w:val="nil"/>
              <w:bottom w:val="nil"/>
              <w:right w:val="nil"/>
            </w:tcBorders>
          </w:tcPr>
          <w:p w:rsidR="00185B52" w:rsidRPr="005C0528" w:rsidRDefault="00185B52" w:rsidP="00A605E4">
            <w:pPr>
              <w:pStyle w:val="Header"/>
              <w:widowControl w:val="0"/>
              <w:spacing w:after="120" w:line="228" w:lineRule="auto"/>
              <w:jc w:val="both"/>
              <w:rPr>
                <w:color w:val="000000"/>
                <w:sz w:val="28"/>
              </w:rPr>
            </w:pPr>
          </w:p>
        </w:tc>
      </w:tr>
      <w:tr w:rsidR="00185B52" w:rsidRPr="005C0528" w:rsidTr="00506CA4">
        <w:trPr>
          <w:trHeight w:val="361"/>
        </w:trPr>
        <w:tc>
          <w:tcPr>
            <w:tcW w:w="531" w:type="pct"/>
          </w:tcPr>
          <w:p w:rsidR="00185B52" w:rsidRPr="005C0528" w:rsidRDefault="00185B52" w:rsidP="001A2234">
            <w:pPr>
              <w:widowControl w:val="0"/>
              <w:spacing w:after="120" w:line="228" w:lineRule="auto"/>
              <w:rPr>
                <w:snapToGrid w:val="0"/>
                <w:color w:val="000000"/>
                <w:sz w:val="28"/>
              </w:rPr>
            </w:pPr>
            <w:r w:rsidRPr="005C0528">
              <w:rPr>
                <w:snapToGrid w:val="0"/>
                <w:color w:val="000000"/>
                <w:sz w:val="28"/>
              </w:rPr>
              <w:t>04111</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b/>
                <w:snapToGrid w:val="0"/>
                <w:color w:val="000000"/>
                <w:sz w:val="28"/>
              </w:rPr>
            </w:pPr>
            <w:r w:rsidRPr="005C0528">
              <w:rPr>
                <w:snapToGrid w:val="0"/>
                <w:color w:val="000000"/>
                <w:sz w:val="28"/>
              </w:rPr>
              <w:t>Підрозділи територіальної оборони</w:t>
            </w:r>
          </w:p>
        </w:tc>
        <w:tc>
          <w:tcPr>
            <w:tcW w:w="220" w:type="pct"/>
            <w:vMerge/>
            <w:tcBorders>
              <w:top w:val="nil"/>
              <w:bottom w:val="nil"/>
              <w:right w:val="nil"/>
            </w:tcBorders>
          </w:tcPr>
          <w:p w:rsidR="00185B52" w:rsidRPr="005C0528" w:rsidRDefault="00185B52" w:rsidP="00A605E4">
            <w:pPr>
              <w:pStyle w:val="Header"/>
              <w:widowControl w:val="0"/>
              <w:spacing w:after="120" w:line="228" w:lineRule="auto"/>
              <w:jc w:val="both"/>
              <w:rPr>
                <w:snapToGrid w:val="0"/>
                <w:color w:val="000000"/>
                <w:sz w:val="28"/>
              </w:rPr>
            </w:pPr>
          </w:p>
        </w:tc>
      </w:tr>
      <w:tr w:rsidR="00185B52" w:rsidRPr="005C0528" w:rsidTr="00506CA4">
        <w:trPr>
          <w:trHeight w:val="736"/>
        </w:trPr>
        <w:tc>
          <w:tcPr>
            <w:tcW w:w="531" w:type="pct"/>
          </w:tcPr>
          <w:p w:rsidR="00185B52" w:rsidRPr="005C0528" w:rsidRDefault="00185B52" w:rsidP="001A2234">
            <w:pPr>
              <w:widowControl w:val="0"/>
              <w:spacing w:after="120" w:line="228" w:lineRule="auto"/>
              <w:rPr>
                <w:snapToGrid w:val="0"/>
                <w:color w:val="000000"/>
                <w:sz w:val="28"/>
                <w:lang w:val="uk-UA"/>
              </w:rPr>
            </w:pPr>
            <w:r w:rsidRPr="005C0528">
              <w:rPr>
                <w:snapToGrid w:val="0"/>
                <w:color w:val="000000"/>
                <w:sz w:val="28"/>
              </w:rPr>
              <w:t>04</w:t>
            </w:r>
            <w:r w:rsidRPr="005C0528">
              <w:rPr>
                <w:snapToGrid w:val="0"/>
                <w:color w:val="000000"/>
                <w:sz w:val="28"/>
                <w:lang w:val="uk-UA"/>
              </w:rPr>
              <w:t>121</w:t>
            </w:r>
          </w:p>
        </w:tc>
        <w:tc>
          <w:tcPr>
            <w:tcW w:w="4249" w:type="pct"/>
          </w:tcPr>
          <w:p w:rsidR="00185B52" w:rsidRPr="005C0528" w:rsidRDefault="00185B52" w:rsidP="001A2234">
            <w:pPr>
              <w:pStyle w:val="Header"/>
              <w:widowControl w:val="0"/>
              <w:tabs>
                <w:tab w:val="clear" w:pos="4153"/>
                <w:tab w:val="clear" w:pos="8306"/>
              </w:tabs>
              <w:spacing w:after="120" w:line="228" w:lineRule="auto"/>
              <w:ind w:left="452"/>
              <w:jc w:val="both"/>
              <w:rPr>
                <w:snapToGrid w:val="0"/>
                <w:color w:val="000000"/>
                <w:sz w:val="28"/>
                <w:szCs w:val="28"/>
              </w:rPr>
            </w:pPr>
            <w:r w:rsidRPr="005C0528">
              <w:rPr>
                <w:color w:val="000000"/>
                <w:sz w:val="28"/>
                <w:szCs w:val="28"/>
                <w:lang w:eastAsia="uk-UA"/>
              </w:rPr>
              <w:t>Об’єднана цивільно-військова система організації повітряного руху України</w:t>
            </w:r>
          </w:p>
        </w:tc>
        <w:tc>
          <w:tcPr>
            <w:tcW w:w="220" w:type="pct"/>
            <w:vMerge/>
            <w:tcBorders>
              <w:top w:val="nil"/>
              <w:bottom w:val="nil"/>
              <w:right w:val="nil"/>
            </w:tcBorders>
          </w:tcPr>
          <w:p w:rsidR="00185B52" w:rsidRPr="005C0528" w:rsidRDefault="00185B52" w:rsidP="00A605E4">
            <w:pPr>
              <w:pStyle w:val="Header"/>
              <w:widowControl w:val="0"/>
              <w:tabs>
                <w:tab w:val="clear" w:pos="4153"/>
                <w:tab w:val="clear" w:pos="8306"/>
              </w:tabs>
              <w:spacing w:after="120" w:line="228" w:lineRule="auto"/>
              <w:jc w:val="both"/>
              <w:rPr>
                <w:color w:val="000000"/>
                <w:sz w:val="28"/>
                <w:szCs w:val="28"/>
                <w:lang w:eastAsia="uk-UA"/>
              </w:rPr>
            </w:pPr>
          </w:p>
        </w:tc>
      </w:tr>
    </w:tbl>
    <w:p w:rsidR="00185B52" w:rsidRPr="005C0528" w:rsidRDefault="00185B52" w:rsidP="0023655E">
      <w:pPr>
        <w:ind w:firstLine="567"/>
        <w:jc w:val="center"/>
        <w:rPr>
          <w:b/>
          <w:color w:val="000000"/>
          <w:sz w:val="32"/>
          <w:lang w:val="uk-UA"/>
        </w:rPr>
      </w:pPr>
    </w:p>
    <w:p w:rsidR="00185B52" w:rsidRPr="005C0528" w:rsidRDefault="00185B52" w:rsidP="0023655E">
      <w:pPr>
        <w:rPr>
          <w:b/>
          <w:color w:val="000000"/>
          <w:sz w:val="28"/>
          <w:szCs w:val="28"/>
          <w:lang w:val="uk-UA"/>
        </w:rPr>
      </w:pPr>
      <w:r w:rsidRPr="005C0528">
        <w:rPr>
          <w:b/>
          <w:color w:val="000000"/>
          <w:sz w:val="28"/>
          <w:szCs w:val="28"/>
          <w:lang w:val="uk-UA"/>
        </w:rPr>
        <w:t xml:space="preserve">Начальник управління </w:t>
      </w:r>
    </w:p>
    <w:p w:rsidR="00185B52" w:rsidRPr="005C0528" w:rsidRDefault="00185B52" w:rsidP="0023655E">
      <w:pPr>
        <w:rPr>
          <w:b/>
          <w:color w:val="000000"/>
          <w:sz w:val="28"/>
          <w:szCs w:val="28"/>
          <w:lang w:val="uk-UA"/>
        </w:rPr>
      </w:pPr>
      <w:r w:rsidRPr="005C0528">
        <w:rPr>
          <w:b/>
          <w:color w:val="000000"/>
          <w:sz w:val="28"/>
          <w:szCs w:val="28"/>
          <w:lang w:val="uk-UA"/>
        </w:rPr>
        <w:t>організаційного забезпечення</w:t>
      </w:r>
    </w:p>
    <w:p w:rsidR="00185B52" w:rsidRPr="005C0528" w:rsidRDefault="00185B52" w:rsidP="0023655E">
      <w:pPr>
        <w:rPr>
          <w:b/>
          <w:color w:val="000000"/>
          <w:sz w:val="28"/>
          <w:szCs w:val="28"/>
          <w:lang w:val="uk-UA"/>
        </w:rPr>
      </w:pPr>
      <w:r w:rsidRPr="005C0528">
        <w:rPr>
          <w:b/>
          <w:color w:val="000000"/>
          <w:sz w:val="28"/>
          <w:szCs w:val="28"/>
          <w:lang w:val="uk-UA"/>
        </w:rPr>
        <w:t>Єдиного реєстру досудових розслідувань</w:t>
      </w:r>
    </w:p>
    <w:p w:rsidR="00185B52" w:rsidRPr="005C0528" w:rsidRDefault="00185B52">
      <w:pPr>
        <w:rPr>
          <w:color w:val="000000"/>
          <w:lang w:val="uk-UA"/>
        </w:rPr>
      </w:pPr>
      <w:r w:rsidRPr="005C0528">
        <w:rPr>
          <w:b/>
          <w:color w:val="000000"/>
          <w:sz w:val="28"/>
          <w:szCs w:val="28"/>
          <w:lang w:val="uk-UA"/>
        </w:rPr>
        <w:t xml:space="preserve">та інформаційно-аналітичної роботи </w:t>
      </w:r>
      <w:r w:rsidRPr="005C0528">
        <w:rPr>
          <w:b/>
          <w:color w:val="000000"/>
          <w:sz w:val="28"/>
          <w:szCs w:val="28"/>
          <w:lang w:val="uk-UA"/>
        </w:rPr>
        <w:tab/>
      </w:r>
      <w:r w:rsidRPr="005C0528">
        <w:rPr>
          <w:b/>
          <w:color w:val="000000"/>
          <w:sz w:val="28"/>
          <w:szCs w:val="28"/>
          <w:lang w:val="uk-UA"/>
        </w:rPr>
        <w:tab/>
      </w:r>
      <w:r w:rsidRPr="005C0528">
        <w:rPr>
          <w:b/>
          <w:color w:val="000000"/>
          <w:sz w:val="28"/>
          <w:szCs w:val="28"/>
          <w:lang w:val="uk-UA"/>
        </w:rPr>
        <w:tab/>
      </w:r>
      <w:r w:rsidRPr="005C0528">
        <w:rPr>
          <w:b/>
          <w:color w:val="000000"/>
          <w:sz w:val="28"/>
          <w:szCs w:val="28"/>
          <w:lang w:val="uk-UA"/>
        </w:rPr>
        <w:tab/>
        <w:t xml:space="preserve">                 І. Бакай</w:t>
      </w:r>
    </w:p>
    <w:sectPr w:rsidR="00185B52" w:rsidRPr="005C0528" w:rsidSect="004A4B38">
      <w:headerReference w:type="default" r:id="rId7"/>
      <w:headerReference w:type="first" r:id="rId8"/>
      <w:pgSz w:w="11906" w:h="16838"/>
      <w:pgMar w:top="624" w:right="567"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52" w:rsidRDefault="00185B52">
      <w:r>
        <w:separator/>
      </w:r>
    </w:p>
  </w:endnote>
  <w:endnote w:type="continuationSeparator" w:id="0">
    <w:p w:rsidR="00185B52" w:rsidRDefault="00185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egoe UI">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52" w:rsidRDefault="00185B52">
      <w:r>
        <w:separator/>
      </w:r>
    </w:p>
  </w:footnote>
  <w:footnote w:type="continuationSeparator" w:id="0">
    <w:p w:rsidR="00185B52" w:rsidRDefault="0018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52" w:rsidRDefault="00185B52">
    <w:pPr>
      <w:pStyle w:val="Header"/>
      <w:jc w:val="center"/>
    </w:pPr>
    <w:fldSimple w:instr="PAGE   \* MERGEFORMAT">
      <w:r w:rsidRPr="000D45AB">
        <w:rPr>
          <w:noProof/>
          <w:lang w:val="ru-RU"/>
        </w:rPr>
        <w:t>7</w:t>
      </w:r>
    </w:fldSimple>
  </w:p>
  <w:p w:rsidR="00185B52" w:rsidRDefault="00185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52" w:rsidRDefault="00185B52">
    <w:pPr>
      <w:pStyle w:val="Header"/>
    </w:pPr>
  </w:p>
  <w:p w:rsidR="00185B52" w:rsidRDefault="00185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175E9"/>
    <w:multiLevelType w:val="hybridMultilevel"/>
    <w:tmpl w:val="FA2864BA"/>
    <w:lvl w:ilvl="0" w:tplc="B942BDC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2A263DCA"/>
    <w:multiLevelType w:val="hybridMultilevel"/>
    <w:tmpl w:val="6706B948"/>
    <w:lvl w:ilvl="0" w:tplc="0B48243C">
      <w:start w:val="609"/>
      <w:numFmt w:val="decimal"/>
      <w:lvlText w:val="%1"/>
      <w:lvlJc w:val="left"/>
      <w:pPr>
        <w:ind w:left="1125" w:hanging="45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32220E46"/>
    <w:multiLevelType w:val="hybridMultilevel"/>
    <w:tmpl w:val="C824953E"/>
    <w:lvl w:ilvl="0" w:tplc="091611AE">
      <w:start w:val="1"/>
      <w:numFmt w:val="decimal"/>
      <w:lvlText w:val="%1)"/>
      <w:lvlJc w:val="left"/>
      <w:pPr>
        <w:ind w:left="1789" w:hanging="108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459C3C65"/>
    <w:multiLevelType w:val="hybridMultilevel"/>
    <w:tmpl w:val="5E08BBFE"/>
    <w:lvl w:ilvl="0" w:tplc="98DE236A">
      <w:start w:val="1"/>
      <w:numFmt w:val="decimal"/>
      <w:lvlText w:val="%1)"/>
      <w:lvlJc w:val="left"/>
      <w:pPr>
        <w:ind w:left="1774" w:hanging="1065"/>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4DFA2A4B"/>
    <w:multiLevelType w:val="hybridMultilevel"/>
    <w:tmpl w:val="3554325A"/>
    <w:lvl w:ilvl="0" w:tplc="1270BABE">
      <w:start w:val="1"/>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5F5B7F46"/>
    <w:multiLevelType w:val="hybridMultilevel"/>
    <w:tmpl w:val="8752D510"/>
    <w:lvl w:ilvl="0" w:tplc="79F89E14">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65C6260C"/>
    <w:multiLevelType w:val="hybridMultilevel"/>
    <w:tmpl w:val="79286180"/>
    <w:lvl w:ilvl="0" w:tplc="2DF8CC1A">
      <w:start w:val="1"/>
      <w:numFmt w:val="decimal"/>
      <w:lvlText w:val="%1)"/>
      <w:lvlJc w:val="left"/>
      <w:pPr>
        <w:ind w:left="1714" w:hanging="10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7A3B004C"/>
    <w:multiLevelType w:val="hybridMultilevel"/>
    <w:tmpl w:val="8752D510"/>
    <w:lvl w:ilvl="0" w:tplc="79F89E14">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7ACD66D1"/>
    <w:multiLevelType w:val="hybridMultilevel"/>
    <w:tmpl w:val="8752D510"/>
    <w:lvl w:ilvl="0" w:tplc="79F89E14">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7C7745DC"/>
    <w:multiLevelType w:val="hybridMultilevel"/>
    <w:tmpl w:val="552277C4"/>
    <w:lvl w:ilvl="0" w:tplc="B0E03262">
      <w:start w:val="1"/>
      <w:numFmt w:val="decimal"/>
      <w:lvlText w:val="%1)"/>
      <w:lvlJc w:val="left"/>
      <w:pPr>
        <w:ind w:left="1774" w:hanging="106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55E"/>
    <w:rsid w:val="0000405D"/>
    <w:rsid w:val="00006C1D"/>
    <w:rsid w:val="000145F6"/>
    <w:rsid w:val="0003659A"/>
    <w:rsid w:val="00073411"/>
    <w:rsid w:val="00091888"/>
    <w:rsid w:val="000C34C5"/>
    <w:rsid w:val="000D1A19"/>
    <w:rsid w:val="000D45AB"/>
    <w:rsid w:val="000E1154"/>
    <w:rsid w:val="001051B8"/>
    <w:rsid w:val="00120DD7"/>
    <w:rsid w:val="00162E85"/>
    <w:rsid w:val="00177AF5"/>
    <w:rsid w:val="00185B52"/>
    <w:rsid w:val="00193327"/>
    <w:rsid w:val="00194922"/>
    <w:rsid w:val="001A2234"/>
    <w:rsid w:val="001B22DE"/>
    <w:rsid w:val="001C384E"/>
    <w:rsid w:val="001C454B"/>
    <w:rsid w:val="001E7A0D"/>
    <w:rsid w:val="00216419"/>
    <w:rsid w:val="0023655E"/>
    <w:rsid w:val="002365CB"/>
    <w:rsid w:val="002417B6"/>
    <w:rsid w:val="0025423D"/>
    <w:rsid w:val="00274531"/>
    <w:rsid w:val="00281B1F"/>
    <w:rsid w:val="0029365B"/>
    <w:rsid w:val="002D122B"/>
    <w:rsid w:val="002E16DB"/>
    <w:rsid w:val="002E700D"/>
    <w:rsid w:val="002F031B"/>
    <w:rsid w:val="003062F8"/>
    <w:rsid w:val="00347C53"/>
    <w:rsid w:val="0035605A"/>
    <w:rsid w:val="00360B29"/>
    <w:rsid w:val="003947FF"/>
    <w:rsid w:val="003E336C"/>
    <w:rsid w:val="00422A83"/>
    <w:rsid w:val="00461E7D"/>
    <w:rsid w:val="004636D4"/>
    <w:rsid w:val="0047002D"/>
    <w:rsid w:val="00470857"/>
    <w:rsid w:val="004A4722"/>
    <w:rsid w:val="004A4B38"/>
    <w:rsid w:val="00500AC9"/>
    <w:rsid w:val="00506CA4"/>
    <w:rsid w:val="00517D0B"/>
    <w:rsid w:val="00564D0B"/>
    <w:rsid w:val="00571F45"/>
    <w:rsid w:val="00594BB8"/>
    <w:rsid w:val="005A5D35"/>
    <w:rsid w:val="005C0528"/>
    <w:rsid w:val="006013EB"/>
    <w:rsid w:val="006015A3"/>
    <w:rsid w:val="006059A7"/>
    <w:rsid w:val="006478FD"/>
    <w:rsid w:val="006561BF"/>
    <w:rsid w:val="006833D9"/>
    <w:rsid w:val="006F0F8C"/>
    <w:rsid w:val="00706321"/>
    <w:rsid w:val="00736EF3"/>
    <w:rsid w:val="00744C88"/>
    <w:rsid w:val="00757296"/>
    <w:rsid w:val="00760766"/>
    <w:rsid w:val="00760E10"/>
    <w:rsid w:val="007C7359"/>
    <w:rsid w:val="007D719B"/>
    <w:rsid w:val="007E43D4"/>
    <w:rsid w:val="008239E2"/>
    <w:rsid w:val="00854761"/>
    <w:rsid w:val="00871C50"/>
    <w:rsid w:val="008949EB"/>
    <w:rsid w:val="008A1F2D"/>
    <w:rsid w:val="008B72E6"/>
    <w:rsid w:val="008F79C8"/>
    <w:rsid w:val="00914D9A"/>
    <w:rsid w:val="00924933"/>
    <w:rsid w:val="009674BC"/>
    <w:rsid w:val="0097417B"/>
    <w:rsid w:val="00983744"/>
    <w:rsid w:val="00986DA1"/>
    <w:rsid w:val="00990C17"/>
    <w:rsid w:val="009A1A79"/>
    <w:rsid w:val="009C1769"/>
    <w:rsid w:val="009F1BAF"/>
    <w:rsid w:val="00A2397C"/>
    <w:rsid w:val="00A268AC"/>
    <w:rsid w:val="00A43610"/>
    <w:rsid w:val="00A605E4"/>
    <w:rsid w:val="00A711F3"/>
    <w:rsid w:val="00A8382A"/>
    <w:rsid w:val="00A861FF"/>
    <w:rsid w:val="00AB3555"/>
    <w:rsid w:val="00AC094D"/>
    <w:rsid w:val="00AD0E40"/>
    <w:rsid w:val="00AE6759"/>
    <w:rsid w:val="00B03EA9"/>
    <w:rsid w:val="00B1036A"/>
    <w:rsid w:val="00B21CE1"/>
    <w:rsid w:val="00B356B1"/>
    <w:rsid w:val="00B54EAE"/>
    <w:rsid w:val="00B60DE2"/>
    <w:rsid w:val="00B701A0"/>
    <w:rsid w:val="00B7587E"/>
    <w:rsid w:val="00BB33BE"/>
    <w:rsid w:val="00BD40F4"/>
    <w:rsid w:val="00BF11DB"/>
    <w:rsid w:val="00C41F3B"/>
    <w:rsid w:val="00C44B92"/>
    <w:rsid w:val="00C4607A"/>
    <w:rsid w:val="00C71757"/>
    <w:rsid w:val="00C911D6"/>
    <w:rsid w:val="00C96E5F"/>
    <w:rsid w:val="00D15E22"/>
    <w:rsid w:val="00D30CFE"/>
    <w:rsid w:val="00D3685E"/>
    <w:rsid w:val="00D375B4"/>
    <w:rsid w:val="00D42FF0"/>
    <w:rsid w:val="00D714B5"/>
    <w:rsid w:val="00DC0650"/>
    <w:rsid w:val="00DD08BA"/>
    <w:rsid w:val="00DE0D72"/>
    <w:rsid w:val="00E13408"/>
    <w:rsid w:val="00E15763"/>
    <w:rsid w:val="00E2100E"/>
    <w:rsid w:val="00E4043D"/>
    <w:rsid w:val="00E62C61"/>
    <w:rsid w:val="00E62FB7"/>
    <w:rsid w:val="00EB19EB"/>
    <w:rsid w:val="00EB4184"/>
    <w:rsid w:val="00ED58CB"/>
    <w:rsid w:val="00F04CF4"/>
    <w:rsid w:val="00FB2166"/>
    <w:rsid w:val="00FB28C8"/>
    <w:rsid w:val="00FC0033"/>
    <w:rsid w:val="00FC0F25"/>
    <w:rsid w:val="00FD06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5E"/>
    <w:rPr>
      <w:rFonts w:ascii="Times New Roman" w:eastAsia="Times New Roman" w:hAnsi="Times New Roman"/>
      <w:sz w:val="24"/>
      <w:szCs w:val="24"/>
    </w:rPr>
  </w:style>
  <w:style w:type="paragraph" w:styleId="Heading2">
    <w:name w:val="heading 2"/>
    <w:basedOn w:val="Normal"/>
    <w:next w:val="Normal"/>
    <w:link w:val="Heading2Char"/>
    <w:uiPriority w:val="99"/>
    <w:qFormat/>
    <w:rsid w:val="0023655E"/>
    <w:pPr>
      <w:keepNext/>
      <w:jc w:val="center"/>
      <w:outlineLvl w:val="1"/>
    </w:pPr>
    <w:rPr>
      <w:rFonts w:ascii="Cambria" w:hAnsi="Cambria"/>
      <w:b/>
      <w:i/>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655E"/>
    <w:rPr>
      <w:rFonts w:ascii="Cambria" w:hAnsi="Cambria" w:cs="Times New Roman"/>
      <w:b/>
      <w:i/>
      <w:sz w:val="20"/>
      <w:szCs w:val="20"/>
      <w:lang w:val="uk-UA" w:eastAsia="ru-RU"/>
    </w:rPr>
  </w:style>
  <w:style w:type="paragraph" w:styleId="Header">
    <w:name w:val="header"/>
    <w:basedOn w:val="Normal"/>
    <w:link w:val="HeaderChar"/>
    <w:uiPriority w:val="99"/>
    <w:rsid w:val="0023655E"/>
    <w:pPr>
      <w:tabs>
        <w:tab w:val="center" w:pos="4153"/>
        <w:tab w:val="right" w:pos="8306"/>
      </w:tabs>
    </w:pPr>
    <w:rPr>
      <w:lang w:val="uk-UA"/>
    </w:rPr>
  </w:style>
  <w:style w:type="character" w:customStyle="1" w:styleId="HeaderChar">
    <w:name w:val="Header Char"/>
    <w:basedOn w:val="DefaultParagraphFont"/>
    <w:link w:val="Header"/>
    <w:uiPriority w:val="99"/>
    <w:locked/>
    <w:rsid w:val="0023655E"/>
    <w:rPr>
      <w:rFonts w:ascii="Times New Roman" w:hAnsi="Times New Roman" w:cs="Times New Roman"/>
      <w:sz w:val="24"/>
      <w:szCs w:val="24"/>
      <w:lang w:val="uk-UA" w:eastAsia="ru-RU"/>
    </w:rPr>
  </w:style>
  <w:style w:type="paragraph" w:styleId="ListParagraph">
    <w:name w:val="List Paragraph"/>
    <w:basedOn w:val="Normal"/>
    <w:uiPriority w:val="99"/>
    <w:qFormat/>
    <w:rsid w:val="0023655E"/>
    <w:pPr>
      <w:spacing w:after="200" w:line="276" w:lineRule="auto"/>
      <w:ind w:left="720"/>
      <w:contextualSpacing/>
    </w:pPr>
    <w:rPr>
      <w:rFonts w:ascii="Lucida Sans Unicode" w:eastAsia="Calibri" w:hAnsi="Lucida Sans Unicode"/>
      <w:sz w:val="22"/>
      <w:szCs w:val="22"/>
      <w:lang w:eastAsia="en-US"/>
    </w:rPr>
  </w:style>
  <w:style w:type="character" w:customStyle="1" w:styleId="rvts15">
    <w:name w:val="rvts15"/>
    <w:basedOn w:val="DefaultParagraphFont"/>
    <w:uiPriority w:val="99"/>
    <w:rsid w:val="0023655E"/>
    <w:rPr>
      <w:rFonts w:cs="Times New Roman"/>
    </w:rPr>
  </w:style>
  <w:style w:type="table" w:styleId="TableGrid">
    <w:name w:val="Table Grid"/>
    <w:basedOn w:val="TableNormal"/>
    <w:uiPriority w:val="99"/>
    <w:rsid w:val="00A83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C06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0650"/>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1604</Words>
  <Characters>9145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Стуконог Олег Іванович</dc:creator>
  <cp:keywords/>
  <dc:description/>
  <cp:lastModifiedBy>nesterenko.lm</cp:lastModifiedBy>
  <cp:revision>2</cp:revision>
  <cp:lastPrinted>2017-05-26T08:13:00Z</cp:lastPrinted>
  <dcterms:created xsi:type="dcterms:W3CDTF">2017-07-12T12:19:00Z</dcterms:created>
  <dcterms:modified xsi:type="dcterms:W3CDTF">2017-07-12T12:19:00Z</dcterms:modified>
</cp:coreProperties>
</file>