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79F" w:rsidRPr="00227CB4" w:rsidRDefault="002E679F" w:rsidP="00894740">
      <w:pPr>
        <w:pStyle w:val="Header"/>
        <w:ind w:firstLine="294"/>
        <w:jc w:val="center"/>
        <w:rPr>
          <w:sz w:val="30"/>
          <w:lang w:val="en-US"/>
        </w:rPr>
      </w:pPr>
      <w:r w:rsidRPr="00227CB4">
        <w:rPr>
          <w:sz w:val="30"/>
        </w:rPr>
        <w:object w:dxaOrig="855" w:dyaOrig="11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9.25pt" o:ole="" fillcolor="window">
            <v:imagedata r:id="rId7" o:title=""/>
          </v:shape>
          <o:OLEObject Type="Embed" ProgID="Word.Picture.8" ShapeID="_x0000_i1025" DrawAspect="Content" ObjectID="_1528708684" r:id="rId8"/>
        </w:object>
      </w:r>
    </w:p>
    <w:p w:rsidR="002E679F" w:rsidRPr="00E4290D" w:rsidRDefault="002E679F" w:rsidP="00894740">
      <w:pPr>
        <w:pStyle w:val="Header"/>
        <w:ind w:firstLine="294"/>
        <w:jc w:val="center"/>
        <w:rPr>
          <w:sz w:val="30"/>
        </w:rPr>
      </w:pPr>
    </w:p>
    <w:p w:rsidR="002E679F" w:rsidRPr="009D3FF8" w:rsidRDefault="002E679F" w:rsidP="009D3FF8">
      <w:pPr>
        <w:pStyle w:val="Header"/>
        <w:jc w:val="center"/>
        <w:rPr>
          <w:rFonts w:ascii="Times New Roman" w:hAnsi="Times New Roman"/>
          <w:b/>
          <w:sz w:val="36"/>
        </w:rPr>
      </w:pPr>
      <w:r w:rsidRPr="009D3FF8">
        <w:rPr>
          <w:rFonts w:ascii="Times New Roman" w:hAnsi="Times New Roman"/>
          <w:b/>
          <w:sz w:val="36"/>
        </w:rPr>
        <w:t>ГЕНЕРАЛЬНА  ПРОКУРАТУРА УКРАЇНИ</w:t>
      </w:r>
    </w:p>
    <w:p w:rsidR="002E679F" w:rsidRPr="009D3FF8" w:rsidRDefault="002E679F" w:rsidP="009D3FF8">
      <w:pPr>
        <w:pStyle w:val="Header"/>
        <w:jc w:val="center"/>
        <w:rPr>
          <w:rFonts w:ascii="Times New Roman" w:hAnsi="Times New Roman"/>
          <w:b/>
          <w:sz w:val="36"/>
        </w:rPr>
      </w:pPr>
    </w:p>
    <w:p w:rsidR="002E679F" w:rsidRPr="007C558C" w:rsidRDefault="002E679F" w:rsidP="007C558C">
      <w:pPr>
        <w:pStyle w:val="Header"/>
        <w:jc w:val="center"/>
        <w:rPr>
          <w:rFonts w:ascii="Times New Roman" w:hAnsi="Times New Roman"/>
          <w:b/>
          <w:sz w:val="28"/>
          <w:szCs w:val="28"/>
        </w:rPr>
      </w:pPr>
      <w:r w:rsidRPr="007C558C">
        <w:rPr>
          <w:rFonts w:ascii="Times New Roman" w:hAnsi="Times New Roman"/>
          <w:b/>
          <w:sz w:val="28"/>
          <w:szCs w:val="28"/>
        </w:rPr>
        <w:t>Н А К А З</w:t>
      </w:r>
    </w:p>
    <w:p w:rsidR="002E679F" w:rsidRDefault="002E679F" w:rsidP="007C558C">
      <w:pPr>
        <w:pStyle w:val="Header"/>
        <w:rPr>
          <w:b/>
          <w:szCs w:val="28"/>
        </w:rPr>
      </w:pPr>
    </w:p>
    <w:p w:rsidR="002E679F" w:rsidRDefault="002E679F" w:rsidP="007C558C">
      <w:pPr>
        <w:pStyle w:val="Header"/>
        <w:rPr>
          <w:b/>
          <w:szCs w:val="28"/>
        </w:rPr>
      </w:pPr>
    </w:p>
    <w:p w:rsidR="002E679F" w:rsidRPr="00227CB4" w:rsidRDefault="002E679F" w:rsidP="004E3380">
      <w:pPr>
        <w:spacing w:after="0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 xml:space="preserve">06.04.2016                                     </w:t>
      </w:r>
      <w:r w:rsidRPr="00227CB4">
        <w:rPr>
          <w:rFonts w:ascii="Times New Roman" w:hAnsi="Times New Roman"/>
          <w:b/>
          <w:sz w:val="28"/>
          <w:lang w:val="uk-UA"/>
        </w:rPr>
        <w:t xml:space="preserve">  </w:t>
      </w:r>
      <w:r>
        <w:rPr>
          <w:rFonts w:ascii="Times New Roman" w:hAnsi="Times New Roman"/>
          <w:b/>
          <w:sz w:val="28"/>
          <w:lang w:val="uk-UA"/>
        </w:rPr>
        <w:t xml:space="preserve">     м. Київ                                                   № 139                                               </w:t>
      </w:r>
    </w:p>
    <w:p w:rsidR="002E679F" w:rsidRPr="00227CB4" w:rsidRDefault="002E679F" w:rsidP="004E338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E679F" w:rsidRDefault="002E679F" w:rsidP="004E338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E679F" w:rsidRDefault="002E679F" w:rsidP="004E338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/>
      </w:tblPr>
      <w:tblGrid>
        <w:gridCol w:w="4927"/>
        <w:gridCol w:w="4927"/>
      </w:tblGrid>
      <w:tr w:rsidR="002E679F" w:rsidTr="00114BD2">
        <w:tc>
          <w:tcPr>
            <w:tcW w:w="4927" w:type="dxa"/>
          </w:tcPr>
          <w:p w:rsidR="002E679F" w:rsidRDefault="002E679F" w:rsidP="00281C8B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</w:tcPr>
          <w:p w:rsidR="002E679F" w:rsidRPr="00114BD2" w:rsidRDefault="002E679F" w:rsidP="00114BD2">
            <w:pPr>
              <w:tabs>
                <w:tab w:val="left" w:pos="475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BD2">
              <w:rPr>
                <w:rFonts w:ascii="Times New Roman" w:hAnsi="Times New Roman"/>
                <w:sz w:val="24"/>
                <w:szCs w:val="24"/>
              </w:rPr>
              <w:t xml:space="preserve">Зареєстровано в Міністерстві </w:t>
            </w:r>
          </w:p>
          <w:p w:rsidR="002E679F" w:rsidRPr="00114BD2" w:rsidRDefault="002E679F" w:rsidP="00114BD2">
            <w:pPr>
              <w:tabs>
                <w:tab w:val="left" w:pos="475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BD2">
              <w:rPr>
                <w:rFonts w:ascii="Times New Roman" w:hAnsi="Times New Roman"/>
                <w:sz w:val="24"/>
                <w:szCs w:val="24"/>
              </w:rPr>
              <w:t>юстиції України</w:t>
            </w:r>
          </w:p>
          <w:p w:rsidR="002E679F" w:rsidRPr="00114BD2" w:rsidRDefault="002E679F" w:rsidP="00114BD2">
            <w:pPr>
              <w:tabs>
                <w:tab w:val="left" w:pos="475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травня</w:t>
            </w:r>
            <w:r w:rsidRPr="00114BD2">
              <w:rPr>
                <w:rFonts w:ascii="Times New Roman" w:hAnsi="Times New Roman"/>
                <w:sz w:val="24"/>
                <w:szCs w:val="24"/>
              </w:rPr>
              <w:t xml:space="preserve"> 2016 р.</w:t>
            </w:r>
          </w:p>
          <w:p w:rsidR="002E679F" w:rsidRPr="00114BD2" w:rsidRDefault="002E679F" w:rsidP="00114BD2">
            <w:pPr>
              <w:tabs>
                <w:tab w:val="left" w:pos="475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4BD2">
              <w:rPr>
                <w:rFonts w:ascii="Times New Roman" w:hAnsi="Times New Roman"/>
                <w:sz w:val="24"/>
                <w:szCs w:val="24"/>
              </w:rPr>
              <w:t xml:space="preserve">за 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680/28810</w:t>
            </w:r>
          </w:p>
          <w:p w:rsidR="002E679F" w:rsidRPr="00114BD2" w:rsidRDefault="002E679F" w:rsidP="00114BD2">
            <w:pPr>
              <w:tabs>
                <w:tab w:val="left" w:pos="47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679F" w:rsidRPr="00114BD2" w:rsidRDefault="002E679F" w:rsidP="00114BD2">
            <w:pPr>
              <w:tabs>
                <w:tab w:val="left" w:pos="47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BD2">
              <w:rPr>
                <w:rFonts w:ascii="Times New Roman" w:hAnsi="Times New Roman"/>
                <w:sz w:val="24"/>
                <w:szCs w:val="24"/>
              </w:rPr>
              <w:t xml:space="preserve">                 Керівник реєструючого </w:t>
            </w:r>
          </w:p>
          <w:p w:rsidR="002E679F" w:rsidRDefault="002E679F" w:rsidP="00114BD2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14BD2">
              <w:rPr>
                <w:rFonts w:ascii="Times New Roman" w:hAnsi="Times New Roman"/>
                <w:sz w:val="24"/>
                <w:szCs w:val="24"/>
              </w:rPr>
              <w:t xml:space="preserve">                 органу________________________</w:t>
            </w:r>
          </w:p>
        </w:tc>
      </w:tr>
    </w:tbl>
    <w:p w:rsidR="002E679F" w:rsidRDefault="002E679F" w:rsidP="00281C8B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E679F" w:rsidRDefault="002E679F" w:rsidP="004E338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E679F" w:rsidRDefault="002E679F" w:rsidP="004E338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E679F" w:rsidRDefault="002E679F" w:rsidP="004E338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E679F" w:rsidRDefault="002E679F" w:rsidP="004E338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E679F" w:rsidRDefault="002E679F" w:rsidP="004E338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E679F" w:rsidRPr="00291E31" w:rsidRDefault="002E679F" w:rsidP="004E338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91E31">
        <w:rPr>
          <w:rFonts w:ascii="Times New Roman" w:hAnsi="Times New Roman"/>
          <w:sz w:val="28"/>
          <w:szCs w:val="28"/>
          <w:lang w:val="uk-UA"/>
        </w:rPr>
        <w:t>Про затвердження Положення про</w:t>
      </w:r>
    </w:p>
    <w:p w:rsidR="002E679F" w:rsidRPr="00291E31" w:rsidRDefault="002E679F" w:rsidP="004E338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91E31">
        <w:rPr>
          <w:rFonts w:ascii="Times New Roman" w:hAnsi="Times New Roman"/>
          <w:sz w:val="28"/>
          <w:szCs w:val="28"/>
          <w:lang w:val="uk-UA"/>
        </w:rPr>
        <w:t>порядок ведення Єдиного реєстру досудових</w:t>
      </w:r>
    </w:p>
    <w:p w:rsidR="002E679F" w:rsidRPr="00291E31" w:rsidRDefault="002E679F" w:rsidP="004E338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91E31">
        <w:rPr>
          <w:rFonts w:ascii="Times New Roman" w:hAnsi="Times New Roman"/>
          <w:sz w:val="28"/>
          <w:szCs w:val="28"/>
          <w:lang w:val="uk-UA"/>
        </w:rPr>
        <w:t>розслідувань</w:t>
      </w:r>
      <w:r w:rsidRPr="00291E31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2E679F" w:rsidRDefault="002E679F" w:rsidP="004E3380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uk-UA"/>
        </w:rPr>
      </w:pPr>
    </w:p>
    <w:p w:rsidR="002E679F" w:rsidRDefault="002E679F" w:rsidP="009C7A09">
      <w:pPr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91E31">
        <w:rPr>
          <w:rFonts w:ascii="Times New Roman" w:hAnsi="Times New Roman"/>
          <w:sz w:val="28"/>
          <w:szCs w:val="28"/>
          <w:lang w:val="uk-UA"/>
        </w:rPr>
        <w:t xml:space="preserve">На виконання частини </w:t>
      </w:r>
      <w:r>
        <w:rPr>
          <w:rFonts w:ascii="Times New Roman" w:hAnsi="Times New Roman"/>
          <w:sz w:val="28"/>
          <w:szCs w:val="28"/>
          <w:lang w:val="uk-UA"/>
        </w:rPr>
        <w:t>другої</w:t>
      </w:r>
      <w:r w:rsidRPr="00291E31">
        <w:rPr>
          <w:rFonts w:ascii="Times New Roman" w:hAnsi="Times New Roman"/>
          <w:sz w:val="28"/>
          <w:szCs w:val="28"/>
          <w:lang w:val="uk-UA"/>
        </w:rPr>
        <w:t xml:space="preserve"> статті 214 та пункту 22 </w:t>
      </w:r>
      <w:r>
        <w:rPr>
          <w:rFonts w:ascii="Times New Roman" w:hAnsi="Times New Roman"/>
          <w:sz w:val="28"/>
          <w:szCs w:val="28"/>
          <w:lang w:val="uk-UA"/>
        </w:rPr>
        <w:t>розділу ХІ «</w:t>
      </w:r>
      <w:r w:rsidRPr="00291E31">
        <w:rPr>
          <w:rFonts w:ascii="Times New Roman" w:hAnsi="Times New Roman"/>
          <w:sz w:val="28"/>
          <w:szCs w:val="28"/>
          <w:lang w:val="uk-UA"/>
        </w:rPr>
        <w:t>Перехідн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291E31">
        <w:rPr>
          <w:rFonts w:ascii="Times New Roman" w:hAnsi="Times New Roman"/>
          <w:sz w:val="28"/>
          <w:szCs w:val="28"/>
          <w:lang w:val="uk-UA"/>
        </w:rPr>
        <w:t xml:space="preserve"> положен</w:t>
      </w:r>
      <w:r>
        <w:rPr>
          <w:rFonts w:ascii="Times New Roman" w:hAnsi="Times New Roman"/>
          <w:sz w:val="28"/>
          <w:szCs w:val="28"/>
          <w:lang w:val="uk-UA"/>
        </w:rPr>
        <w:t>ня» Криміна</w:t>
      </w:r>
      <w:r w:rsidRPr="00227CB4">
        <w:rPr>
          <w:rFonts w:ascii="Times New Roman" w:hAnsi="Times New Roman"/>
          <w:sz w:val="28"/>
          <w:szCs w:val="28"/>
          <w:lang w:val="uk-UA"/>
        </w:rPr>
        <w:t>льного процесуального кодексу України</w:t>
      </w:r>
      <w:r w:rsidRPr="006450A8">
        <w:rPr>
          <w:rFonts w:ascii="Times New Roman" w:hAnsi="Times New Roman"/>
          <w:sz w:val="28"/>
          <w:szCs w:val="28"/>
          <w:lang w:val="uk-UA"/>
        </w:rPr>
        <w:t>,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з метою забезпечення реєстрації кримінальних правопорушень (проваджень) та обліку прийнятих під час досудового розслідування рішень, осіб, що їх вчинили,</w:t>
      </w:r>
    </w:p>
    <w:p w:rsidR="002E679F" w:rsidRPr="00202ABB" w:rsidRDefault="002E679F" w:rsidP="009C7A09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  <w:lang w:val="uk-UA"/>
        </w:rPr>
      </w:pPr>
    </w:p>
    <w:p w:rsidR="002E679F" w:rsidRDefault="002E679F" w:rsidP="00EE4DA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227CB4">
        <w:rPr>
          <w:rFonts w:ascii="Times New Roman" w:hAnsi="Times New Roman"/>
          <w:b/>
          <w:sz w:val="28"/>
          <w:szCs w:val="28"/>
          <w:lang w:val="uk-UA"/>
        </w:rPr>
        <w:t>НАКАЗУЮ:</w:t>
      </w:r>
    </w:p>
    <w:p w:rsidR="002E679F" w:rsidRPr="00DD3CC8" w:rsidRDefault="002E679F" w:rsidP="009C7A09">
      <w:pPr>
        <w:spacing w:after="0" w:line="240" w:lineRule="auto"/>
        <w:ind w:firstLine="567"/>
        <w:rPr>
          <w:rFonts w:ascii="Times New Roman" w:hAnsi="Times New Roman"/>
          <w:b/>
          <w:sz w:val="16"/>
          <w:szCs w:val="16"/>
          <w:lang w:val="uk-UA"/>
        </w:rPr>
      </w:pPr>
    </w:p>
    <w:p w:rsidR="002E679F" w:rsidRDefault="002E679F" w:rsidP="009C7A09">
      <w:pPr>
        <w:pStyle w:val="ListParagraph"/>
        <w:numPr>
          <w:ilvl w:val="0"/>
          <w:numId w:val="5"/>
        </w:numPr>
        <w:spacing w:after="12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227CB4">
        <w:rPr>
          <w:rFonts w:ascii="Times New Roman" w:hAnsi="Times New Roman"/>
          <w:sz w:val="28"/>
          <w:szCs w:val="28"/>
          <w:lang w:val="uk-UA"/>
        </w:rPr>
        <w:t xml:space="preserve">Затвердити Положення </w:t>
      </w:r>
      <w:r w:rsidRPr="00814704">
        <w:rPr>
          <w:rFonts w:ascii="Times New Roman" w:hAnsi="Times New Roman"/>
          <w:sz w:val="28"/>
          <w:szCs w:val="28"/>
          <w:lang w:val="uk-UA"/>
        </w:rPr>
        <w:t>про порядок ведення Єдиного реєстру досудових розслідувань, що додається.</w:t>
      </w:r>
    </w:p>
    <w:p w:rsidR="002E679F" w:rsidRDefault="002E679F" w:rsidP="009C7A09">
      <w:pPr>
        <w:pStyle w:val="ListParagraph"/>
        <w:numPr>
          <w:ilvl w:val="0"/>
          <w:numId w:val="5"/>
        </w:numPr>
        <w:spacing w:after="12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Управлінню організаційного забезпечення Єдиного реєстру досудових розслідувань та інформаційно-аналітичної роботи Генеральної прокуратури України забезпечити подання цього наказу на державну реєстрацію до Міністерства юстиції </w:t>
      </w:r>
      <w:r w:rsidRPr="00814704">
        <w:rPr>
          <w:rFonts w:ascii="Times New Roman" w:hAnsi="Times New Roman"/>
          <w:sz w:val="28"/>
          <w:szCs w:val="28"/>
          <w:lang w:val="uk-UA"/>
        </w:rPr>
        <w:t>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 у встановленому порядку</w:t>
      </w:r>
      <w:r w:rsidRPr="00814704">
        <w:rPr>
          <w:rFonts w:ascii="Times New Roman" w:hAnsi="Times New Roman"/>
          <w:sz w:val="28"/>
          <w:szCs w:val="28"/>
          <w:lang w:val="uk-UA"/>
        </w:rPr>
        <w:t>.</w:t>
      </w:r>
    </w:p>
    <w:p w:rsidR="002E679F" w:rsidRDefault="002E679F" w:rsidP="00E56FA3">
      <w:pPr>
        <w:pStyle w:val="ListParagraph"/>
        <w:spacing w:after="120" w:line="240" w:lineRule="auto"/>
        <w:ind w:left="567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679F" w:rsidRDefault="002E679F" w:rsidP="009C7A09">
      <w:pPr>
        <w:pStyle w:val="ListParagraph"/>
        <w:numPr>
          <w:ilvl w:val="0"/>
          <w:numId w:val="5"/>
        </w:numPr>
        <w:spacing w:after="12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Цей наказ набирає чинності з дня офіційного опублікування.</w:t>
      </w:r>
    </w:p>
    <w:p w:rsidR="002E679F" w:rsidRDefault="002E679F" w:rsidP="009C7A09">
      <w:pPr>
        <w:pStyle w:val="ListParagraph"/>
        <w:numPr>
          <w:ilvl w:val="0"/>
          <w:numId w:val="5"/>
        </w:numPr>
        <w:spacing w:after="12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C4200D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наказу </w:t>
      </w:r>
      <w:r>
        <w:rPr>
          <w:rFonts w:ascii="Times New Roman" w:hAnsi="Times New Roman"/>
          <w:sz w:val="28"/>
          <w:szCs w:val="28"/>
          <w:lang w:val="uk-UA"/>
        </w:rPr>
        <w:t>залишаю за собою</w:t>
      </w:r>
      <w:r w:rsidRPr="00C4200D">
        <w:rPr>
          <w:rFonts w:ascii="Times New Roman" w:hAnsi="Times New Roman"/>
          <w:sz w:val="28"/>
          <w:szCs w:val="28"/>
          <w:lang w:val="uk-UA"/>
        </w:rPr>
        <w:t>.</w:t>
      </w:r>
    </w:p>
    <w:p w:rsidR="002E679F" w:rsidRPr="00C4200D" w:rsidRDefault="002E679F" w:rsidP="009C7A09">
      <w:pPr>
        <w:pStyle w:val="ListParagraph"/>
        <w:spacing w:after="12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679F" w:rsidRDefault="002E679F" w:rsidP="004E33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Виконувач обов’язків</w:t>
      </w:r>
    </w:p>
    <w:p w:rsidR="002E679F" w:rsidRPr="00202ABB" w:rsidRDefault="002E679F" w:rsidP="004E33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02ABB">
        <w:rPr>
          <w:rFonts w:ascii="Times New Roman" w:hAnsi="Times New Roman"/>
          <w:b/>
          <w:sz w:val="28"/>
          <w:szCs w:val="28"/>
          <w:lang w:val="uk-UA"/>
        </w:rPr>
        <w:t>Генеральн</w:t>
      </w:r>
      <w:r>
        <w:rPr>
          <w:rFonts w:ascii="Times New Roman" w:hAnsi="Times New Roman"/>
          <w:b/>
          <w:sz w:val="28"/>
          <w:szCs w:val="28"/>
          <w:lang w:val="uk-UA"/>
        </w:rPr>
        <w:t>ого</w:t>
      </w:r>
      <w:r w:rsidRPr="00202ABB">
        <w:rPr>
          <w:rFonts w:ascii="Times New Roman" w:hAnsi="Times New Roman"/>
          <w:b/>
          <w:sz w:val="28"/>
          <w:szCs w:val="28"/>
          <w:lang w:val="uk-UA"/>
        </w:rPr>
        <w:t xml:space="preserve"> прокурор</w:t>
      </w:r>
      <w:r>
        <w:rPr>
          <w:rFonts w:ascii="Times New Roman" w:hAnsi="Times New Roman"/>
          <w:b/>
          <w:sz w:val="28"/>
          <w:szCs w:val="28"/>
          <w:lang w:val="uk-UA"/>
        </w:rPr>
        <w:t>а</w:t>
      </w:r>
      <w:r w:rsidRPr="00202ABB">
        <w:rPr>
          <w:rFonts w:ascii="Times New Roman" w:hAnsi="Times New Roman"/>
          <w:b/>
          <w:sz w:val="28"/>
          <w:szCs w:val="28"/>
          <w:lang w:val="uk-UA"/>
        </w:rPr>
        <w:t xml:space="preserve"> України</w:t>
      </w:r>
      <w:r w:rsidRPr="00202ABB">
        <w:rPr>
          <w:rFonts w:ascii="Times New Roman" w:hAnsi="Times New Roman"/>
          <w:b/>
          <w:sz w:val="28"/>
          <w:szCs w:val="28"/>
        </w:rPr>
        <w:t xml:space="preserve">    </w:t>
      </w:r>
      <w:r w:rsidRPr="00202ABB">
        <w:rPr>
          <w:rFonts w:ascii="Times New Roman" w:hAnsi="Times New Roman"/>
          <w:b/>
          <w:sz w:val="28"/>
          <w:szCs w:val="28"/>
        </w:rPr>
        <w:tab/>
        <w:t xml:space="preserve">           </w:t>
      </w:r>
      <w:r w:rsidRPr="00202ABB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>Ю</w:t>
      </w:r>
      <w:r w:rsidRPr="00202ABB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>Севрук</w:t>
      </w:r>
    </w:p>
    <w:p w:rsidR="002E679F" w:rsidRDefault="002E679F" w:rsidP="004E33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679F" w:rsidRDefault="002E679F" w:rsidP="009715B5">
      <w:pPr>
        <w:spacing w:after="0" w:line="240" w:lineRule="auto"/>
        <w:ind w:left="3969"/>
        <w:rPr>
          <w:rFonts w:ascii="Times New Roman" w:hAnsi="Times New Roman"/>
          <w:sz w:val="28"/>
          <w:szCs w:val="28"/>
          <w:lang w:val="uk-UA"/>
        </w:rPr>
      </w:pPr>
    </w:p>
    <w:p w:rsidR="002E679F" w:rsidRDefault="002E679F" w:rsidP="009715B5">
      <w:pPr>
        <w:spacing w:after="0" w:line="240" w:lineRule="auto"/>
        <w:ind w:left="3969"/>
        <w:rPr>
          <w:rFonts w:ascii="Times New Roman" w:hAnsi="Times New Roman"/>
          <w:sz w:val="28"/>
          <w:szCs w:val="28"/>
          <w:lang w:val="uk-UA"/>
        </w:rPr>
      </w:pPr>
    </w:p>
    <w:p w:rsidR="002E679F" w:rsidRDefault="002E679F" w:rsidP="009715B5">
      <w:pPr>
        <w:spacing w:after="0" w:line="240" w:lineRule="auto"/>
        <w:ind w:left="3969"/>
        <w:rPr>
          <w:rFonts w:ascii="Times New Roman" w:hAnsi="Times New Roman"/>
          <w:sz w:val="28"/>
          <w:szCs w:val="28"/>
          <w:lang w:val="uk-UA"/>
        </w:rPr>
      </w:pPr>
    </w:p>
    <w:p w:rsidR="002E679F" w:rsidRDefault="002E679F" w:rsidP="009715B5">
      <w:pPr>
        <w:spacing w:after="0" w:line="240" w:lineRule="auto"/>
        <w:ind w:left="3969"/>
        <w:rPr>
          <w:rFonts w:ascii="Times New Roman" w:hAnsi="Times New Roman"/>
          <w:sz w:val="28"/>
          <w:szCs w:val="28"/>
          <w:lang w:val="uk-UA"/>
        </w:rPr>
      </w:pPr>
    </w:p>
    <w:p w:rsidR="002E679F" w:rsidRDefault="002E679F" w:rsidP="009715B5">
      <w:pPr>
        <w:spacing w:after="0" w:line="240" w:lineRule="auto"/>
        <w:ind w:left="3969"/>
        <w:rPr>
          <w:rFonts w:ascii="Times New Roman" w:hAnsi="Times New Roman"/>
          <w:sz w:val="28"/>
          <w:szCs w:val="28"/>
          <w:lang w:val="uk-UA"/>
        </w:rPr>
      </w:pPr>
    </w:p>
    <w:p w:rsidR="002E679F" w:rsidRDefault="002E679F" w:rsidP="009715B5">
      <w:pPr>
        <w:spacing w:after="0" w:line="240" w:lineRule="auto"/>
        <w:ind w:left="3969"/>
        <w:rPr>
          <w:rFonts w:ascii="Times New Roman" w:hAnsi="Times New Roman"/>
          <w:sz w:val="28"/>
          <w:szCs w:val="28"/>
          <w:lang w:val="uk-UA"/>
        </w:rPr>
      </w:pPr>
    </w:p>
    <w:p w:rsidR="002E679F" w:rsidRDefault="002E679F" w:rsidP="009715B5">
      <w:pPr>
        <w:spacing w:after="0" w:line="240" w:lineRule="auto"/>
        <w:ind w:left="3969"/>
        <w:rPr>
          <w:rFonts w:ascii="Times New Roman" w:hAnsi="Times New Roman"/>
          <w:sz w:val="28"/>
          <w:szCs w:val="28"/>
          <w:lang w:val="uk-UA"/>
        </w:rPr>
      </w:pPr>
    </w:p>
    <w:p w:rsidR="002E679F" w:rsidRDefault="002E679F" w:rsidP="009715B5">
      <w:pPr>
        <w:spacing w:after="0" w:line="240" w:lineRule="auto"/>
        <w:ind w:left="3969"/>
        <w:rPr>
          <w:rFonts w:ascii="Times New Roman" w:hAnsi="Times New Roman"/>
          <w:sz w:val="28"/>
          <w:szCs w:val="28"/>
          <w:lang w:val="uk-UA"/>
        </w:rPr>
      </w:pPr>
    </w:p>
    <w:p w:rsidR="002E679F" w:rsidRDefault="002E679F" w:rsidP="009715B5">
      <w:pPr>
        <w:spacing w:after="0" w:line="240" w:lineRule="auto"/>
        <w:ind w:left="3969"/>
        <w:rPr>
          <w:rFonts w:ascii="Times New Roman" w:hAnsi="Times New Roman"/>
          <w:sz w:val="28"/>
          <w:szCs w:val="28"/>
          <w:lang w:val="uk-UA"/>
        </w:rPr>
      </w:pPr>
    </w:p>
    <w:p w:rsidR="002E679F" w:rsidRDefault="002E679F" w:rsidP="009715B5">
      <w:pPr>
        <w:spacing w:after="0" w:line="240" w:lineRule="auto"/>
        <w:ind w:left="3969"/>
        <w:rPr>
          <w:rFonts w:ascii="Times New Roman" w:hAnsi="Times New Roman"/>
          <w:sz w:val="28"/>
          <w:szCs w:val="28"/>
          <w:lang w:val="uk-UA"/>
        </w:rPr>
      </w:pPr>
    </w:p>
    <w:p w:rsidR="002E679F" w:rsidRDefault="002E679F" w:rsidP="009715B5">
      <w:pPr>
        <w:spacing w:after="0" w:line="240" w:lineRule="auto"/>
        <w:ind w:left="3969"/>
        <w:rPr>
          <w:rFonts w:ascii="Times New Roman" w:hAnsi="Times New Roman"/>
          <w:sz w:val="28"/>
          <w:szCs w:val="28"/>
          <w:lang w:val="uk-UA"/>
        </w:rPr>
      </w:pPr>
    </w:p>
    <w:p w:rsidR="002E679F" w:rsidRDefault="002E679F" w:rsidP="009715B5">
      <w:pPr>
        <w:spacing w:after="0" w:line="240" w:lineRule="auto"/>
        <w:ind w:left="3969"/>
        <w:rPr>
          <w:rFonts w:ascii="Times New Roman" w:hAnsi="Times New Roman"/>
          <w:sz w:val="28"/>
          <w:szCs w:val="28"/>
          <w:lang w:val="uk-UA"/>
        </w:rPr>
      </w:pPr>
    </w:p>
    <w:p w:rsidR="002E679F" w:rsidRDefault="002E679F" w:rsidP="009715B5">
      <w:pPr>
        <w:spacing w:after="0" w:line="240" w:lineRule="auto"/>
        <w:ind w:left="3969"/>
        <w:rPr>
          <w:rFonts w:ascii="Times New Roman" w:hAnsi="Times New Roman"/>
          <w:sz w:val="28"/>
          <w:szCs w:val="28"/>
          <w:lang w:val="uk-UA"/>
        </w:rPr>
      </w:pPr>
    </w:p>
    <w:p w:rsidR="002E679F" w:rsidRDefault="002E679F" w:rsidP="009715B5">
      <w:pPr>
        <w:spacing w:after="0" w:line="240" w:lineRule="auto"/>
        <w:ind w:left="3969"/>
        <w:rPr>
          <w:rFonts w:ascii="Times New Roman" w:hAnsi="Times New Roman"/>
          <w:sz w:val="28"/>
          <w:szCs w:val="28"/>
          <w:lang w:val="uk-UA"/>
        </w:rPr>
      </w:pPr>
    </w:p>
    <w:p w:rsidR="002E679F" w:rsidRDefault="002E679F" w:rsidP="009715B5">
      <w:pPr>
        <w:spacing w:after="0" w:line="240" w:lineRule="auto"/>
        <w:ind w:left="3969"/>
        <w:rPr>
          <w:rFonts w:ascii="Times New Roman" w:hAnsi="Times New Roman"/>
          <w:sz w:val="28"/>
          <w:szCs w:val="28"/>
          <w:lang w:val="uk-UA"/>
        </w:rPr>
      </w:pPr>
    </w:p>
    <w:p w:rsidR="002E679F" w:rsidRDefault="002E679F" w:rsidP="009715B5">
      <w:pPr>
        <w:spacing w:after="0" w:line="240" w:lineRule="auto"/>
        <w:ind w:left="3969"/>
        <w:rPr>
          <w:rFonts w:ascii="Times New Roman" w:hAnsi="Times New Roman"/>
          <w:sz w:val="28"/>
          <w:szCs w:val="28"/>
          <w:lang w:val="uk-UA"/>
        </w:rPr>
      </w:pPr>
    </w:p>
    <w:p w:rsidR="002E679F" w:rsidRDefault="002E679F" w:rsidP="009715B5">
      <w:pPr>
        <w:spacing w:after="0" w:line="240" w:lineRule="auto"/>
        <w:ind w:left="3969"/>
        <w:rPr>
          <w:rFonts w:ascii="Times New Roman" w:hAnsi="Times New Roman"/>
          <w:sz w:val="28"/>
          <w:szCs w:val="28"/>
          <w:lang w:val="uk-UA"/>
        </w:rPr>
      </w:pPr>
    </w:p>
    <w:p w:rsidR="002E679F" w:rsidRDefault="002E679F" w:rsidP="009715B5">
      <w:pPr>
        <w:spacing w:after="0" w:line="240" w:lineRule="auto"/>
        <w:ind w:left="3969"/>
        <w:rPr>
          <w:rFonts w:ascii="Times New Roman" w:hAnsi="Times New Roman"/>
          <w:sz w:val="28"/>
          <w:szCs w:val="28"/>
          <w:lang w:val="uk-UA"/>
        </w:rPr>
      </w:pPr>
    </w:p>
    <w:p w:rsidR="002E679F" w:rsidRDefault="002E679F" w:rsidP="009715B5">
      <w:pPr>
        <w:spacing w:after="0" w:line="240" w:lineRule="auto"/>
        <w:ind w:left="3969"/>
        <w:rPr>
          <w:rFonts w:ascii="Times New Roman" w:hAnsi="Times New Roman"/>
          <w:sz w:val="28"/>
          <w:szCs w:val="28"/>
          <w:lang w:val="uk-UA"/>
        </w:rPr>
      </w:pPr>
    </w:p>
    <w:p w:rsidR="002E679F" w:rsidRDefault="002E679F" w:rsidP="009715B5">
      <w:pPr>
        <w:spacing w:after="0" w:line="240" w:lineRule="auto"/>
        <w:ind w:left="3969"/>
        <w:rPr>
          <w:rFonts w:ascii="Times New Roman" w:hAnsi="Times New Roman"/>
          <w:sz w:val="28"/>
          <w:szCs w:val="28"/>
          <w:lang w:val="uk-UA"/>
        </w:rPr>
      </w:pPr>
    </w:p>
    <w:p w:rsidR="002E679F" w:rsidRDefault="002E679F" w:rsidP="009715B5">
      <w:pPr>
        <w:spacing w:after="0" w:line="240" w:lineRule="auto"/>
        <w:ind w:left="3969"/>
        <w:rPr>
          <w:rFonts w:ascii="Times New Roman" w:hAnsi="Times New Roman"/>
          <w:sz w:val="28"/>
          <w:szCs w:val="28"/>
          <w:lang w:val="uk-UA"/>
        </w:rPr>
      </w:pPr>
    </w:p>
    <w:p w:rsidR="002E679F" w:rsidRDefault="002E679F" w:rsidP="009715B5">
      <w:pPr>
        <w:spacing w:after="0" w:line="240" w:lineRule="auto"/>
        <w:ind w:left="3969"/>
        <w:rPr>
          <w:rFonts w:ascii="Times New Roman" w:hAnsi="Times New Roman"/>
          <w:sz w:val="28"/>
          <w:szCs w:val="28"/>
          <w:lang w:val="uk-UA"/>
        </w:rPr>
      </w:pPr>
    </w:p>
    <w:p w:rsidR="002E679F" w:rsidRDefault="002E679F" w:rsidP="009715B5">
      <w:pPr>
        <w:spacing w:after="0" w:line="240" w:lineRule="auto"/>
        <w:ind w:left="3969"/>
        <w:rPr>
          <w:rFonts w:ascii="Times New Roman" w:hAnsi="Times New Roman"/>
          <w:sz w:val="28"/>
          <w:szCs w:val="28"/>
          <w:lang w:val="uk-UA"/>
        </w:rPr>
      </w:pPr>
    </w:p>
    <w:p w:rsidR="002E679F" w:rsidRDefault="002E679F" w:rsidP="009715B5">
      <w:pPr>
        <w:spacing w:after="0" w:line="240" w:lineRule="auto"/>
        <w:ind w:left="3969"/>
        <w:rPr>
          <w:rFonts w:ascii="Times New Roman" w:hAnsi="Times New Roman"/>
          <w:sz w:val="28"/>
          <w:szCs w:val="28"/>
          <w:lang w:val="uk-UA"/>
        </w:rPr>
      </w:pPr>
    </w:p>
    <w:p w:rsidR="002E679F" w:rsidRDefault="002E679F" w:rsidP="009715B5">
      <w:pPr>
        <w:spacing w:after="0" w:line="240" w:lineRule="auto"/>
        <w:ind w:left="3969"/>
        <w:rPr>
          <w:rFonts w:ascii="Times New Roman" w:hAnsi="Times New Roman"/>
          <w:sz w:val="28"/>
          <w:szCs w:val="28"/>
          <w:lang w:val="uk-UA"/>
        </w:rPr>
      </w:pPr>
    </w:p>
    <w:p w:rsidR="002E679F" w:rsidRDefault="002E679F" w:rsidP="009715B5">
      <w:pPr>
        <w:spacing w:after="0" w:line="240" w:lineRule="auto"/>
        <w:ind w:left="3969"/>
        <w:rPr>
          <w:rFonts w:ascii="Times New Roman" w:hAnsi="Times New Roman"/>
          <w:sz w:val="28"/>
          <w:szCs w:val="28"/>
          <w:lang w:val="uk-UA"/>
        </w:rPr>
      </w:pPr>
    </w:p>
    <w:p w:rsidR="002E679F" w:rsidRDefault="002E679F" w:rsidP="009715B5">
      <w:pPr>
        <w:spacing w:after="0" w:line="240" w:lineRule="auto"/>
        <w:ind w:left="3969"/>
        <w:rPr>
          <w:rFonts w:ascii="Times New Roman" w:hAnsi="Times New Roman"/>
          <w:sz w:val="28"/>
          <w:szCs w:val="28"/>
          <w:lang w:val="uk-UA"/>
        </w:rPr>
      </w:pPr>
    </w:p>
    <w:p w:rsidR="002E679F" w:rsidRDefault="002E679F" w:rsidP="009715B5">
      <w:pPr>
        <w:spacing w:after="0" w:line="240" w:lineRule="auto"/>
        <w:ind w:left="3969"/>
        <w:rPr>
          <w:rFonts w:ascii="Times New Roman" w:hAnsi="Times New Roman"/>
          <w:sz w:val="28"/>
          <w:szCs w:val="28"/>
          <w:lang w:val="uk-UA"/>
        </w:rPr>
      </w:pPr>
    </w:p>
    <w:p w:rsidR="002E679F" w:rsidRDefault="002E679F" w:rsidP="009715B5">
      <w:pPr>
        <w:spacing w:after="0" w:line="240" w:lineRule="auto"/>
        <w:ind w:left="3969"/>
        <w:rPr>
          <w:rFonts w:ascii="Times New Roman" w:hAnsi="Times New Roman"/>
          <w:sz w:val="28"/>
          <w:szCs w:val="28"/>
          <w:lang w:val="uk-UA"/>
        </w:rPr>
      </w:pPr>
    </w:p>
    <w:p w:rsidR="002E679F" w:rsidRDefault="002E679F" w:rsidP="009715B5">
      <w:pPr>
        <w:spacing w:after="0" w:line="240" w:lineRule="auto"/>
        <w:ind w:left="3969"/>
        <w:rPr>
          <w:rFonts w:ascii="Times New Roman" w:hAnsi="Times New Roman"/>
          <w:sz w:val="28"/>
          <w:szCs w:val="28"/>
          <w:lang w:val="uk-UA"/>
        </w:rPr>
      </w:pPr>
    </w:p>
    <w:p w:rsidR="002E679F" w:rsidRDefault="002E679F" w:rsidP="009715B5">
      <w:pPr>
        <w:spacing w:after="0" w:line="240" w:lineRule="auto"/>
        <w:ind w:left="3969"/>
        <w:rPr>
          <w:rFonts w:ascii="Times New Roman" w:hAnsi="Times New Roman"/>
          <w:sz w:val="28"/>
          <w:szCs w:val="28"/>
          <w:lang w:val="uk-UA"/>
        </w:rPr>
      </w:pPr>
    </w:p>
    <w:p w:rsidR="002E679F" w:rsidRDefault="002E679F" w:rsidP="009715B5">
      <w:pPr>
        <w:spacing w:after="0" w:line="240" w:lineRule="auto"/>
        <w:ind w:left="3969"/>
        <w:rPr>
          <w:rFonts w:ascii="Times New Roman" w:hAnsi="Times New Roman"/>
          <w:sz w:val="28"/>
          <w:szCs w:val="28"/>
          <w:lang w:val="uk-UA"/>
        </w:rPr>
      </w:pPr>
    </w:p>
    <w:p w:rsidR="002E679F" w:rsidRDefault="002E679F" w:rsidP="009715B5">
      <w:pPr>
        <w:spacing w:after="0" w:line="240" w:lineRule="auto"/>
        <w:ind w:left="3969"/>
        <w:rPr>
          <w:rFonts w:ascii="Times New Roman" w:hAnsi="Times New Roman"/>
          <w:sz w:val="28"/>
          <w:szCs w:val="28"/>
          <w:lang w:val="uk-UA"/>
        </w:rPr>
      </w:pPr>
    </w:p>
    <w:p w:rsidR="002E679F" w:rsidRDefault="002E679F" w:rsidP="009715B5">
      <w:pPr>
        <w:spacing w:after="0" w:line="240" w:lineRule="auto"/>
        <w:ind w:left="3969"/>
        <w:rPr>
          <w:rFonts w:ascii="Times New Roman" w:hAnsi="Times New Roman"/>
          <w:sz w:val="28"/>
          <w:szCs w:val="28"/>
          <w:lang w:val="uk-UA"/>
        </w:rPr>
      </w:pPr>
    </w:p>
    <w:p w:rsidR="002E679F" w:rsidRDefault="002E679F" w:rsidP="009715B5">
      <w:pPr>
        <w:spacing w:after="0" w:line="240" w:lineRule="auto"/>
        <w:ind w:left="3969"/>
        <w:rPr>
          <w:rFonts w:ascii="Times New Roman" w:hAnsi="Times New Roman"/>
          <w:sz w:val="28"/>
          <w:szCs w:val="28"/>
          <w:lang w:val="uk-UA"/>
        </w:rPr>
      </w:pPr>
    </w:p>
    <w:p w:rsidR="002E679F" w:rsidRDefault="002E679F" w:rsidP="009715B5">
      <w:pPr>
        <w:spacing w:after="0" w:line="240" w:lineRule="auto"/>
        <w:ind w:left="3969"/>
        <w:rPr>
          <w:rFonts w:ascii="Times New Roman" w:hAnsi="Times New Roman"/>
          <w:sz w:val="28"/>
          <w:szCs w:val="28"/>
          <w:lang w:val="uk-UA"/>
        </w:rPr>
      </w:pPr>
    </w:p>
    <w:p w:rsidR="002E679F" w:rsidRDefault="002E679F" w:rsidP="009715B5">
      <w:pPr>
        <w:spacing w:after="0" w:line="240" w:lineRule="auto"/>
        <w:ind w:left="3969"/>
        <w:rPr>
          <w:rFonts w:ascii="Times New Roman" w:hAnsi="Times New Roman"/>
          <w:sz w:val="28"/>
          <w:szCs w:val="28"/>
          <w:lang w:val="uk-UA"/>
        </w:rPr>
      </w:pPr>
    </w:p>
    <w:p w:rsidR="002E679F" w:rsidRDefault="002E679F" w:rsidP="009715B5">
      <w:pPr>
        <w:spacing w:after="0" w:line="240" w:lineRule="auto"/>
        <w:ind w:left="3969"/>
        <w:rPr>
          <w:rFonts w:ascii="Times New Roman" w:hAnsi="Times New Roman"/>
          <w:sz w:val="28"/>
          <w:szCs w:val="28"/>
          <w:lang w:val="uk-UA"/>
        </w:rPr>
      </w:pPr>
    </w:p>
    <w:p w:rsidR="002E679F" w:rsidRDefault="002E679F" w:rsidP="009715B5">
      <w:pPr>
        <w:spacing w:after="0" w:line="240" w:lineRule="auto"/>
        <w:ind w:left="3969"/>
        <w:rPr>
          <w:rFonts w:ascii="Times New Roman" w:hAnsi="Times New Roman"/>
          <w:sz w:val="28"/>
          <w:szCs w:val="28"/>
          <w:lang w:val="uk-UA"/>
        </w:rPr>
      </w:pPr>
    </w:p>
    <w:p w:rsidR="002E679F" w:rsidRDefault="002E679F" w:rsidP="009715B5">
      <w:pPr>
        <w:spacing w:after="0" w:line="240" w:lineRule="auto"/>
        <w:ind w:left="3969"/>
        <w:rPr>
          <w:rFonts w:ascii="Times New Roman" w:hAnsi="Times New Roman"/>
          <w:sz w:val="28"/>
          <w:szCs w:val="28"/>
          <w:lang w:val="uk-UA"/>
        </w:rPr>
      </w:pPr>
    </w:p>
    <w:p w:rsidR="002E679F" w:rsidRDefault="002E679F" w:rsidP="009715B5">
      <w:pPr>
        <w:spacing w:after="0" w:line="240" w:lineRule="auto"/>
        <w:ind w:left="3969"/>
        <w:rPr>
          <w:rFonts w:ascii="Times New Roman" w:hAnsi="Times New Roman"/>
          <w:sz w:val="28"/>
          <w:szCs w:val="28"/>
          <w:lang w:val="uk-UA"/>
        </w:rPr>
      </w:pPr>
    </w:p>
    <w:p w:rsidR="002E679F" w:rsidRDefault="002E679F" w:rsidP="009715B5">
      <w:pPr>
        <w:spacing w:after="0" w:line="240" w:lineRule="auto"/>
        <w:ind w:left="3969"/>
        <w:rPr>
          <w:rFonts w:ascii="Times New Roman" w:hAnsi="Times New Roman"/>
          <w:sz w:val="28"/>
          <w:szCs w:val="28"/>
          <w:lang w:val="uk-UA"/>
        </w:rPr>
      </w:pPr>
    </w:p>
    <w:p w:rsidR="002E679F" w:rsidRDefault="002E679F" w:rsidP="009715B5">
      <w:pPr>
        <w:spacing w:after="0" w:line="240" w:lineRule="auto"/>
        <w:ind w:left="3969"/>
        <w:rPr>
          <w:rFonts w:ascii="Times New Roman" w:hAnsi="Times New Roman"/>
          <w:sz w:val="28"/>
          <w:szCs w:val="28"/>
          <w:lang w:val="uk-UA"/>
        </w:rPr>
      </w:pPr>
    </w:p>
    <w:p w:rsidR="002E679F" w:rsidRDefault="002E679F" w:rsidP="009715B5">
      <w:pPr>
        <w:spacing w:after="0" w:line="240" w:lineRule="auto"/>
        <w:ind w:left="396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АРКУШ   </w:t>
      </w:r>
      <w:r w:rsidRPr="00291E31">
        <w:rPr>
          <w:rFonts w:ascii="Times New Roman" w:hAnsi="Times New Roman"/>
          <w:sz w:val="28"/>
          <w:szCs w:val="28"/>
          <w:lang w:val="uk-UA"/>
        </w:rPr>
        <w:t>ПОГОДЖЕН</w:t>
      </w:r>
      <w:r>
        <w:rPr>
          <w:rFonts w:ascii="Times New Roman" w:hAnsi="Times New Roman"/>
          <w:sz w:val="28"/>
          <w:szCs w:val="28"/>
          <w:lang w:val="uk-UA"/>
        </w:rPr>
        <w:t>НЯ</w:t>
      </w:r>
    </w:p>
    <w:p w:rsidR="002E679F" w:rsidRDefault="002E679F" w:rsidP="009715B5">
      <w:pPr>
        <w:spacing w:after="0" w:line="240" w:lineRule="auto"/>
        <w:ind w:left="3969"/>
        <w:rPr>
          <w:rFonts w:ascii="Times New Roman" w:hAnsi="Times New Roman"/>
          <w:sz w:val="28"/>
          <w:szCs w:val="28"/>
          <w:lang w:val="uk-UA"/>
        </w:rPr>
      </w:pPr>
    </w:p>
    <w:p w:rsidR="002E679F" w:rsidRDefault="002E679F" w:rsidP="009715B5">
      <w:pPr>
        <w:spacing w:after="0" w:line="240" w:lineRule="auto"/>
        <w:ind w:left="396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Наказу Генерального прокурора України </w:t>
      </w:r>
    </w:p>
    <w:p w:rsidR="002E679F" w:rsidRDefault="002E679F" w:rsidP="009715B5">
      <w:pPr>
        <w:spacing w:after="0" w:line="240" w:lineRule="auto"/>
        <w:ind w:left="396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«Про затвердження </w:t>
      </w:r>
      <w:r w:rsidRPr="00291E31">
        <w:rPr>
          <w:rFonts w:ascii="Times New Roman" w:hAnsi="Times New Roman"/>
          <w:sz w:val="28"/>
          <w:szCs w:val="28"/>
          <w:lang w:val="uk-UA"/>
        </w:rPr>
        <w:t>Положення про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91E31">
        <w:rPr>
          <w:rFonts w:ascii="Times New Roman" w:hAnsi="Times New Roman"/>
          <w:sz w:val="28"/>
          <w:szCs w:val="28"/>
          <w:lang w:val="uk-UA"/>
        </w:rPr>
        <w:t xml:space="preserve">порядок ведення Єдиного реєстру </w:t>
      </w:r>
      <w:r>
        <w:rPr>
          <w:rFonts w:ascii="Times New Roman" w:hAnsi="Times New Roman"/>
          <w:sz w:val="28"/>
          <w:szCs w:val="28"/>
          <w:lang w:val="uk-UA"/>
        </w:rPr>
        <w:t>д</w:t>
      </w:r>
      <w:r w:rsidRPr="00291E31">
        <w:rPr>
          <w:rFonts w:ascii="Times New Roman" w:hAnsi="Times New Roman"/>
          <w:sz w:val="28"/>
          <w:szCs w:val="28"/>
          <w:lang w:val="uk-UA"/>
        </w:rPr>
        <w:t>осудових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91E31">
        <w:rPr>
          <w:rFonts w:ascii="Times New Roman" w:hAnsi="Times New Roman"/>
          <w:sz w:val="28"/>
          <w:szCs w:val="28"/>
          <w:lang w:val="uk-UA"/>
        </w:rPr>
        <w:t>розслідувань</w:t>
      </w:r>
      <w:r>
        <w:rPr>
          <w:rFonts w:ascii="Times New Roman" w:hAnsi="Times New Roman"/>
          <w:sz w:val="28"/>
          <w:szCs w:val="28"/>
          <w:lang w:val="uk-UA"/>
        </w:rPr>
        <w:t>»</w:t>
      </w:r>
    </w:p>
    <w:p w:rsidR="002E679F" w:rsidRDefault="002E679F" w:rsidP="0052598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E679F" w:rsidRDefault="002E679F" w:rsidP="0052598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Look w:val="00A0"/>
      </w:tblPr>
      <w:tblGrid>
        <w:gridCol w:w="3510"/>
        <w:gridCol w:w="4536"/>
        <w:gridCol w:w="1808"/>
      </w:tblGrid>
      <w:tr w:rsidR="002E679F" w:rsidTr="00C551D0">
        <w:tc>
          <w:tcPr>
            <w:tcW w:w="3510" w:type="dxa"/>
          </w:tcPr>
          <w:p w:rsidR="002E679F" w:rsidRPr="00C551D0" w:rsidRDefault="002E679F" w:rsidP="00C551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2E679F" w:rsidRPr="00C551D0" w:rsidRDefault="002E679F" w:rsidP="00C551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08" w:type="dxa"/>
          </w:tcPr>
          <w:p w:rsidR="002E679F" w:rsidRPr="00C551D0" w:rsidRDefault="002E679F" w:rsidP="00C551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E679F" w:rsidTr="00C551D0">
        <w:tc>
          <w:tcPr>
            <w:tcW w:w="3510" w:type="dxa"/>
          </w:tcPr>
          <w:p w:rsidR="002E679F" w:rsidRPr="00C551D0" w:rsidRDefault="002E679F" w:rsidP="00C551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E679F" w:rsidRPr="00C551D0" w:rsidRDefault="002E679F" w:rsidP="00C551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51D0">
              <w:rPr>
                <w:rFonts w:ascii="Times New Roman" w:hAnsi="Times New Roman"/>
                <w:sz w:val="28"/>
                <w:szCs w:val="28"/>
                <w:lang w:val="uk-UA"/>
              </w:rPr>
              <w:t>Міністр внутрішніх справ України</w:t>
            </w:r>
          </w:p>
          <w:p w:rsidR="002E679F" w:rsidRPr="00C551D0" w:rsidRDefault="002E679F" w:rsidP="00C551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E679F" w:rsidRPr="00C551D0" w:rsidRDefault="002E679F" w:rsidP="00C551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51D0">
              <w:rPr>
                <w:rFonts w:ascii="Times New Roman" w:hAnsi="Times New Roman"/>
                <w:sz w:val="28"/>
                <w:szCs w:val="28"/>
                <w:lang w:val="uk-UA"/>
              </w:rPr>
              <w:t>«     »  грудня 2015 р.</w:t>
            </w:r>
          </w:p>
        </w:tc>
        <w:tc>
          <w:tcPr>
            <w:tcW w:w="4536" w:type="dxa"/>
            <w:vAlign w:val="center"/>
          </w:tcPr>
          <w:p w:rsidR="002E679F" w:rsidRPr="00C551D0" w:rsidRDefault="002E679F" w:rsidP="00C551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51D0">
              <w:rPr>
                <w:rFonts w:ascii="Times New Roman" w:hAnsi="Times New Roman"/>
                <w:sz w:val="28"/>
                <w:szCs w:val="28"/>
                <w:lang w:val="uk-UA"/>
              </w:rPr>
              <w:t>_________________________</w:t>
            </w:r>
          </w:p>
        </w:tc>
        <w:tc>
          <w:tcPr>
            <w:tcW w:w="1808" w:type="dxa"/>
            <w:vAlign w:val="center"/>
          </w:tcPr>
          <w:p w:rsidR="002E679F" w:rsidRPr="00C551D0" w:rsidRDefault="002E679F" w:rsidP="00C551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51D0">
              <w:rPr>
                <w:rFonts w:ascii="Times New Roman" w:hAnsi="Times New Roman"/>
                <w:sz w:val="28"/>
                <w:szCs w:val="28"/>
                <w:lang w:val="uk-UA"/>
              </w:rPr>
              <w:t>А. Аваков</w:t>
            </w:r>
          </w:p>
        </w:tc>
      </w:tr>
      <w:tr w:rsidR="002E679F" w:rsidTr="00C551D0">
        <w:tc>
          <w:tcPr>
            <w:tcW w:w="3510" w:type="dxa"/>
          </w:tcPr>
          <w:p w:rsidR="002E679F" w:rsidRPr="00C551D0" w:rsidRDefault="002E679F" w:rsidP="00C551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E679F" w:rsidRPr="00C551D0" w:rsidRDefault="002E679F" w:rsidP="00C551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E679F" w:rsidRPr="00C551D0" w:rsidRDefault="002E679F" w:rsidP="00C551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51D0">
              <w:rPr>
                <w:rFonts w:ascii="Times New Roman" w:hAnsi="Times New Roman"/>
                <w:sz w:val="28"/>
                <w:szCs w:val="28"/>
                <w:lang w:val="uk-UA"/>
              </w:rPr>
              <w:t>Голова Служби безпеки України</w:t>
            </w:r>
          </w:p>
          <w:p w:rsidR="002E679F" w:rsidRPr="00C551D0" w:rsidRDefault="002E679F" w:rsidP="00C551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E679F" w:rsidRPr="00C551D0" w:rsidRDefault="002E679F" w:rsidP="00C551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51D0">
              <w:rPr>
                <w:rFonts w:ascii="Times New Roman" w:hAnsi="Times New Roman"/>
                <w:sz w:val="28"/>
                <w:szCs w:val="28"/>
                <w:lang w:val="uk-UA"/>
              </w:rPr>
              <w:t>«     »  грудня 2015 р.</w:t>
            </w:r>
          </w:p>
        </w:tc>
        <w:tc>
          <w:tcPr>
            <w:tcW w:w="4536" w:type="dxa"/>
          </w:tcPr>
          <w:p w:rsidR="002E679F" w:rsidRPr="00C551D0" w:rsidRDefault="002E679F" w:rsidP="00C551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E679F" w:rsidRPr="00C551D0" w:rsidRDefault="002E679F" w:rsidP="00C551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E679F" w:rsidRPr="00C551D0" w:rsidRDefault="002E679F" w:rsidP="00C551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51D0">
              <w:rPr>
                <w:rFonts w:ascii="Times New Roman" w:hAnsi="Times New Roman"/>
                <w:sz w:val="28"/>
                <w:szCs w:val="28"/>
                <w:lang w:val="uk-UA"/>
              </w:rPr>
              <w:t>_________________________</w:t>
            </w:r>
          </w:p>
        </w:tc>
        <w:tc>
          <w:tcPr>
            <w:tcW w:w="1808" w:type="dxa"/>
            <w:vAlign w:val="center"/>
          </w:tcPr>
          <w:p w:rsidR="002E679F" w:rsidRPr="00C551D0" w:rsidRDefault="002E679F" w:rsidP="00C551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51D0">
              <w:rPr>
                <w:rFonts w:ascii="Times New Roman" w:hAnsi="Times New Roman"/>
                <w:sz w:val="28"/>
                <w:szCs w:val="28"/>
                <w:lang w:val="uk-UA"/>
              </w:rPr>
              <w:t>В. Грицак</w:t>
            </w:r>
          </w:p>
        </w:tc>
      </w:tr>
      <w:tr w:rsidR="002E679F" w:rsidTr="00C551D0">
        <w:tc>
          <w:tcPr>
            <w:tcW w:w="3510" w:type="dxa"/>
          </w:tcPr>
          <w:p w:rsidR="002E679F" w:rsidRPr="00C551D0" w:rsidRDefault="002E679F" w:rsidP="00C551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E679F" w:rsidRPr="00C551D0" w:rsidRDefault="002E679F" w:rsidP="00C551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E679F" w:rsidRPr="00C551D0" w:rsidRDefault="002E679F" w:rsidP="00C551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51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Міністр фінансів  України </w:t>
            </w:r>
          </w:p>
          <w:p w:rsidR="002E679F" w:rsidRPr="00C551D0" w:rsidRDefault="002E679F" w:rsidP="00C551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E679F" w:rsidRPr="00C551D0" w:rsidRDefault="002E679F" w:rsidP="00C551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51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     »  грудня 2015 р.                               </w:t>
            </w:r>
          </w:p>
        </w:tc>
        <w:tc>
          <w:tcPr>
            <w:tcW w:w="4536" w:type="dxa"/>
            <w:vAlign w:val="center"/>
          </w:tcPr>
          <w:p w:rsidR="002E679F" w:rsidRPr="00C551D0" w:rsidRDefault="002E679F" w:rsidP="00C551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51D0">
              <w:rPr>
                <w:rFonts w:ascii="Times New Roman" w:hAnsi="Times New Roman"/>
                <w:sz w:val="28"/>
                <w:szCs w:val="28"/>
                <w:lang w:val="uk-UA"/>
              </w:rPr>
              <w:t>_________________________</w:t>
            </w:r>
          </w:p>
        </w:tc>
        <w:tc>
          <w:tcPr>
            <w:tcW w:w="1808" w:type="dxa"/>
            <w:vAlign w:val="center"/>
          </w:tcPr>
          <w:p w:rsidR="002E679F" w:rsidRPr="00C551D0" w:rsidRDefault="002E679F" w:rsidP="00C551D0">
            <w:pPr>
              <w:spacing w:after="0" w:line="240" w:lineRule="auto"/>
              <w:ind w:hanging="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51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 Яресько                                                        </w:t>
            </w:r>
          </w:p>
        </w:tc>
      </w:tr>
      <w:tr w:rsidR="002E679F" w:rsidTr="00C551D0">
        <w:tc>
          <w:tcPr>
            <w:tcW w:w="3510" w:type="dxa"/>
          </w:tcPr>
          <w:p w:rsidR="002E679F" w:rsidRPr="00C551D0" w:rsidRDefault="002E679F" w:rsidP="00C551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E679F" w:rsidRPr="00C551D0" w:rsidRDefault="002E679F" w:rsidP="00C551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E679F" w:rsidRPr="00C551D0" w:rsidRDefault="002E679F" w:rsidP="00C551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51D0">
              <w:rPr>
                <w:rFonts w:ascii="Times New Roman" w:hAnsi="Times New Roman"/>
                <w:sz w:val="28"/>
                <w:szCs w:val="28"/>
                <w:lang w:val="uk-UA"/>
              </w:rPr>
              <w:t>Директор Національного                                                                              антикорупційного бюро України</w:t>
            </w:r>
          </w:p>
          <w:p w:rsidR="002E679F" w:rsidRPr="00C551D0" w:rsidRDefault="002E679F" w:rsidP="00C551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E679F" w:rsidRPr="00C551D0" w:rsidRDefault="002E679F" w:rsidP="00C551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51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     »  грудня 2015 р.       </w:t>
            </w:r>
          </w:p>
        </w:tc>
        <w:tc>
          <w:tcPr>
            <w:tcW w:w="4536" w:type="dxa"/>
            <w:vAlign w:val="center"/>
          </w:tcPr>
          <w:p w:rsidR="002E679F" w:rsidRPr="00C551D0" w:rsidRDefault="002E679F" w:rsidP="00C551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51D0">
              <w:rPr>
                <w:rFonts w:ascii="Times New Roman" w:hAnsi="Times New Roman"/>
                <w:sz w:val="28"/>
                <w:szCs w:val="28"/>
                <w:lang w:val="uk-UA"/>
              </w:rPr>
              <w:t>_________________________</w:t>
            </w:r>
          </w:p>
        </w:tc>
        <w:tc>
          <w:tcPr>
            <w:tcW w:w="1808" w:type="dxa"/>
            <w:vAlign w:val="center"/>
          </w:tcPr>
          <w:p w:rsidR="002E679F" w:rsidRPr="00C551D0" w:rsidRDefault="002E679F" w:rsidP="00C551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51D0">
              <w:rPr>
                <w:rFonts w:ascii="Times New Roman" w:hAnsi="Times New Roman"/>
                <w:sz w:val="28"/>
                <w:szCs w:val="28"/>
                <w:lang w:val="uk-UA"/>
              </w:rPr>
              <w:t>А. Ситник</w:t>
            </w:r>
          </w:p>
        </w:tc>
      </w:tr>
    </w:tbl>
    <w:p w:rsidR="002E679F" w:rsidRDefault="002E679F" w:rsidP="0052598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E679F" w:rsidRPr="00291E31" w:rsidRDefault="002E679F" w:rsidP="0052598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E679F" w:rsidRPr="00291E31" w:rsidRDefault="002E679F" w:rsidP="004E33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Look w:val="00A0"/>
      </w:tblPr>
      <w:tblGrid>
        <w:gridCol w:w="4927"/>
        <w:gridCol w:w="4927"/>
      </w:tblGrid>
      <w:tr w:rsidR="002E679F" w:rsidRPr="00291E31" w:rsidTr="00080B6F">
        <w:tc>
          <w:tcPr>
            <w:tcW w:w="4927" w:type="dxa"/>
          </w:tcPr>
          <w:p w:rsidR="002E679F" w:rsidRPr="00291E31" w:rsidRDefault="002E679F" w:rsidP="00EC6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E679F" w:rsidRPr="00291E31" w:rsidRDefault="002E679F" w:rsidP="005259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2E679F" w:rsidRPr="00291E31" w:rsidRDefault="002E679F" w:rsidP="00EC6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E679F" w:rsidRPr="00291E31" w:rsidRDefault="002E679F" w:rsidP="00EC6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1E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</w:t>
            </w:r>
          </w:p>
          <w:p w:rsidR="002E679F" w:rsidRPr="00291E31" w:rsidRDefault="002E679F" w:rsidP="00EC6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E679F" w:rsidRPr="00291E31" w:rsidTr="00080B6F">
        <w:trPr>
          <w:trHeight w:val="1144"/>
        </w:trPr>
        <w:tc>
          <w:tcPr>
            <w:tcW w:w="9854" w:type="dxa"/>
            <w:gridSpan w:val="2"/>
          </w:tcPr>
          <w:p w:rsidR="002E679F" w:rsidRPr="00291E31" w:rsidRDefault="002E679F" w:rsidP="005259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1E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</w:t>
            </w:r>
          </w:p>
        </w:tc>
      </w:tr>
      <w:tr w:rsidR="002E679F" w:rsidRPr="00291E31" w:rsidTr="00080B6F">
        <w:trPr>
          <w:trHeight w:val="1144"/>
        </w:trPr>
        <w:tc>
          <w:tcPr>
            <w:tcW w:w="9854" w:type="dxa"/>
            <w:gridSpan w:val="2"/>
          </w:tcPr>
          <w:p w:rsidR="002E679F" w:rsidRPr="00291E31" w:rsidRDefault="002E679F" w:rsidP="00EC6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E679F" w:rsidRPr="00291E31" w:rsidTr="00080B6F">
        <w:trPr>
          <w:trHeight w:val="1144"/>
        </w:trPr>
        <w:tc>
          <w:tcPr>
            <w:tcW w:w="9854" w:type="dxa"/>
            <w:gridSpan w:val="2"/>
          </w:tcPr>
          <w:p w:rsidR="002E679F" w:rsidRPr="00291E31" w:rsidRDefault="002E679F" w:rsidP="00EC6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2E679F" w:rsidRPr="00291E31" w:rsidRDefault="002E679F" w:rsidP="00C400C7">
      <w:pPr>
        <w:spacing w:after="0" w:line="240" w:lineRule="auto"/>
        <w:jc w:val="both"/>
        <w:rPr>
          <w:rFonts w:ascii="Times New Roman" w:hAnsi="Times New Roman"/>
          <w:sz w:val="4"/>
          <w:szCs w:val="4"/>
        </w:rPr>
      </w:pPr>
    </w:p>
    <w:sectPr w:rsidR="002E679F" w:rsidRPr="00291E31" w:rsidSect="007C558C">
      <w:headerReference w:type="default" r:id="rId9"/>
      <w:headerReference w:type="first" r:id="rId10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79F" w:rsidRDefault="002E679F" w:rsidP="005832CD">
      <w:pPr>
        <w:spacing w:after="0" w:line="240" w:lineRule="auto"/>
      </w:pPr>
      <w:r>
        <w:separator/>
      </w:r>
    </w:p>
  </w:endnote>
  <w:endnote w:type="continuationSeparator" w:id="0">
    <w:p w:rsidR="002E679F" w:rsidRDefault="002E679F" w:rsidP="00583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79F" w:rsidRDefault="002E679F" w:rsidP="005832CD">
      <w:pPr>
        <w:spacing w:after="0" w:line="240" w:lineRule="auto"/>
      </w:pPr>
      <w:r>
        <w:separator/>
      </w:r>
    </w:p>
  </w:footnote>
  <w:footnote w:type="continuationSeparator" w:id="0">
    <w:p w:rsidR="002E679F" w:rsidRDefault="002E679F" w:rsidP="00583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79F" w:rsidRDefault="002E679F">
    <w:pPr>
      <w:pStyle w:val="Header"/>
      <w:jc w:val="center"/>
    </w:pPr>
    <w:fldSimple w:instr="PAGE   \* MERGEFORMAT">
      <w:r w:rsidRPr="00114BD2">
        <w:rPr>
          <w:noProof/>
          <w:lang w:val="ru-RU"/>
        </w:rPr>
        <w:t>2</w:t>
      </w:r>
    </w:fldSimple>
  </w:p>
  <w:p w:rsidR="002E679F" w:rsidRDefault="002E679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79F" w:rsidRDefault="002E679F" w:rsidP="007C558C">
    <w:pPr>
      <w:pStyle w:val="Header"/>
    </w:pPr>
  </w:p>
  <w:p w:rsidR="002E679F" w:rsidRDefault="002E679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B4A28"/>
    <w:multiLevelType w:val="multilevel"/>
    <w:tmpl w:val="5A500D3C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cs="Times New Roman" w:hint="default"/>
      </w:rPr>
    </w:lvl>
  </w:abstractNum>
  <w:abstractNum w:abstractNumId="1">
    <w:nsid w:val="29DE67D8"/>
    <w:multiLevelType w:val="hybridMultilevel"/>
    <w:tmpl w:val="30EAFD7C"/>
    <w:lvl w:ilvl="0" w:tplc="BF7EB556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2">
    <w:nsid w:val="38CF0E56"/>
    <w:multiLevelType w:val="hybridMultilevel"/>
    <w:tmpl w:val="59301D3C"/>
    <w:lvl w:ilvl="0" w:tplc="F21EED5E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>
    <w:nsid w:val="627F6738"/>
    <w:multiLevelType w:val="hybridMultilevel"/>
    <w:tmpl w:val="CD2CB40E"/>
    <w:lvl w:ilvl="0" w:tplc="F208DA84">
      <w:start w:val="1"/>
      <w:numFmt w:val="decimal"/>
      <w:lvlText w:val="%1."/>
      <w:lvlJc w:val="left"/>
      <w:pPr>
        <w:ind w:left="1848" w:hanging="114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72F86264"/>
    <w:multiLevelType w:val="hybridMultilevel"/>
    <w:tmpl w:val="CD84EA50"/>
    <w:lvl w:ilvl="0" w:tplc="7DFA751E">
      <w:start w:val="5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038C"/>
    <w:rsid w:val="00003258"/>
    <w:rsid w:val="00026425"/>
    <w:rsid w:val="00040203"/>
    <w:rsid w:val="000402EE"/>
    <w:rsid w:val="00080B6F"/>
    <w:rsid w:val="000D13E1"/>
    <w:rsid w:val="000F0BE3"/>
    <w:rsid w:val="000F5782"/>
    <w:rsid w:val="001126F6"/>
    <w:rsid w:val="00114BD2"/>
    <w:rsid w:val="00120E27"/>
    <w:rsid w:val="00134C30"/>
    <w:rsid w:val="00144DF2"/>
    <w:rsid w:val="0015468F"/>
    <w:rsid w:val="00161104"/>
    <w:rsid w:val="00182BDE"/>
    <w:rsid w:val="001B3E6A"/>
    <w:rsid w:val="001E3928"/>
    <w:rsid w:val="001F25F5"/>
    <w:rsid w:val="001F5703"/>
    <w:rsid w:val="00202ABB"/>
    <w:rsid w:val="00227CB4"/>
    <w:rsid w:val="0024688F"/>
    <w:rsid w:val="00261CDC"/>
    <w:rsid w:val="00276CED"/>
    <w:rsid w:val="00281C8B"/>
    <w:rsid w:val="00291E31"/>
    <w:rsid w:val="002941A2"/>
    <w:rsid w:val="002C6469"/>
    <w:rsid w:val="002E3C7B"/>
    <w:rsid w:val="002E679F"/>
    <w:rsid w:val="00305407"/>
    <w:rsid w:val="00323D97"/>
    <w:rsid w:val="00361468"/>
    <w:rsid w:val="00365D70"/>
    <w:rsid w:val="00386508"/>
    <w:rsid w:val="003A7DB5"/>
    <w:rsid w:val="003C37C6"/>
    <w:rsid w:val="003D4460"/>
    <w:rsid w:val="003F209C"/>
    <w:rsid w:val="0040131D"/>
    <w:rsid w:val="00405006"/>
    <w:rsid w:val="0041671D"/>
    <w:rsid w:val="0043175A"/>
    <w:rsid w:val="00485170"/>
    <w:rsid w:val="004E24A0"/>
    <w:rsid w:val="004E3380"/>
    <w:rsid w:val="00515589"/>
    <w:rsid w:val="005238D9"/>
    <w:rsid w:val="0052598C"/>
    <w:rsid w:val="00530BFF"/>
    <w:rsid w:val="0053227C"/>
    <w:rsid w:val="005464E7"/>
    <w:rsid w:val="005546C7"/>
    <w:rsid w:val="005832CD"/>
    <w:rsid w:val="005D0D5A"/>
    <w:rsid w:val="0061316D"/>
    <w:rsid w:val="006450A8"/>
    <w:rsid w:val="006548F0"/>
    <w:rsid w:val="00662FE3"/>
    <w:rsid w:val="00664397"/>
    <w:rsid w:val="006C25CF"/>
    <w:rsid w:val="00717611"/>
    <w:rsid w:val="00722999"/>
    <w:rsid w:val="0073749C"/>
    <w:rsid w:val="007471E8"/>
    <w:rsid w:val="00774AB9"/>
    <w:rsid w:val="007954EC"/>
    <w:rsid w:val="007971AC"/>
    <w:rsid w:val="007A0585"/>
    <w:rsid w:val="007B75FB"/>
    <w:rsid w:val="007C558C"/>
    <w:rsid w:val="007E7AFE"/>
    <w:rsid w:val="007F30C7"/>
    <w:rsid w:val="008077CB"/>
    <w:rsid w:val="008128AA"/>
    <w:rsid w:val="00814704"/>
    <w:rsid w:val="00817B4C"/>
    <w:rsid w:val="00846266"/>
    <w:rsid w:val="008736E4"/>
    <w:rsid w:val="00894740"/>
    <w:rsid w:val="008A38F5"/>
    <w:rsid w:val="008B4103"/>
    <w:rsid w:val="008B6809"/>
    <w:rsid w:val="008D1571"/>
    <w:rsid w:val="008F3EA6"/>
    <w:rsid w:val="00930A9E"/>
    <w:rsid w:val="00937769"/>
    <w:rsid w:val="00941D07"/>
    <w:rsid w:val="0096548E"/>
    <w:rsid w:val="009715B5"/>
    <w:rsid w:val="009717F5"/>
    <w:rsid w:val="00981EDB"/>
    <w:rsid w:val="00995AA9"/>
    <w:rsid w:val="0099638C"/>
    <w:rsid w:val="009C7A09"/>
    <w:rsid w:val="009D22A1"/>
    <w:rsid w:val="009D3FF8"/>
    <w:rsid w:val="009F19E6"/>
    <w:rsid w:val="009F5E33"/>
    <w:rsid w:val="00A0537F"/>
    <w:rsid w:val="00A45BA8"/>
    <w:rsid w:val="00A74201"/>
    <w:rsid w:val="00A8098C"/>
    <w:rsid w:val="00AA0077"/>
    <w:rsid w:val="00AB79B5"/>
    <w:rsid w:val="00AD0479"/>
    <w:rsid w:val="00AF08E8"/>
    <w:rsid w:val="00B25BF0"/>
    <w:rsid w:val="00B40534"/>
    <w:rsid w:val="00BA7A64"/>
    <w:rsid w:val="00BF4495"/>
    <w:rsid w:val="00C075AE"/>
    <w:rsid w:val="00C20DD1"/>
    <w:rsid w:val="00C22094"/>
    <w:rsid w:val="00C400C7"/>
    <w:rsid w:val="00C4200D"/>
    <w:rsid w:val="00C44CD4"/>
    <w:rsid w:val="00C53D50"/>
    <w:rsid w:val="00C551D0"/>
    <w:rsid w:val="00CF43B9"/>
    <w:rsid w:val="00D010A7"/>
    <w:rsid w:val="00D21301"/>
    <w:rsid w:val="00D275BF"/>
    <w:rsid w:val="00D5038C"/>
    <w:rsid w:val="00D91E6F"/>
    <w:rsid w:val="00D96675"/>
    <w:rsid w:val="00DB1592"/>
    <w:rsid w:val="00DC0639"/>
    <w:rsid w:val="00DD3CC8"/>
    <w:rsid w:val="00E00983"/>
    <w:rsid w:val="00E03CD6"/>
    <w:rsid w:val="00E23272"/>
    <w:rsid w:val="00E25561"/>
    <w:rsid w:val="00E335E6"/>
    <w:rsid w:val="00E4290D"/>
    <w:rsid w:val="00E56FA3"/>
    <w:rsid w:val="00E66273"/>
    <w:rsid w:val="00E6667D"/>
    <w:rsid w:val="00E96AF0"/>
    <w:rsid w:val="00EC4775"/>
    <w:rsid w:val="00EC6689"/>
    <w:rsid w:val="00EC6F50"/>
    <w:rsid w:val="00ED7BC2"/>
    <w:rsid w:val="00EE155E"/>
    <w:rsid w:val="00EE4DA3"/>
    <w:rsid w:val="00EE725F"/>
    <w:rsid w:val="00F01656"/>
    <w:rsid w:val="00F05A97"/>
    <w:rsid w:val="00F10F3E"/>
    <w:rsid w:val="00F932E7"/>
    <w:rsid w:val="00F93C3C"/>
    <w:rsid w:val="00FC3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57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5038C"/>
    <w:pPr>
      <w:ind w:left="720"/>
      <w:contextualSpacing/>
    </w:pPr>
  </w:style>
  <w:style w:type="table" w:styleId="TableGrid">
    <w:name w:val="Table Grid"/>
    <w:basedOn w:val="TableNormal"/>
    <w:uiPriority w:val="99"/>
    <w:rsid w:val="0096548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Центровка"/>
    <w:basedOn w:val="Normal"/>
    <w:uiPriority w:val="99"/>
    <w:rsid w:val="00894740"/>
    <w:pPr>
      <w:suppressAutoHyphens/>
      <w:spacing w:before="120"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uk-UA" w:eastAsia="zh-CN"/>
    </w:rPr>
  </w:style>
  <w:style w:type="paragraph" w:styleId="Header">
    <w:name w:val="header"/>
    <w:basedOn w:val="Normal"/>
    <w:link w:val="HeaderChar"/>
    <w:uiPriority w:val="99"/>
    <w:rsid w:val="00894740"/>
    <w:pPr>
      <w:tabs>
        <w:tab w:val="center" w:pos="4677"/>
        <w:tab w:val="right" w:pos="9355"/>
      </w:tabs>
      <w:spacing w:after="0" w:line="240" w:lineRule="auto"/>
      <w:jc w:val="both"/>
    </w:pPr>
    <w:rPr>
      <w:rFonts w:ascii="Bookman Old Style" w:eastAsia="Times New Roman" w:hAnsi="Bookman Old Style"/>
      <w:sz w:val="26"/>
      <w:szCs w:val="20"/>
      <w:lang w:val="uk-UA"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94740"/>
    <w:rPr>
      <w:rFonts w:ascii="Bookman Old Style" w:hAnsi="Bookman Old Style" w:cs="Times New Roman"/>
      <w:sz w:val="20"/>
      <w:szCs w:val="20"/>
      <w:lang w:val="uk-UA" w:eastAsia="ru-RU"/>
    </w:rPr>
  </w:style>
  <w:style w:type="paragraph" w:styleId="Footer">
    <w:name w:val="footer"/>
    <w:basedOn w:val="Normal"/>
    <w:link w:val="FooterChar"/>
    <w:uiPriority w:val="99"/>
    <w:semiHidden/>
    <w:rsid w:val="00583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832C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82B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409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4</Pages>
  <Words>336</Words>
  <Characters>1918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nesterenko.lm</cp:lastModifiedBy>
  <cp:revision>2</cp:revision>
  <cp:lastPrinted>2016-04-28T07:50:00Z</cp:lastPrinted>
  <dcterms:created xsi:type="dcterms:W3CDTF">2016-06-29T09:32:00Z</dcterms:created>
  <dcterms:modified xsi:type="dcterms:W3CDTF">2016-06-29T09:32:00Z</dcterms:modified>
</cp:coreProperties>
</file>