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1C" w:rsidRDefault="008D64C7" w:rsidP="008D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C7">
        <w:rPr>
          <w:rFonts w:ascii="Times New Roman" w:hAnsi="Times New Roman" w:cs="Times New Roman"/>
          <w:b/>
          <w:sz w:val="28"/>
          <w:szCs w:val="28"/>
        </w:rPr>
        <w:t>Інформація про систему обліку, види інформації, що зберігається в Генеральній прокуратурі України</w:t>
      </w:r>
    </w:p>
    <w:p w:rsidR="008D64C7" w:rsidRPr="000D231D" w:rsidRDefault="008D64C7" w:rsidP="008D64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:rsidR="00397642" w:rsidRDefault="00397642" w:rsidP="008D6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79C">
        <w:rPr>
          <w:rFonts w:ascii="Times New Roman" w:eastAsia="Times New Roman" w:hAnsi="Times New Roman" w:cs="Times New Roman"/>
          <w:sz w:val="28"/>
          <w:szCs w:val="28"/>
        </w:rPr>
        <w:t>автоматизован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документообігу</w:t>
      </w:r>
      <w:r>
        <w:rPr>
          <w:rFonts w:ascii="Times New Roman" w:hAnsi="Times New Roman"/>
          <w:sz w:val="28"/>
          <w:szCs w:val="28"/>
        </w:rPr>
        <w:t>;</w:t>
      </w:r>
    </w:p>
    <w:p w:rsidR="008D64C7" w:rsidRDefault="008D64C7" w:rsidP="008D6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4C7">
        <w:rPr>
          <w:rFonts w:ascii="Times New Roman" w:hAnsi="Times New Roman" w:cs="Times New Roman"/>
          <w:sz w:val="28"/>
          <w:szCs w:val="28"/>
        </w:rPr>
        <w:t>автоматизована інформаційно-аналітичної системи «Кадри»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4C7" w:rsidRDefault="008D64C7" w:rsidP="008D6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:rsidR="008D64C7" w:rsidRPr="008D64C7" w:rsidRDefault="008D64C7" w:rsidP="008D6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>інформаційно-аналітична система «Облік та статистика органів прокуратури»;</w:t>
      </w:r>
    </w:p>
    <w:p w:rsidR="00397642" w:rsidRPr="000D231D" w:rsidRDefault="00397642" w:rsidP="003976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:rsidR="00754F3C" w:rsidRDefault="00754F3C" w:rsidP="00754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02B">
        <w:rPr>
          <w:rFonts w:ascii="Times New Roman" w:hAnsi="Times New Roman" w:cs="Times New Roman"/>
          <w:sz w:val="28"/>
          <w:szCs w:val="28"/>
        </w:rPr>
        <w:t>нига обліку наказів Генеральної прокуратури України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42" w:rsidRPr="00397642" w:rsidRDefault="00397642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>книг</w:t>
      </w:r>
      <w:r w:rsidR="00754F3C">
        <w:rPr>
          <w:rFonts w:ascii="Times New Roman" w:hAnsi="Times New Roman" w:cs="Times New Roman"/>
          <w:sz w:val="28"/>
          <w:szCs w:val="28"/>
        </w:rPr>
        <w:t>а (журнал</w:t>
      </w:r>
      <w:r w:rsidRPr="00397642">
        <w:rPr>
          <w:rFonts w:ascii="Times New Roman" w:hAnsi="Times New Roman" w:cs="Times New Roman"/>
          <w:sz w:val="28"/>
          <w:szCs w:val="28"/>
        </w:rPr>
        <w:t>) обліку особових справ;</w:t>
      </w:r>
    </w:p>
    <w:p w:rsidR="00397642" w:rsidRPr="00397642" w:rsidRDefault="00397642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>книг</w:t>
      </w:r>
      <w:r w:rsidR="00754F3C">
        <w:rPr>
          <w:rFonts w:ascii="Times New Roman" w:hAnsi="Times New Roman" w:cs="Times New Roman"/>
          <w:sz w:val="28"/>
          <w:szCs w:val="28"/>
        </w:rPr>
        <w:t>а</w:t>
      </w:r>
      <w:r w:rsidRPr="00397642">
        <w:rPr>
          <w:rFonts w:ascii="Times New Roman" w:hAnsi="Times New Roman" w:cs="Times New Roman"/>
          <w:sz w:val="28"/>
          <w:szCs w:val="28"/>
        </w:rPr>
        <w:t xml:space="preserve"> обліку архівних особових справ;</w:t>
      </w:r>
    </w:p>
    <w:p w:rsidR="00397642" w:rsidRPr="00397642" w:rsidRDefault="00397642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>книга обліку бланків трудових книжок і вкладишів до них;</w:t>
      </w:r>
    </w:p>
    <w:p w:rsidR="00397642" w:rsidRDefault="00397642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>книга обліку руху трудових книжок і вкладишів до них</w:t>
      </w:r>
      <w:r w:rsidR="00E2102B">
        <w:rPr>
          <w:rFonts w:ascii="Times New Roman" w:hAnsi="Times New Roman" w:cs="Times New Roman"/>
          <w:sz w:val="28"/>
          <w:szCs w:val="28"/>
        </w:rPr>
        <w:t>;</w:t>
      </w:r>
    </w:p>
    <w:p w:rsidR="00AB6811" w:rsidRPr="00AB6811" w:rsidRDefault="00AB6811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71A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="00E210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171A">
        <w:rPr>
          <w:rFonts w:ascii="Times New Roman" w:eastAsia="Times New Roman" w:hAnsi="Times New Roman" w:cs="Times New Roman"/>
          <w:sz w:val="28"/>
          <w:szCs w:val="28"/>
        </w:rPr>
        <w:t xml:space="preserve"> (журнал) обліку наказів із кадрових питань (особового складу)</w:t>
      </w:r>
      <w:r w:rsidR="00E210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811" w:rsidRPr="00FF7234" w:rsidRDefault="00E2102B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6811" w:rsidRPr="00FF171A">
        <w:rPr>
          <w:rFonts w:ascii="Times New Roman" w:eastAsia="Times New Roman" w:hAnsi="Times New Roman" w:cs="Times New Roman"/>
          <w:sz w:val="28"/>
          <w:szCs w:val="28"/>
        </w:rPr>
        <w:t>ниг</w:t>
      </w:r>
      <w:r w:rsidR="007C10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6811" w:rsidRPr="00FF171A">
        <w:rPr>
          <w:rFonts w:ascii="Times New Roman" w:eastAsia="Times New Roman" w:hAnsi="Times New Roman" w:cs="Times New Roman"/>
          <w:sz w:val="28"/>
          <w:szCs w:val="28"/>
        </w:rPr>
        <w:t xml:space="preserve"> обліку бланків</w:t>
      </w:r>
      <w:r w:rsidR="00AB6811" w:rsidRPr="00AB6811">
        <w:rPr>
          <w:rFonts w:ascii="Times New Roman" w:hAnsi="Times New Roman"/>
          <w:sz w:val="28"/>
          <w:szCs w:val="28"/>
        </w:rPr>
        <w:t xml:space="preserve"> </w:t>
      </w:r>
      <w:r w:rsidR="00AB6811" w:rsidRPr="00FF171A">
        <w:rPr>
          <w:rFonts w:ascii="Times New Roman" w:eastAsia="Times New Roman" w:hAnsi="Times New Roman" w:cs="Times New Roman"/>
          <w:sz w:val="28"/>
          <w:szCs w:val="28"/>
        </w:rPr>
        <w:t>суворої звітності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234" w:rsidRPr="00FF7234" w:rsidRDefault="00FF7234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83D">
        <w:rPr>
          <w:rFonts w:ascii="Times New Roman" w:eastAsia="Times New Roman" w:hAnsi="Times New Roman" w:cs="Times New Roman"/>
          <w:sz w:val="28"/>
          <w:szCs w:val="28"/>
        </w:rPr>
        <w:t xml:space="preserve">журнал обліку виданих </w:t>
      </w:r>
      <w:r w:rsidRPr="00D53594">
        <w:rPr>
          <w:rFonts w:ascii="Times New Roman" w:eastAsia="Times New Roman" w:hAnsi="Times New Roman" w:cs="Times New Roman"/>
          <w:sz w:val="28"/>
          <w:szCs w:val="28"/>
        </w:rPr>
        <w:t>службових посвідчень прокурора</w:t>
      </w:r>
      <w:r w:rsidR="00E210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234" w:rsidRPr="00FF7234" w:rsidRDefault="00FF7234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83D">
        <w:rPr>
          <w:rFonts w:ascii="Times New Roman" w:eastAsia="Times New Roman" w:hAnsi="Times New Roman" w:cs="Times New Roman"/>
          <w:sz w:val="28"/>
          <w:szCs w:val="28"/>
        </w:rPr>
        <w:t xml:space="preserve">журнал обліку актів знищення бланків та службових посвідчень </w:t>
      </w:r>
      <w:r w:rsidRPr="00FF7234">
        <w:rPr>
          <w:rFonts w:ascii="Times New Roman" w:hAnsi="Times New Roman" w:cs="Times New Roman"/>
          <w:sz w:val="28"/>
          <w:szCs w:val="28"/>
        </w:rPr>
        <w:t>прокурора</w:t>
      </w:r>
      <w:r w:rsidR="00E2102B">
        <w:rPr>
          <w:rFonts w:ascii="Times New Roman" w:hAnsi="Times New Roman" w:cs="Times New Roman"/>
          <w:sz w:val="28"/>
          <w:szCs w:val="28"/>
        </w:rPr>
        <w:t>;</w:t>
      </w:r>
    </w:p>
    <w:p w:rsidR="00FF7234" w:rsidRPr="00FF7234" w:rsidRDefault="00E2102B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="00FF7234" w:rsidRPr="00FF7234">
        <w:rPr>
          <w:rFonts w:ascii="Times New Roman" w:hAnsi="Times New Roman" w:cs="Times New Roman"/>
          <w:sz w:val="28"/>
          <w:szCs w:val="28"/>
        </w:rPr>
        <w:t xml:space="preserve"> обліку отримання бланків посвідчень учасника бойових дій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234" w:rsidRDefault="00E2102B" w:rsidP="00FF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персонального обліку</w:t>
      </w:r>
      <w:r w:rsidR="00FF7234" w:rsidRPr="00FF7234">
        <w:rPr>
          <w:rFonts w:ascii="Times New Roman" w:hAnsi="Times New Roman" w:cs="Times New Roman"/>
          <w:sz w:val="28"/>
          <w:szCs w:val="28"/>
        </w:rPr>
        <w:t xml:space="preserve"> військовослужбовців військових прокурату</w:t>
      </w:r>
      <w:r>
        <w:rPr>
          <w:rFonts w:ascii="Times New Roman" w:hAnsi="Times New Roman" w:cs="Times New Roman"/>
          <w:sz w:val="28"/>
          <w:szCs w:val="28"/>
        </w:rPr>
        <w:t xml:space="preserve">р, </w:t>
      </w:r>
      <w:r w:rsidR="00FF7234" w:rsidRPr="00FF7234">
        <w:rPr>
          <w:rFonts w:ascii="Times New Roman" w:hAnsi="Times New Roman" w:cs="Times New Roman"/>
          <w:sz w:val="28"/>
          <w:szCs w:val="28"/>
        </w:rPr>
        <w:t>яким видані</w:t>
      </w:r>
      <w:r w:rsidR="00FF7234">
        <w:rPr>
          <w:rFonts w:ascii="Times New Roman" w:hAnsi="Times New Roman" w:cs="Times New Roman"/>
          <w:sz w:val="28"/>
          <w:szCs w:val="28"/>
        </w:rPr>
        <w:t xml:space="preserve"> </w:t>
      </w:r>
      <w:r w:rsidR="00FF7234" w:rsidRPr="00FF7234">
        <w:rPr>
          <w:rFonts w:ascii="Times New Roman" w:hAnsi="Times New Roman" w:cs="Times New Roman"/>
          <w:sz w:val="28"/>
          <w:szCs w:val="28"/>
        </w:rPr>
        <w:t>посвідчення учасника бойових дій і відповідні нагрудні знаки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234" w:rsidRPr="008E489C" w:rsidRDefault="00FF7234" w:rsidP="00FF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02B">
        <w:rPr>
          <w:rFonts w:ascii="Times New Roman" w:hAnsi="Times New Roman" w:cs="Times New Roman"/>
          <w:sz w:val="28"/>
          <w:szCs w:val="28"/>
        </w:rPr>
        <w:t>реєстр таємних перевірок доброчесності прокурорів</w:t>
      </w:r>
      <w:r w:rsidR="00E2102B">
        <w:rPr>
          <w:rFonts w:ascii="Times New Roman" w:hAnsi="Times New Roman" w:cs="Times New Roman"/>
          <w:sz w:val="28"/>
          <w:szCs w:val="28"/>
        </w:rPr>
        <w:t>;</w:t>
      </w:r>
    </w:p>
    <w:p w:rsidR="008E489C" w:rsidRPr="00FF7234" w:rsidRDefault="008E489C" w:rsidP="00FF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02B">
        <w:rPr>
          <w:rFonts w:ascii="Times New Roman" w:hAnsi="Times New Roman" w:cs="Times New Roman"/>
          <w:sz w:val="28"/>
          <w:szCs w:val="28"/>
        </w:rPr>
        <w:t>журнал оперативного обліку службових жилих приміщень</w:t>
      </w:r>
      <w:r w:rsidR="00E2102B">
        <w:rPr>
          <w:rFonts w:ascii="Times New Roman" w:hAnsi="Times New Roman" w:cs="Times New Roman"/>
          <w:sz w:val="28"/>
          <w:szCs w:val="28"/>
        </w:rPr>
        <w:t>;</w:t>
      </w:r>
    </w:p>
    <w:p w:rsidR="00AB6811" w:rsidRPr="008E489C" w:rsidRDefault="00AB6811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02B">
        <w:rPr>
          <w:rFonts w:ascii="Times New Roman" w:hAnsi="Times New Roman" w:cs="Times New Roman"/>
          <w:sz w:val="28"/>
          <w:szCs w:val="28"/>
        </w:rPr>
        <w:t>книг</w:t>
      </w:r>
      <w:r w:rsidR="00E2102B">
        <w:rPr>
          <w:rFonts w:ascii="Times New Roman" w:hAnsi="Times New Roman" w:cs="Times New Roman"/>
          <w:sz w:val="28"/>
          <w:szCs w:val="28"/>
        </w:rPr>
        <w:t>а</w:t>
      </w:r>
      <w:r w:rsidRPr="00E2102B">
        <w:rPr>
          <w:rFonts w:ascii="Times New Roman" w:hAnsi="Times New Roman" w:cs="Times New Roman"/>
          <w:sz w:val="28"/>
          <w:szCs w:val="28"/>
        </w:rPr>
        <w:t xml:space="preserve"> обліку печаток та штампів</w:t>
      </w:r>
      <w:r w:rsidR="00E2102B">
        <w:rPr>
          <w:rFonts w:ascii="Times New Roman" w:hAnsi="Times New Roman" w:cs="Times New Roman"/>
          <w:sz w:val="28"/>
          <w:szCs w:val="28"/>
        </w:rPr>
        <w:t>;</w:t>
      </w:r>
    </w:p>
    <w:p w:rsidR="008E489C" w:rsidRPr="00193E65" w:rsidRDefault="00E2102B" w:rsidP="003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E489C" w:rsidRPr="00E2102B">
        <w:rPr>
          <w:rFonts w:ascii="Times New Roman" w:hAnsi="Times New Roman" w:cs="Times New Roman"/>
          <w:sz w:val="28"/>
          <w:szCs w:val="28"/>
        </w:rPr>
        <w:t>урнал обліку видачі, повернення, блокування та заміни електронних перепусток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F3C" w:rsidRDefault="00936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довіреностей;</w:t>
      </w:r>
    </w:p>
    <w:p w:rsidR="009366E3" w:rsidRDefault="00936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(книга) обліку осіб, направлених у короткострокові відрядження в межах України та за кордон;</w:t>
      </w:r>
    </w:p>
    <w:p w:rsidR="009366E3" w:rsidRDefault="00936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реєстрації прибуткових та видаткових касових документів;</w:t>
      </w:r>
    </w:p>
    <w:p w:rsidR="009366E3" w:rsidRDefault="00936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обліку реєстрів бюджетних зобов’язань; </w:t>
      </w:r>
    </w:p>
    <w:p w:rsidR="009366E3" w:rsidRDefault="00936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обліку реєстрів фінансових зобов’язань;</w:t>
      </w:r>
    </w:p>
    <w:p w:rsidR="000D231D" w:rsidRDefault="000D231D" w:rsidP="000D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31D" w:rsidRDefault="000D231D" w:rsidP="000D231D">
      <w:pPr>
        <w:pStyle w:val="a3"/>
        <w:spacing w:before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Види інформації, якою володіє Генеральна прокуратура України</w:t>
      </w:r>
    </w:p>
    <w:p w:rsidR="009366E3" w:rsidRPr="000D231D" w:rsidRDefault="000D231D" w:rsidP="000D2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70"/>
      <w:bookmarkEnd w:id="0"/>
      <w:r w:rsidRPr="000D231D">
        <w:rPr>
          <w:rFonts w:ascii="Times New Roman" w:hAnsi="Times New Roman" w:cs="Times New Roman"/>
          <w:sz w:val="28"/>
          <w:szCs w:val="28"/>
        </w:rPr>
        <w:t xml:space="preserve">За змістом: </w:t>
      </w:r>
      <w:bookmarkStart w:id="1" w:name="o71"/>
      <w:bookmarkEnd w:id="1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2" w:name="o72"/>
      <w:bookmarkEnd w:id="2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3" w:name="o73"/>
      <w:bookmarkStart w:id="4" w:name="o74"/>
      <w:bookmarkStart w:id="5" w:name="o76"/>
      <w:bookmarkStart w:id="6" w:name="o77"/>
      <w:bookmarkEnd w:id="3"/>
      <w:bookmarkEnd w:id="4"/>
      <w:bookmarkEnd w:id="5"/>
      <w:bookmarkEnd w:id="6"/>
      <w:r w:rsidRPr="000D231D"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7" w:name="o78"/>
      <w:bookmarkEnd w:id="7"/>
      <w:r w:rsidRPr="000D231D">
        <w:rPr>
          <w:rFonts w:ascii="Times New Roman" w:hAnsi="Times New Roman" w:cs="Times New Roman"/>
          <w:sz w:val="28"/>
          <w:szCs w:val="28"/>
        </w:rPr>
        <w:t xml:space="preserve"> статистична інформація; </w:t>
      </w:r>
      <w:bookmarkStart w:id="8" w:name="o79"/>
      <w:bookmarkStart w:id="9" w:name="o80"/>
      <w:bookmarkEnd w:id="8"/>
      <w:bookmarkEnd w:id="9"/>
      <w:r w:rsidRPr="000D231D"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sectPr w:rsidR="009366E3" w:rsidRPr="000D231D" w:rsidSect="000D23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D64C7"/>
    <w:rsid w:val="000D231D"/>
    <w:rsid w:val="00193E65"/>
    <w:rsid w:val="00197218"/>
    <w:rsid w:val="001A09B8"/>
    <w:rsid w:val="00397642"/>
    <w:rsid w:val="003A5122"/>
    <w:rsid w:val="00754F3C"/>
    <w:rsid w:val="007C10E6"/>
    <w:rsid w:val="008B2CF5"/>
    <w:rsid w:val="008D64C7"/>
    <w:rsid w:val="008E489C"/>
    <w:rsid w:val="009366E3"/>
    <w:rsid w:val="00A3521C"/>
    <w:rsid w:val="00AB6811"/>
    <w:rsid w:val="00B30261"/>
    <w:rsid w:val="00B62A4B"/>
    <w:rsid w:val="00BE79A5"/>
    <w:rsid w:val="00D11D1D"/>
    <w:rsid w:val="00E2102B"/>
    <w:rsid w:val="00E66D2C"/>
    <w:rsid w:val="00F7192C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C7"/>
    <w:pPr>
      <w:ind w:left="720"/>
      <w:contextualSpacing/>
    </w:pPr>
  </w:style>
  <w:style w:type="paragraph" w:styleId="a4">
    <w:name w:val="Normal (Web)"/>
    <w:basedOn w:val="a"/>
    <w:uiPriority w:val="99"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telichko.nv</dc:creator>
  <cp:lastModifiedBy>telichko.nv</cp:lastModifiedBy>
  <cp:revision>10</cp:revision>
  <dcterms:created xsi:type="dcterms:W3CDTF">2017-11-28T15:53:00Z</dcterms:created>
  <dcterms:modified xsi:type="dcterms:W3CDTF">2017-12-26T12:50:00Z</dcterms:modified>
</cp:coreProperties>
</file>