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35" w:rsidRPr="003C6922" w:rsidRDefault="00DE5935" w:rsidP="00DE5935">
      <w:pPr>
        <w:pStyle w:val="HTML"/>
        <w:shd w:val="clear" w:color="auto" w:fill="FFFFFF"/>
        <w:ind w:left="4678"/>
        <w:rPr>
          <w:rFonts w:ascii="Times New Roman" w:hAnsi="Times New Roman" w:cs="Times New Roman"/>
          <w:sz w:val="28"/>
          <w:szCs w:val="28"/>
        </w:rPr>
      </w:pPr>
      <w:r w:rsidRPr="003C6922"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:rsidR="00DE5935" w:rsidRPr="003C6922" w:rsidRDefault="00DE5935" w:rsidP="00DE5935">
      <w:pPr>
        <w:pStyle w:val="HTML"/>
        <w:shd w:val="clear" w:color="auto" w:fill="FFFFFF"/>
        <w:ind w:left="4678"/>
        <w:rPr>
          <w:rFonts w:ascii="Times New Roman" w:hAnsi="Times New Roman" w:cs="Times New Roman"/>
          <w:sz w:val="28"/>
          <w:szCs w:val="28"/>
        </w:rPr>
      </w:pPr>
      <w:r w:rsidRPr="003C6922">
        <w:rPr>
          <w:rFonts w:ascii="Times New Roman" w:hAnsi="Times New Roman" w:cs="Times New Roman"/>
          <w:sz w:val="28"/>
          <w:szCs w:val="28"/>
        </w:rPr>
        <w:t>Наказ Національного агентства України з питань державної служби</w:t>
      </w:r>
    </w:p>
    <w:p w:rsidR="00DE5935" w:rsidRDefault="00DE5935" w:rsidP="00DE5935">
      <w:pPr>
        <w:pStyle w:val="HTML"/>
        <w:shd w:val="clear" w:color="auto" w:fill="FFFFFF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листопада</w:t>
      </w:r>
      <w:r w:rsidRPr="003C692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C6922">
        <w:rPr>
          <w:rFonts w:ascii="Times New Roman" w:hAnsi="Times New Roman" w:cs="Times New Roman"/>
          <w:sz w:val="28"/>
          <w:szCs w:val="28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</w:rPr>
        <w:t xml:space="preserve"> 237</w:t>
      </w:r>
    </w:p>
    <w:p w:rsidR="00DE5935" w:rsidRDefault="00DE5935" w:rsidP="00DE5935">
      <w:pPr>
        <w:pStyle w:val="HTML"/>
        <w:shd w:val="clear" w:color="auto" w:fill="FFFFFF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редакції наказу НАДС </w:t>
      </w:r>
    </w:p>
    <w:p w:rsidR="00DE5935" w:rsidRDefault="00DE5935" w:rsidP="00DE5935">
      <w:pPr>
        <w:pStyle w:val="HTML"/>
        <w:shd w:val="clear" w:color="auto" w:fill="FFFFFF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19.06.2018 № 148)</w:t>
      </w:r>
    </w:p>
    <w:p w:rsidR="00DE5935" w:rsidRDefault="00DE5935" w:rsidP="00DE5935">
      <w:pPr>
        <w:pStyle w:val="HTML"/>
        <w:shd w:val="clear" w:color="auto" w:fill="FFFFFF"/>
        <w:spacing w:before="120"/>
        <w:ind w:left="4680"/>
        <w:rPr>
          <w:rFonts w:ascii="Times New Roman" w:hAnsi="Times New Roman" w:cs="Times New Roman"/>
          <w:sz w:val="28"/>
          <w:szCs w:val="28"/>
        </w:rPr>
      </w:pPr>
    </w:p>
    <w:p w:rsidR="00DE5935" w:rsidRPr="003C6922" w:rsidRDefault="00DE5935" w:rsidP="00DE5935">
      <w:pPr>
        <w:pStyle w:val="a3"/>
        <w:spacing w:before="12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6922">
        <w:rPr>
          <w:rFonts w:ascii="Times New Roman" w:hAnsi="Times New Roman"/>
          <w:b/>
          <w:sz w:val="28"/>
          <w:szCs w:val="28"/>
          <w:lang w:val="uk-UA"/>
        </w:rPr>
        <w:t>Методичні рекомендації</w:t>
      </w:r>
    </w:p>
    <w:p w:rsidR="00DE5935" w:rsidRPr="003C6922" w:rsidRDefault="00DE5935" w:rsidP="00DE5935">
      <w:pPr>
        <w:pStyle w:val="a3"/>
        <w:spacing w:before="12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6922">
        <w:rPr>
          <w:rFonts w:ascii="Times New Roman" w:hAnsi="Times New Roman"/>
          <w:b/>
          <w:sz w:val="28"/>
          <w:szCs w:val="28"/>
          <w:lang w:val="uk-UA"/>
        </w:rPr>
        <w:t>щодо визначення завдань і ключових показників результативності, ефективності та якості службової діяльності державних службовців, які займають посади державної служби категорій «Б» і «В»</w:t>
      </w:r>
    </w:p>
    <w:p w:rsidR="00DE5935" w:rsidRPr="003C6922" w:rsidRDefault="00DE5935" w:rsidP="00DE5935">
      <w:pPr>
        <w:pStyle w:val="a3"/>
        <w:spacing w:before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5935" w:rsidRPr="003C6922" w:rsidRDefault="00DE5935" w:rsidP="00DE5935">
      <w:pPr>
        <w:pStyle w:val="a3"/>
        <w:spacing w:before="12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6922">
        <w:rPr>
          <w:rFonts w:ascii="Times New Roman" w:hAnsi="Times New Roman"/>
          <w:b/>
          <w:sz w:val="28"/>
          <w:szCs w:val="28"/>
          <w:lang w:val="uk-UA"/>
        </w:rPr>
        <w:t>І. Загальні положення</w:t>
      </w:r>
    </w:p>
    <w:p w:rsidR="00DE5935" w:rsidRPr="003C6922" w:rsidRDefault="00DE5935" w:rsidP="00DE5935">
      <w:pPr>
        <w:pStyle w:val="a3"/>
        <w:spacing w:before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6922">
        <w:rPr>
          <w:rFonts w:ascii="Times New Roman" w:hAnsi="Times New Roman"/>
          <w:sz w:val="28"/>
          <w:szCs w:val="28"/>
          <w:lang w:val="uk-UA"/>
        </w:rPr>
        <w:t>1. Ці Методичні рекомендації, розроблені з урахуванням частини другої статті 44 Закону України «Про державну службу», Типового порядку проведення оцінювання результатів службової діяльності державних службовців, затвердженого постановою Кабінету Міністрів України від 23 серпня 2017 року № 640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Pr="003C6922">
        <w:rPr>
          <w:rFonts w:ascii="Times New Roman" w:hAnsi="Times New Roman"/>
          <w:sz w:val="28"/>
          <w:szCs w:val="28"/>
          <w:lang w:val="uk-UA"/>
        </w:rPr>
        <w:t xml:space="preserve"> (далі – Типовий порядок).</w:t>
      </w:r>
    </w:p>
    <w:p w:rsidR="00DE5935" w:rsidRPr="003C6922" w:rsidRDefault="00DE5935" w:rsidP="00DE5935">
      <w:pPr>
        <w:pStyle w:val="a3"/>
        <w:spacing w:before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6922">
        <w:rPr>
          <w:rFonts w:ascii="Times New Roman" w:hAnsi="Times New Roman"/>
          <w:sz w:val="28"/>
          <w:szCs w:val="28"/>
          <w:lang w:val="uk-UA"/>
        </w:rPr>
        <w:t xml:space="preserve">2. Ці Методичні рекомендації </w:t>
      </w:r>
      <w:r>
        <w:rPr>
          <w:rFonts w:ascii="Times New Roman" w:hAnsi="Times New Roman"/>
          <w:sz w:val="28"/>
          <w:szCs w:val="28"/>
          <w:lang w:val="uk-UA"/>
        </w:rPr>
        <w:t xml:space="preserve">рекомендується </w:t>
      </w:r>
      <w:r w:rsidRPr="003C6922">
        <w:rPr>
          <w:rFonts w:ascii="Times New Roman" w:hAnsi="Times New Roman"/>
          <w:sz w:val="28"/>
          <w:szCs w:val="28"/>
          <w:lang w:val="uk-UA"/>
        </w:rPr>
        <w:t xml:space="preserve">застосовувати під час щорічного визначення та періодичного перегляду завдань і ключових показників результативності, ефективності та якості службової діяльності державних службовців (далі – ключові показники), які займають посади державної служби категорій «Б» і «В». </w:t>
      </w:r>
    </w:p>
    <w:p w:rsidR="00DE5935" w:rsidRPr="003C6922" w:rsidRDefault="00DE5935" w:rsidP="00DE5935">
      <w:pPr>
        <w:pStyle w:val="a3"/>
        <w:spacing w:before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3C6922">
        <w:rPr>
          <w:rFonts w:ascii="Times New Roman" w:hAnsi="Times New Roman"/>
          <w:sz w:val="28"/>
          <w:szCs w:val="28"/>
          <w:lang w:val="uk-UA"/>
        </w:rPr>
        <w:t>. Ці Методичні рекомендації розроблено з метою надання допомоги службам управлінням персоналом та іншим учасникам процесу оцінювання результатів службової діяльності державних службовців,</w:t>
      </w:r>
      <w:r w:rsidRPr="003C6922">
        <w:rPr>
          <w:rFonts w:ascii="Times New Roman" w:hAnsi="Times New Roman"/>
          <w:color w:val="000000"/>
          <w:sz w:val="28"/>
          <w:szCs w:val="28"/>
          <w:lang w:val="uk-UA"/>
        </w:rPr>
        <w:t xml:space="preserve"> які займають посади державної служби категорій «Б» і «В» (далі – оцінювання), у плануванні й організації процесу визначення та перегляду завдань і ключових показників.</w:t>
      </w:r>
    </w:p>
    <w:p w:rsidR="00DE5935" w:rsidRPr="003C6922" w:rsidRDefault="00DE5935" w:rsidP="00DE5935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C6922">
        <w:rPr>
          <w:rFonts w:ascii="Times New Roman" w:hAnsi="Times New Roman"/>
          <w:sz w:val="28"/>
          <w:szCs w:val="28"/>
        </w:rPr>
        <w:t>. Учасниками процесу визначення та перегляду завдань і ключових показників можуть вважатися:</w:t>
      </w:r>
    </w:p>
    <w:p w:rsidR="00DE5935" w:rsidRPr="003C6922" w:rsidRDefault="00DE5935" w:rsidP="00DE5935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3C6922">
        <w:rPr>
          <w:rFonts w:ascii="Times New Roman" w:hAnsi="Times New Roman"/>
          <w:sz w:val="28"/>
          <w:szCs w:val="28"/>
        </w:rPr>
        <w:t>1) державний службовець;</w:t>
      </w:r>
    </w:p>
    <w:p w:rsidR="00DE5935" w:rsidRPr="003C6922" w:rsidRDefault="00DE5935" w:rsidP="00DE5935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3C6922">
        <w:rPr>
          <w:rFonts w:ascii="Times New Roman" w:hAnsi="Times New Roman"/>
          <w:sz w:val="28"/>
          <w:szCs w:val="28"/>
        </w:rPr>
        <w:t>2) безпосередній керівник державного службовця, який займає посаду державної служби категорії «Б» або «В»;</w:t>
      </w:r>
    </w:p>
    <w:p w:rsidR="00DE5935" w:rsidRPr="003C6922" w:rsidRDefault="00DE5935" w:rsidP="00DE5935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3C6922">
        <w:rPr>
          <w:rFonts w:ascii="Times New Roman" w:hAnsi="Times New Roman"/>
          <w:sz w:val="28"/>
          <w:szCs w:val="28"/>
        </w:rPr>
        <w:t>3) керівник самостійного структурного підрозділу (у разі наявності), в якому працює державний службовець, який займає посаду державної служби категорії «Б» або «В»;</w:t>
      </w:r>
    </w:p>
    <w:p w:rsidR="00DE5935" w:rsidRPr="003C6922" w:rsidRDefault="00DE5935" w:rsidP="00DE5935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3C6922">
        <w:rPr>
          <w:rFonts w:ascii="Times New Roman" w:hAnsi="Times New Roman"/>
          <w:sz w:val="28"/>
          <w:szCs w:val="28"/>
        </w:rPr>
        <w:t>4) суб’єкт призначення;</w:t>
      </w:r>
    </w:p>
    <w:p w:rsidR="00DE5935" w:rsidRPr="003C6922" w:rsidRDefault="00DE5935" w:rsidP="00DE5935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3C6922">
        <w:rPr>
          <w:rFonts w:ascii="Times New Roman" w:hAnsi="Times New Roman"/>
          <w:sz w:val="28"/>
          <w:szCs w:val="28"/>
        </w:rPr>
        <w:lastRenderedPageBreak/>
        <w:t>5) служба управління персоналом.</w:t>
      </w:r>
    </w:p>
    <w:p w:rsidR="00DE5935" w:rsidRPr="003C6922" w:rsidRDefault="00DE5935" w:rsidP="00DE5935">
      <w:pPr>
        <w:pStyle w:val="a3"/>
        <w:spacing w:before="12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6922">
        <w:rPr>
          <w:rFonts w:ascii="Times New Roman" w:hAnsi="Times New Roman"/>
          <w:b/>
          <w:sz w:val="28"/>
          <w:szCs w:val="28"/>
          <w:lang w:val="uk-UA"/>
        </w:rPr>
        <w:t>ІІ. Визначення завдань і ключових показників</w:t>
      </w:r>
    </w:p>
    <w:p w:rsidR="00DE5935" w:rsidRPr="003C6922" w:rsidRDefault="00DE5935" w:rsidP="00DE5935">
      <w:pPr>
        <w:pStyle w:val="a3"/>
        <w:spacing w:before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6922">
        <w:rPr>
          <w:rFonts w:ascii="Times New Roman" w:hAnsi="Times New Roman"/>
          <w:color w:val="212121"/>
          <w:sz w:val="28"/>
          <w:szCs w:val="28"/>
          <w:lang w:val="uk-UA"/>
        </w:rPr>
        <w:t xml:space="preserve">1. </w:t>
      </w:r>
      <w:r w:rsidRPr="003C6922">
        <w:rPr>
          <w:rFonts w:ascii="Times New Roman" w:hAnsi="Times New Roman"/>
          <w:sz w:val="28"/>
          <w:szCs w:val="28"/>
          <w:lang w:val="uk-UA"/>
        </w:rPr>
        <w:t>Відповідно до абзацу першого пункту 28 Типового порядку завдання і ключові показники повинні відображати кінцевий результат, на досягнення якого спрямовано службову діяльність державних службовців, які займають посади державної служби категорій «Б» і «В», вимірюватися в кількісному та/або якісному вираженні.</w:t>
      </w:r>
    </w:p>
    <w:p w:rsidR="00DE5935" w:rsidRPr="003C6922" w:rsidRDefault="00DE5935" w:rsidP="00DE5935">
      <w:pPr>
        <w:pStyle w:val="HTML"/>
        <w:shd w:val="clear" w:color="auto" w:fill="FFFFFF"/>
        <w:spacing w:before="120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C6922">
        <w:rPr>
          <w:rFonts w:ascii="Times New Roman" w:hAnsi="Times New Roman" w:cs="Times New Roman"/>
          <w:color w:val="212121"/>
          <w:sz w:val="28"/>
          <w:szCs w:val="28"/>
          <w:u w:color="212121"/>
        </w:rPr>
        <w:t xml:space="preserve">Завдання і ключові показники рекомендується визначати індивідуально для кожного державного службовця. При цьому </w:t>
      </w:r>
      <w:r>
        <w:rPr>
          <w:rFonts w:ascii="Times New Roman" w:hAnsi="Times New Roman" w:cs="Times New Roman"/>
          <w:color w:val="212121"/>
          <w:sz w:val="28"/>
          <w:szCs w:val="28"/>
          <w:u w:color="212121"/>
        </w:rPr>
        <w:t>рекомендовано</w:t>
      </w:r>
      <w:r w:rsidRPr="003C6922">
        <w:rPr>
          <w:rFonts w:ascii="Times New Roman" w:hAnsi="Times New Roman" w:cs="Times New Roman"/>
          <w:color w:val="212121"/>
          <w:sz w:val="28"/>
          <w:szCs w:val="28"/>
          <w:u w:color="212121"/>
        </w:rPr>
        <w:t xml:space="preserve"> брати до уваги, що на відміну від </w:t>
      </w:r>
      <w:hyperlink r:id="rId7" w:history="1">
        <w:r w:rsidRPr="003C6922">
          <w:rPr>
            <w:rStyle w:val="Hyperlink0"/>
            <w:rFonts w:ascii="Times New Roman" w:hAnsi="Times New Roman"/>
          </w:rPr>
          <w:t>функції</w:t>
        </w:r>
      </w:hyperlink>
      <w:r w:rsidRPr="003C6922">
        <w:rPr>
          <w:rFonts w:ascii="Times New Roman" w:hAnsi="Times New Roman" w:cs="Times New Roman"/>
          <w:color w:val="212121"/>
          <w:sz w:val="28"/>
          <w:szCs w:val="28"/>
          <w:u w:color="212121"/>
        </w:rPr>
        <w:t>, яка може здійснюватися державним службовцем постійно, виконання завдання має завершуватися досягненням конкретного результату, визначеної мети. Вимір ступеня виконання завдання (досягнення поставленої мети) рекомендується здійснювати за допомогою ключових показників.</w:t>
      </w:r>
    </w:p>
    <w:p w:rsidR="00DE5935" w:rsidRPr="003C6922" w:rsidRDefault="00DE5935" w:rsidP="00DE5935">
      <w:pPr>
        <w:pStyle w:val="HTML"/>
        <w:shd w:val="clear" w:color="auto" w:fill="FFFFFF"/>
        <w:spacing w:before="120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C6922">
        <w:rPr>
          <w:rFonts w:ascii="Times New Roman" w:hAnsi="Times New Roman" w:cs="Times New Roman"/>
          <w:color w:val="212121"/>
          <w:sz w:val="28"/>
          <w:szCs w:val="28"/>
        </w:rPr>
        <w:t>2. Відповідно до абзацу першого пункту 30 Типового порядку завдання і ключові показники визначаються з урахуванням стратегічних документів державного та/або регіонального рівня, річного плану роботи державного органу, завдань, функцій та обов’язків, визначених у положенні про державний орган, положенні про відповідний структурний підрозділ, посадовій інструкції.</w:t>
      </w:r>
    </w:p>
    <w:p w:rsidR="00DE5935" w:rsidRPr="003C6922" w:rsidRDefault="00DE5935" w:rsidP="00DE5935">
      <w:pPr>
        <w:pStyle w:val="HTML"/>
        <w:shd w:val="clear" w:color="auto" w:fill="FFFFFF"/>
        <w:spacing w:before="120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C6922">
        <w:rPr>
          <w:rFonts w:ascii="Times New Roman" w:hAnsi="Times New Roman" w:cs="Times New Roman"/>
          <w:color w:val="212121"/>
          <w:sz w:val="28"/>
          <w:szCs w:val="28"/>
        </w:rPr>
        <w:t xml:space="preserve">3. Кожне завдання державного службовця рекомендується безпосередньо пов’язувати із стратегічними цілями, пріоритетними завданнями структурного підрозділу та в цілому державного органу, в якому працює державний службовець, з урахуванням обов’язків, прав, повноважень, відповідальності, що покладаються на державного службовця </w:t>
      </w:r>
      <w:r w:rsidRPr="003C6922">
        <w:rPr>
          <w:rFonts w:ascii="Times New Roman" w:hAnsi="Times New Roman" w:cs="Times New Roman"/>
          <w:color w:val="212121"/>
          <w:sz w:val="28"/>
          <w:szCs w:val="28"/>
          <w:u w:color="212121"/>
        </w:rPr>
        <w:t>визначених у його посадовій інструкції</w:t>
      </w:r>
      <w:r w:rsidRPr="003C6922">
        <w:rPr>
          <w:rFonts w:ascii="Times New Roman" w:hAnsi="Times New Roman" w:cs="Times New Roman"/>
          <w:color w:val="212121"/>
          <w:sz w:val="28"/>
          <w:szCs w:val="28"/>
        </w:rPr>
        <w:t>, а також у положенні про відповідний структурний підрозділ, положенні про державний орган.</w:t>
      </w:r>
    </w:p>
    <w:p w:rsidR="00DE5935" w:rsidRPr="003C6922" w:rsidRDefault="00DE5935" w:rsidP="00DE5935">
      <w:pPr>
        <w:pStyle w:val="HTML"/>
        <w:shd w:val="clear" w:color="auto" w:fill="FFFFFF"/>
        <w:spacing w:before="120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C6922">
        <w:rPr>
          <w:rFonts w:ascii="Times New Roman" w:hAnsi="Times New Roman" w:cs="Times New Roman"/>
          <w:color w:val="212121"/>
          <w:sz w:val="28"/>
          <w:szCs w:val="28"/>
        </w:rPr>
        <w:t>4. При визначенні завдань і ключових показників для кожного державного службовця рекомендується передбачати спільну роботу безпосереднього керівника державного службовця (у визначених випадках керівника державної служби) та державного службовця.</w:t>
      </w:r>
    </w:p>
    <w:p w:rsidR="00DE5935" w:rsidRPr="003C6922" w:rsidRDefault="00DE5935" w:rsidP="00DE5935">
      <w:pPr>
        <w:pStyle w:val="HTML"/>
        <w:shd w:val="clear" w:color="auto" w:fill="FFFFFF"/>
        <w:spacing w:before="120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C6922">
        <w:rPr>
          <w:rFonts w:ascii="Times New Roman" w:hAnsi="Times New Roman" w:cs="Times New Roman"/>
          <w:color w:val="212121"/>
          <w:sz w:val="28"/>
          <w:szCs w:val="28"/>
        </w:rPr>
        <w:t xml:space="preserve">5. При визначенні пріоритетних завдань кожного структурного підрозділу </w:t>
      </w:r>
      <w:r>
        <w:rPr>
          <w:rFonts w:ascii="Times New Roman" w:hAnsi="Times New Roman" w:cs="Times New Roman"/>
          <w:color w:val="212121"/>
          <w:sz w:val="28"/>
          <w:szCs w:val="28"/>
        </w:rPr>
        <w:t>рекомендується</w:t>
      </w:r>
      <w:r w:rsidRPr="003C6922">
        <w:rPr>
          <w:rFonts w:ascii="Times New Roman" w:hAnsi="Times New Roman" w:cs="Times New Roman"/>
          <w:color w:val="212121"/>
          <w:sz w:val="28"/>
          <w:szCs w:val="28"/>
        </w:rPr>
        <w:t xml:space="preserve"> забезпечити належну командну (спільну) роботу державних службовців у кожному такому підрозділі. При цьому рекомендовано брати до уваги, що виконання пріоритетних завдань має забезпечувати певний внесок у досягнення стратегічних цілей державного органу.</w:t>
      </w:r>
    </w:p>
    <w:p w:rsidR="00DE5935" w:rsidRPr="003C6922" w:rsidRDefault="00DE5935" w:rsidP="00DE5935">
      <w:pPr>
        <w:pStyle w:val="HTML"/>
        <w:shd w:val="clear" w:color="auto" w:fill="FFFFFF"/>
        <w:spacing w:before="120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C6922">
        <w:rPr>
          <w:rFonts w:ascii="Times New Roman" w:hAnsi="Times New Roman" w:cs="Times New Roman"/>
          <w:color w:val="212121"/>
          <w:sz w:val="28"/>
          <w:szCs w:val="28"/>
        </w:rPr>
        <w:t>6. При визначенні завдань і ключових показників рекомендується дотримуватися такої послідовності дій:</w:t>
      </w:r>
    </w:p>
    <w:p w:rsidR="00DE5935" w:rsidRPr="003C6922" w:rsidRDefault="00DE5935" w:rsidP="00DE5935">
      <w:pPr>
        <w:pStyle w:val="HTML"/>
        <w:shd w:val="clear" w:color="auto" w:fill="FFFFFF"/>
        <w:spacing w:before="120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C6922">
        <w:rPr>
          <w:rFonts w:ascii="Times New Roman" w:hAnsi="Times New Roman" w:cs="Times New Roman"/>
          <w:color w:val="212121"/>
          <w:sz w:val="28"/>
          <w:szCs w:val="28"/>
        </w:rPr>
        <w:t xml:space="preserve">аналіз стратегічних документів, зокрема, стратегії державного органу, плану пріоритетних дій (плану роботи) державного органу на рік, </w:t>
      </w:r>
      <w:r w:rsidRPr="003C6922">
        <w:rPr>
          <w:rFonts w:ascii="Times New Roman" w:hAnsi="Times New Roman" w:cs="Times New Roman"/>
          <w:color w:val="212121"/>
          <w:sz w:val="28"/>
          <w:szCs w:val="28"/>
        </w:rPr>
        <w:lastRenderedPageBreak/>
        <w:t>планів роботи з реалізації стратегічних документів державного, регіонального та місцевого рівнів;</w:t>
      </w:r>
    </w:p>
    <w:p w:rsidR="00DE5935" w:rsidRPr="003C6922" w:rsidRDefault="00DE5935" w:rsidP="00DE5935">
      <w:pPr>
        <w:pStyle w:val="HTML"/>
        <w:shd w:val="clear" w:color="auto" w:fill="FFFFFF"/>
        <w:spacing w:before="120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C6922">
        <w:rPr>
          <w:rFonts w:ascii="Times New Roman" w:hAnsi="Times New Roman" w:cs="Times New Roman"/>
          <w:color w:val="212121"/>
          <w:sz w:val="28"/>
          <w:szCs w:val="28"/>
        </w:rPr>
        <w:t>виокремлення пріоритетних завдань для кожного структурного підрозділу та доведення змісту таких завдань до державних службовців у відповідних структурних підрозділах;</w:t>
      </w:r>
    </w:p>
    <w:p w:rsidR="00DE5935" w:rsidRPr="003C6922" w:rsidRDefault="00DE5935" w:rsidP="00DE5935">
      <w:pPr>
        <w:pStyle w:val="HTML"/>
        <w:shd w:val="clear" w:color="auto" w:fill="FFFFFF"/>
        <w:spacing w:before="120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C6922">
        <w:rPr>
          <w:rFonts w:ascii="Times New Roman" w:hAnsi="Times New Roman" w:cs="Times New Roman"/>
          <w:color w:val="212121"/>
          <w:sz w:val="28"/>
          <w:szCs w:val="28"/>
        </w:rPr>
        <w:t>розроблення державними службовцями пропозицій щодо своїх завдань, внесення їх на розгляд безпосереднього керівника;</w:t>
      </w:r>
    </w:p>
    <w:p w:rsidR="00DE5935" w:rsidRPr="003C6922" w:rsidRDefault="00DE5935" w:rsidP="00DE5935">
      <w:pPr>
        <w:pStyle w:val="HTML"/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C6922">
        <w:rPr>
          <w:rFonts w:ascii="Times New Roman" w:hAnsi="Times New Roman" w:cs="Times New Roman"/>
          <w:color w:val="212121"/>
          <w:sz w:val="28"/>
          <w:szCs w:val="28"/>
        </w:rPr>
        <w:t>виокремлення керівником структурного підрозділу державного органу пріоритетних завдань для кожного державного службовця, який перебуває у його безпосередньому підпорядкуванні;</w:t>
      </w:r>
    </w:p>
    <w:p w:rsidR="00DE5935" w:rsidRPr="003C6922" w:rsidRDefault="00DE5935" w:rsidP="00DE5935">
      <w:pPr>
        <w:pStyle w:val="HTML"/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C6922">
        <w:rPr>
          <w:rFonts w:ascii="Times New Roman" w:hAnsi="Times New Roman" w:cs="Times New Roman"/>
          <w:color w:val="212121"/>
          <w:sz w:val="28"/>
          <w:szCs w:val="28"/>
        </w:rPr>
        <w:t>обговорення й узгодження змісту завдань і ключових показників з кожним відповідним державним службовцем. При цьому рекомендується провести індивідуальну бесіду з використанням рекомендованого переліку питань (додаток 1);</w:t>
      </w:r>
    </w:p>
    <w:p w:rsidR="00DE5935" w:rsidRPr="003C6922" w:rsidRDefault="00DE5935" w:rsidP="00DE5935">
      <w:pPr>
        <w:pStyle w:val="HTML"/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C6922">
        <w:rPr>
          <w:rFonts w:ascii="Times New Roman" w:hAnsi="Times New Roman" w:cs="Times New Roman"/>
          <w:color w:val="212121"/>
          <w:sz w:val="28"/>
          <w:szCs w:val="28"/>
        </w:rPr>
        <w:t>остаточне погодження завдань і ключових показників державного службовця його безпосереднім керівником (у визначених випадках керівником державної служби);</w:t>
      </w:r>
    </w:p>
    <w:p w:rsidR="00DE5935" w:rsidRPr="003C6922" w:rsidRDefault="00DE5935" w:rsidP="00DE5935">
      <w:pPr>
        <w:pStyle w:val="HTML"/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C6922">
        <w:rPr>
          <w:rFonts w:ascii="Times New Roman" w:hAnsi="Times New Roman" w:cs="Times New Roman"/>
          <w:color w:val="212121"/>
          <w:sz w:val="28"/>
          <w:szCs w:val="28"/>
        </w:rPr>
        <w:t>передача безпосереднім керівником державного службовця (у визначених випадках керівником державної служби) оригіналу погоджених завдань і ключових показників службі управління персоналом державного органу;</w:t>
      </w:r>
    </w:p>
    <w:p w:rsidR="00DE5935" w:rsidRPr="003C6922" w:rsidRDefault="00DE5935" w:rsidP="00DE5935">
      <w:pPr>
        <w:pStyle w:val="HTML"/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C6922">
        <w:rPr>
          <w:rFonts w:ascii="Times New Roman" w:hAnsi="Times New Roman" w:cs="Times New Roman"/>
          <w:color w:val="212121"/>
          <w:sz w:val="28"/>
          <w:szCs w:val="28"/>
        </w:rPr>
        <w:t>зберігання копій погоджених завдань і ключових показників державним службовцем та його безпосереднім керівником (у визначених випадках керівником державної служби).</w:t>
      </w:r>
    </w:p>
    <w:p w:rsidR="00DE5935" w:rsidRPr="003C6922" w:rsidRDefault="00DE5935" w:rsidP="00DE5935">
      <w:pPr>
        <w:pStyle w:val="HTML"/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C6922">
        <w:rPr>
          <w:rFonts w:ascii="Times New Roman" w:hAnsi="Times New Roman" w:cs="Times New Roman"/>
          <w:color w:val="212121"/>
          <w:sz w:val="28"/>
          <w:szCs w:val="28"/>
        </w:rPr>
        <w:t>Перед визначенням пріоритетних завдань і ключових показників для державного службовця рекомендується провести у кожному структурному підрозділі державного органу спільну зустріч (нараду, обговорення) усіх державних службовців, які в ньому працюють. У ході такої зустрічі (наради, обговорення) доцільно поінформувати державних службовців про пріоритетні дії державного органу, структурного підрозділу на наступний рік.</w:t>
      </w:r>
    </w:p>
    <w:p w:rsidR="00DE5935" w:rsidRPr="003C6922" w:rsidRDefault="00DE5935" w:rsidP="00DE5935">
      <w:pPr>
        <w:pStyle w:val="HTML"/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C6922">
        <w:rPr>
          <w:rFonts w:ascii="Times New Roman" w:hAnsi="Times New Roman" w:cs="Times New Roman"/>
          <w:color w:val="212121"/>
          <w:sz w:val="28"/>
          <w:szCs w:val="28"/>
        </w:rPr>
        <w:t>7. Відповідно до пункту 11 Типового порядку в</w:t>
      </w:r>
      <w:r w:rsidRPr="003C6922">
        <w:rPr>
          <w:rFonts w:ascii="Times New Roman" w:hAnsi="Times New Roman" w:cs="Times New Roman"/>
          <w:sz w:val="28"/>
          <w:szCs w:val="28"/>
        </w:rPr>
        <w:t>изначення завдань і ключових показників для державного службовця проводиться у грудні року, що передує звітному, або протягом  десяти робочих днів після призначення (переведення) на посаду.</w:t>
      </w:r>
    </w:p>
    <w:p w:rsidR="00DE5935" w:rsidRPr="003C6922" w:rsidRDefault="00DE5935" w:rsidP="00DE5935">
      <w:pPr>
        <w:pStyle w:val="HTML"/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C6922">
        <w:rPr>
          <w:rFonts w:ascii="Times New Roman" w:hAnsi="Times New Roman" w:cs="Times New Roman"/>
          <w:sz w:val="28"/>
          <w:szCs w:val="28"/>
        </w:rPr>
        <w:t>У разі відсутності державного службовця у зв’язку з відпусткою, відрядженням чи його тимчасовою непрацездатністю, а також у випадках, визначених пунктом 6 Типового порядку, такі завдання і ключові показники визначаються протягом п’яти робочих днів з дня його виходу на роботу.</w:t>
      </w:r>
    </w:p>
    <w:p w:rsidR="00DE5935" w:rsidRPr="003C6922" w:rsidRDefault="00DE5935" w:rsidP="00DE5935">
      <w:pPr>
        <w:pStyle w:val="HTML"/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922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3C6922">
        <w:rPr>
          <w:rFonts w:ascii="Times New Roman" w:hAnsi="Times New Roman" w:cs="Times New Roman"/>
          <w:color w:val="212121"/>
          <w:sz w:val="28"/>
          <w:szCs w:val="28"/>
        </w:rPr>
        <w:t xml:space="preserve">Відповідно до пункту 29 Типового порядку </w:t>
      </w:r>
      <w:r w:rsidRPr="003C6922">
        <w:rPr>
          <w:rFonts w:ascii="Times New Roman" w:hAnsi="Times New Roman" w:cs="Times New Roman"/>
          <w:sz w:val="28"/>
          <w:szCs w:val="28"/>
        </w:rPr>
        <w:t xml:space="preserve">завдання і ключові показники після їх обговорення з державним службовцем визначаються такими особами: </w:t>
      </w:r>
    </w:p>
    <w:p w:rsidR="00DE5935" w:rsidRPr="003C6922" w:rsidRDefault="00DE5935" w:rsidP="00DE5935">
      <w:pPr>
        <w:pStyle w:val="HTML"/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C6922">
        <w:rPr>
          <w:rFonts w:ascii="Times New Roman" w:hAnsi="Times New Roman" w:cs="Times New Roman"/>
          <w:color w:val="212121"/>
          <w:sz w:val="28"/>
          <w:szCs w:val="28"/>
        </w:rPr>
        <w:t>державним службовцям, які обіймають посади керівників територіальних органів міністерств, інших центральних органів виконавчої влади; керівників структурних підрозділів місцевих державних адміністрацій зі статусом юридичної особи публічного права – суб’єктом призначення після погодження із відповідним заступником керівника державного органу за яким закріплено контроль, координацію та інше спрямування роботи такого територіального органу або структурного підрозділу (за наявності);</w:t>
      </w:r>
    </w:p>
    <w:p w:rsidR="00DE5935" w:rsidRPr="003C6922" w:rsidRDefault="00DE5935" w:rsidP="00DE5935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firstLine="709"/>
        <w:jc w:val="both"/>
        <w:rPr>
          <w:rFonts w:ascii="Times New Roman" w:hAnsi="Times New Roman"/>
          <w:b w:val="0"/>
          <w:color w:val="212121"/>
          <w:sz w:val="28"/>
          <w:szCs w:val="28"/>
        </w:rPr>
      </w:pPr>
      <w:r w:rsidRPr="003C6922">
        <w:rPr>
          <w:rFonts w:ascii="Times New Roman" w:hAnsi="Times New Roman"/>
          <w:b w:val="0"/>
          <w:color w:val="212121"/>
          <w:sz w:val="28"/>
          <w:szCs w:val="28"/>
        </w:rPr>
        <w:t>державним службовцям, які обіймають посади керівників апаратів місцевих державних адміністрацій, керівника апарату Представництва Президента України в Автономній Республіці Крим – суб’єктом призначення;</w:t>
      </w:r>
    </w:p>
    <w:p w:rsidR="00DE5935" w:rsidRPr="003C6922" w:rsidRDefault="00DE5935" w:rsidP="00DE5935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firstLine="709"/>
        <w:jc w:val="both"/>
        <w:rPr>
          <w:rFonts w:ascii="Times New Roman" w:hAnsi="Times New Roman"/>
          <w:b w:val="0"/>
          <w:color w:val="212121"/>
          <w:sz w:val="28"/>
          <w:szCs w:val="28"/>
        </w:rPr>
      </w:pPr>
      <w:r w:rsidRPr="003C6922">
        <w:rPr>
          <w:rFonts w:ascii="Times New Roman" w:hAnsi="Times New Roman"/>
          <w:b w:val="0"/>
          <w:color w:val="212121"/>
          <w:sz w:val="28"/>
          <w:szCs w:val="28"/>
        </w:rPr>
        <w:t>державним службовцям, які обіймають посади заступників керівників територіальних органів міністерств, інших центральних органів виконавчої влади; заступників керівників структурних підрозділів місцевих державних адміністрацій зі статусом юридичної особи публічного права – керівником державної служби;</w:t>
      </w:r>
    </w:p>
    <w:p w:rsidR="00DE5935" w:rsidRPr="003C6922" w:rsidRDefault="00DE5935" w:rsidP="00DE5935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firstLine="709"/>
        <w:jc w:val="both"/>
        <w:rPr>
          <w:rFonts w:ascii="Times New Roman" w:hAnsi="Times New Roman"/>
          <w:b w:val="0"/>
          <w:color w:val="212121"/>
          <w:sz w:val="28"/>
          <w:szCs w:val="28"/>
        </w:rPr>
      </w:pPr>
      <w:r w:rsidRPr="003C6922">
        <w:rPr>
          <w:rFonts w:ascii="Times New Roman" w:hAnsi="Times New Roman"/>
          <w:b w:val="0"/>
          <w:color w:val="212121"/>
          <w:sz w:val="28"/>
          <w:szCs w:val="28"/>
        </w:rPr>
        <w:t>державним службовцям, які обіймають посади керівників апаратів місцевих судів, апеляційних судів і їх заступників – головою відповідного суду;</w:t>
      </w:r>
    </w:p>
    <w:p w:rsidR="00DE5935" w:rsidRPr="003C6922" w:rsidRDefault="00DE5935" w:rsidP="00DE5935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firstLine="709"/>
        <w:jc w:val="both"/>
        <w:rPr>
          <w:rFonts w:ascii="Times New Roman" w:hAnsi="Times New Roman"/>
          <w:b w:val="0"/>
          <w:color w:val="212121"/>
          <w:sz w:val="28"/>
          <w:szCs w:val="28"/>
        </w:rPr>
      </w:pPr>
      <w:r w:rsidRPr="003C6922">
        <w:rPr>
          <w:rFonts w:ascii="Times New Roman" w:hAnsi="Times New Roman"/>
          <w:b w:val="0"/>
          <w:color w:val="212121"/>
          <w:sz w:val="28"/>
          <w:szCs w:val="28"/>
        </w:rPr>
        <w:t>державним службовцям, які обіймають посади керівників самостійних структурних підрозділів державних органів – керівником державної служби після погодження із відповідним заступником керівника державного органу за яким закріплено контроль, координацію та інше спрямування роботи такого структурного підрозділу (за наявності);</w:t>
      </w:r>
    </w:p>
    <w:p w:rsidR="00DE5935" w:rsidRPr="003C6922" w:rsidRDefault="00DE5935" w:rsidP="00DE5935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firstLine="709"/>
        <w:jc w:val="both"/>
        <w:rPr>
          <w:rFonts w:ascii="Times New Roman" w:hAnsi="Times New Roman"/>
          <w:b w:val="0"/>
          <w:color w:val="212121"/>
          <w:sz w:val="28"/>
          <w:szCs w:val="28"/>
        </w:rPr>
      </w:pPr>
      <w:r w:rsidRPr="003C6922">
        <w:rPr>
          <w:rFonts w:ascii="Times New Roman" w:hAnsi="Times New Roman"/>
          <w:b w:val="0"/>
          <w:color w:val="212121"/>
          <w:sz w:val="28"/>
          <w:szCs w:val="28"/>
        </w:rPr>
        <w:t>державним службовцям, які займають посади державної служби категорії «В» визначені структурою державних органів, у разі недоцільності утворення структурних підрозділів - керівником державної служби;</w:t>
      </w:r>
    </w:p>
    <w:p w:rsidR="00DE5935" w:rsidRPr="003C6922" w:rsidRDefault="00DE5935" w:rsidP="00DE5935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firstLine="709"/>
        <w:jc w:val="both"/>
        <w:rPr>
          <w:rFonts w:ascii="Times New Roman" w:hAnsi="Times New Roman"/>
          <w:b w:val="0"/>
          <w:color w:val="212121"/>
          <w:sz w:val="28"/>
          <w:szCs w:val="28"/>
        </w:rPr>
      </w:pPr>
      <w:r w:rsidRPr="003C6922">
        <w:rPr>
          <w:rFonts w:ascii="Times New Roman" w:hAnsi="Times New Roman"/>
          <w:b w:val="0"/>
          <w:color w:val="212121"/>
          <w:sz w:val="28"/>
          <w:szCs w:val="28"/>
        </w:rPr>
        <w:t>державним службовцям, які займають інші посади державної служби категорій «Б» і «В», – безпосереднім керівником за погодженням з керівником самостійного структурного підрозділу (за наявності).</w:t>
      </w:r>
      <w:r w:rsidRPr="003C6922">
        <w:rPr>
          <w:rFonts w:ascii="Times New Roman" w:hAnsi="Times New Roman"/>
          <w:color w:val="212121"/>
          <w:sz w:val="28"/>
          <w:szCs w:val="28"/>
        </w:rPr>
        <w:tab/>
      </w:r>
    </w:p>
    <w:p w:rsidR="00DE5935" w:rsidRPr="003C6922" w:rsidRDefault="00DE5935" w:rsidP="00DE5935">
      <w:pPr>
        <w:pStyle w:val="a3"/>
        <w:spacing w:before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6922">
        <w:rPr>
          <w:rFonts w:ascii="Times New Roman" w:hAnsi="Times New Roman"/>
          <w:color w:val="212121"/>
          <w:sz w:val="28"/>
          <w:szCs w:val="28"/>
          <w:lang w:val="uk-UA"/>
        </w:rPr>
        <w:t xml:space="preserve">9. Відповідно до абзацу другого пункту 28 Типового порядку </w:t>
      </w:r>
      <w:r w:rsidRPr="003C6922">
        <w:rPr>
          <w:rFonts w:ascii="Times New Roman" w:hAnsi="Times New Roman"/>
          <w:sz w:val="28"/>
          <w:szCs w:val="28"/>
          <w:lang w:val="uk-UA"/>
        </w:rPr>
        <w:t>завдання і ключові показники оформляються згідно з додатком 6 до Типового порядку і зберігаються в особовій справі державного службовця, а копії залишаються у державного службовця та його безпосереднього керівника.</w:t>
      </w:r>
    </w:p>
    <w:p w:rsidR="00DE5935" w:rsidRPr="003C6922" w:rsidRDefault="00DE5935" w:rsidP="00DE5935">
      <w:pPr>
        <w:pStyle w:val="HTML"/>
        <w:shd w:val="clear" w:color="auto" w:fill="FFFFFF"/>
        <w:spacing w:before="120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C6922">
        <w:rPr>
          <w:rFonts w:ascii="Times New Roman" w:hAnsi="Times New Roman" w:cs="Times New Roman"/>
          <w:color w:val="212121"/>
          <w:sz w:val="28"/>
          <w:szCs w:val="28"/>
        </w:rPr>
        <w:lastRenderedPageBreak/>
        <w:t>Приклади заповнення завдань державни</w:t>
      </w:r>
      <w:r>
        <w:rPr>
          <w:rFonts w:ascii="Times New Roman" w:hAnsi="Times New Roman" w:cs="Times New Roman"/>
          <w:color w:val="212121"/>
          <w:sz w:val="28"/>
          <w:szCs w:val="28"/>
        </w:rPr>
        <w:t>х</w:t>
      </w:r>
      <w:r w:rsidRPr="003C6922">
        <w:rPr>
          <w:rFonts w:ascii="Times New Roman" w:hAnsi="Times New Roman" w:cs="Times New Roman"/>
          <w:color w:val="212121"/>
          <w:sz w:val="28"/>
          <w:szCs w:val="28"/>
        </w:rPr>
        <w:t xml:space="preserve"> службовців та </w:t>
      </w:r>
      <w:r w:rsidRPr="003C6922"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ключових показників </w:t>
      </w:r>
      <w:r w:rsidRPr="003C6922">
        <w:rPr>
          <w:rFonts w:ascii="Times New Roman" w:hAnsi="Times New Roman" w:cs="Times New Roman"/>
          <w:color w:val="212121"/>
          <w:sz w:val="28"/>
          <w:szCs w:val="28"/>
        </w:rPr>
        <w:t>наведено у додатках 2 та 3 до цих Методичних рекомендацій.</w:t>
      </w:r>
    </w:p>
    <w:p w:rsidR="00DE5935" w:rsidRPr="003C6922" w:rsidRDefault="00DE5935" w:rsidP="00DE5935">
      <w:pPr>
        <w:pStyle w:val="HTML"/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C6922">
        <w:rPr>
          <w:rFonts w:ascii="Times New Roman" w:hAnsi="Times New Roman" w:cs="Times New Roman"/>
          <w:sz w:val="28"/>
          <w:szCs w:val="28"/>
        </w:rPr>
        <w:t>10. Службам управління персоналом рекомендується проводити навчання державних службовців у формі семінару або тренінгу щодо визначення завдань і ключових показників.</w:t>
      </w:r>
    </w:p>
    <w:p w:rsidR="00DE5935" w:rsidRPr="003C6922" w:rsidRDefault="00DE5935" w:rsidP="00DE5935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6922">
        <w:rPr>
          <w:rFonts w:ascii="Times New Roman" w:hAnsi="Times New Roman"/>
          <w:b/>
          <w:sz w:val="28"/>
          <w:szCs w:val="28"/>
          <w:lang w:val="uk-UA"/>
        </w:rPr>
        <w:t>ІІІ. Зміст завдань і ключових показників</w:t>
      </w:r>
    </w:p>
    <w:p w:rsidR="00DE5935" w:rsidRPr="003C6922" w:rsidRDefault="00DE5935" w:rsidP="00DE5935">
      <w:pPr>
        <w:pStyle w:val="a3"/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C6922">
        <w:rPr>
          <w:rFonts w:ascii="Times New Roman" w:eastAsia="Times New Roman" w:hAnsi="Times New Roman"/>
          <w:sz w:val="28"/>
          <w:szCs w:val="28"/>
          <w:lang w:val="uk-UA" w:eastAsia="uk-UA"/>
        </w:rPr>
        <w:t>1. Завдання і ключові показники рекомендується вимірювати в кількісному та/або якісному вираженні, відображаючи кінцевий результат, на досягнення якого спрямовано службову діяльність державних службовців, які займають посади державної служби категорій «Б» і «В».</w:t>
      </w:r>
    </w:p>
    <w:p w:rsidR="00DE5935" w:rsidRPr="003C6922" w:rsidRDefault="00DE5935" w:rsidP="00DE5935">
      <w:pPr>
        <w:pStyle w:val="a3"/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C6922">
        <w:rPr>
          <w:rFonts w:ascii="Times New Roman" w:eastAsia="Times New Roman" w:hAnsi="Times New Roman"/>
          <w:sz w:val="28"/>
          <w:szCs w:val="28"/>
          <w:lang w:val="uk-UA" w:eastAsia="uk-UA"/>
        </w:rPr>
        <w:t>2. Відповідно до пункту 12 Типового порядку державному службовцю встановлюється від  двох до п’яти завдань на період, що підлягає оцінюванню.</w:t>
      </w:r>
    </w:p>
    <w:p w:rsidR="00DE5935" w:rsidRPr="003C6922" w:rsidRDefault="00DE5935" w:rsidP="00DE5935">
      <w:pPr>
        <w:pStyle w:val="a3"/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C6922">
        <w:rPr>
          <w:rFonts w:ascii="Times New Roman" w:eastAsia="Times New Roman" w:hAnsi="Times New Roman"/>
          <w:sz w:val="28"/>
          <w:szCs w:val="28"/>
          <w:lang w:val="uk-UA" w:eastAsia="uk-UA"/>
        </w:rPr>
        <w:t>3. При визначенні кількості завдань рекомендовано враховувати:</w:t>
      </w:r>
    </w:p>
    <w:p w:rsidR="00DE5935" w:rsidRPr="003C6922" w:rsidRDefault="00DE5935" w:rsidP="00DE5935">
      <w:pPr>
        <w:pStyle w:val="a3"/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C6922">
        <w:rPr>
          <w:rFonts w:ascii="Times New Roman" w:eastAsia="Times New Roman" w:hAnsi="Times New Roman"/>
          <w:sz w:val="28"/>
          <w:szCs w:val="28"/>
          <w:lang w:val="uk-UA" w:eastAsia="uk-UA"/>
        </w:rPr>
        <w:t>зміст, кількість пріоритетних завдань визначених для структурного підрозділу, в якому працює державний службовець;</w:t>
      </w:r>
    </w:p>
    <w:p w:rsidR="00DE5935" w:rsidRPr="003C6922" w:rsidRDefault="00DE5935" w:rsidP="00DE5935">
      <w:pPr>
        <w:pStyle w:val="a3"/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C6922">
        <w:rPr>
          <w:rFonts w:ascii="Times New Roman" w:eastAsia="Times New Roman" w:hAnsi="Times New Roman"/>
          <w:sz w:val="28"/>
          <w:szCs w:val="28"/>
          <w:lang w:val="uk-UA" w:eastAsia="uk-UA"/>
        </w:rPr>
        <w:t>обов’язки, права, повноваження, відповідальність, що покладені на державного службовця;</w:t>
      </w:r>
    </w:p>
    <w:p w:rsidR="00DE5935" w:rsidRPr="003C6922" w:rsidRDefault="00DE5935" w:rsidP="00DE5935">
      <w:pPr>
        <w:pStyle w:val="a3"/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C6922">
        <w:rPr>
          <w:rFonts w:ascii="Times New Roman" w:eastAsia="Times New Roman" w:hAnsi="Times New Roman"/>
          <w:sz w:val="28"/>
          <w:szCs w:val="28"/>
          <w:lang w:val="uk-UA" w:eastAsia="uk-UA"/>
        </w:rPr>
        <w:t>період, який працює на відповідній посаді державний службовець;</w:t>
      </w:r>
    </w:p>
    <w:p w:rsidR="00DE5935" w:rsidRPr="003C6922" w:rsidRDefault="00DE5935" w:rsidP="00DE5935">
      <w:pPr>
        <w:pStyle w:val="a3"/>
        <w:spacing w:before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C6922">
        <w:rPr>
          <w:rFonts w:ascii="Times New Roman" w:hAnsi="Times New Roman"/>
          <w:sz w:val="28"/>
          <w:szCs w:val="28"/>
          <w:lang w:val="uk-UA"/>
        </w:rPr>
        <w:t>зміст роботи, яку виконує державний службовець, окремі повноваження (функції) можуть бути або ідентичними для декількох державних службовців, або перетинатися.</w:t>
      </w:r>
    </w:p>
    <w:p w:rsidR="00DE5935" w:rsidRPr="003C6922" w:rsidRDefault="00DE5935" w:rsidP="00DE5935">
      <w:pPr>
        <w:pStyle w:val="a3"/>
        <w:spacing w:before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C6922">
        <w:rPr>
          <w:rFonts w:ascii="Times New Roman" w:eastAsia="Times New Roman" w:hAnsi="Times New Roman"/>
          <w:sz w:val="28"/>
          <w:szCs w:val="28"/>
          <w:lang w:val="uk-UA" w:eastAsia="uk-UA"/>
        </w:rPr>
        <w:t>Завдання державного службовця рекомендується пов’язувати із пріоритетами структурного підрозділу та стратегією/пріоритетами діяльності відповідного державного органу.</w:t>
      </w:r>
    </w:p>
    <w:p w:rsidR="00DE5935" w:rsidRPr="003C6922" w:rsidRDefault="00DE5935" w:rsidP="00DE5935">
      <w:pPr>
        <w:pStyle w:val="a3"/>
        <w:spacing w:before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C6922">
        <w:rPr>
          <w:rFonts w:ascii="Times New Roman" w:hAnsi="Times New Roman"/>
          <w:sz w:val="28"/>
          <w:szCs w:val="28"/>
          <w:lang w:val="uk-UA"/>
        </w:rPr>
        <w:t xml:space="preserve">4. Ключові показники рекомендовано встановлювати з метою подальшого їх застосування для оцінювання (виміру) ступеня (повноти) виконання завдань та забезпечення можливості виміру ступеня виконання відповідного завдання. </w:t>
      </w:r>
    </w:p>
    <w:p w:rsidR="00DE5935" w:rsidRPr="003C6922" w:rsidRDefault="00DE5935" w:rsidP="00DE5935">
      <w:pPr>
        <w:pStyle w:val="a3"/>
        <w:spacing w:before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C6922">
        <w:rPr>
          <w:rFonts w:ascii="Times New Roman" w:hAnsi="Times New Roman"/>
          <w:sz w:val="28"/>
          <w:szCs w:val="28"/>
          <w:lang w:val="uk-UA"/>
        </w:rPr>
        <w:t>5. При визначенні ключових показників доцільно використовувати такі рекомендації:</w:t>
      </w:r>
    </w:p>
    <w:p w:rsidR="00DE5935" w:rsidRPr="003C6922" w:rsidRDefault="00DE5935" w:rsidP="00DE5935">
      <w:pPr>
        <w:pStyle w:val="a3"/>
        <w:spacing w:before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C6922">
        <w:rPr>
          <w:rFonts w:ascii="Times New Roman" w:hAnsi="Times New Roman"/>
          <w:sz w:val="28"/>
          <w:szCs w:val="28"/>
          <w:lang w:val="uk-UA"/>
        </w:rPr>
        <w:t>для кожного завдання визначається не більше п’яти ключових показників;</w:t>
      </w:r>
    </w:p>
    <w:p w:rsidR="00DE5935" w:rsidRPr="003C6922" w:rsidRDefault="00DE5935" w:rsidP="00DE5935">
      <w:pPr>
        <w:pStyle w:val="a3"/>
        <w:spacing w:before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C6922">
        <w:rPr>
          <w:rFonts w:ascii="Times New Roman" w:hAnsi="Times New Roman"/>
          <w:sz w:val="28"/>
          <w:szCs w:val="28"/>
          <w:lang w:val="uk-UA"/>
        </w:rPr>
        <w:t>уникати нагромадження необґрунтовано великої кількості ключових показників, оскільки це може призвести до обтяження (перевантаження) самого процесу моніторингу виконання завдань і визначення результатів оцінювання;</w:t>
      </w:r>
    </w:p>
    <w:p w:rsidR="00DE5935" w:rsidRPr="003C6922" w:rsidRDefault="00DE5935" w:rsidP="00DE5935">
      <w:pPr>
        <w:pStyle w:val="a3"/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C6922">
        <w:rPr>
          <w:rFonts w:ascii="Times New Roman" w:hAnsi="Times New Roman"/>
          <w:sz w:val="28"/>
          <w:szCs w:val="28"/>
          <w:lang w:val="uk-UA"/>
        </w:rPr>
        <w:t>при формулюванні ключових показників (їх змісту) користуватись SMART-критеріями (додаток 4).</w:t>
      </w:r>
    </w:p>
    <w:p w:rsidR="00DE5935" w:rsidRDefault="00DE5935" w:rsidP="00DE5935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5935" w:rsidRPr="003C6922" w:rsidRDefault="00DE5935" w:rsidP="00DE5935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6922">
        <w:rPr>
          <w:rFonts w:ascii="Times New Roman" w:hAnsi="Times New Roman"/>
          <w:b/>
          <w:sz w:val="28"/>
          <w:szCs w:val="28"/>
          <w:lang w:val="uk-UA"/>
        </w:rPr>
        <w:t>ІV. Моніторинг виконання та перегляд (уточнення) завдань, ключових показників</w:t>
      </w:r>
    </w:p>
    <w:p w:rsidR="00DE5935" w:rsidRPr="003C6922" w:rsidRDefault="00DE5935" w:rsidP="00DE5935">
      <w:pPr>
        <w:pStyle w:val="a3"/>
        <w:spacing w:before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C6922">
        <w:rPr>
          <w:rFonts w:ascii="Times New Roman" w:hAnsi="Times New Roman"/>
          <w:sz w:val="28"/>
          <w:szCs w:val="28"/>
          <w:lang w:val="uk-UA"/>
        </w:rPr>
        <w:t>1. Відповідно до абзацу другого пункту 30 Типового порядку у разі внесення змін до стратегічних документів державного та/або регіонального рівня, річного плану роботи державного органу, завдань, функцій та обов’язків, визначених у положенні про державний орган, положенні про відповідний структурний підрозділ, посадовій інструкції завдання і ключові показники можуть переглядатися щокварталу у порядку, передбаченому пунктами 28 та 30 Типового порядку.</w:t>
      </w:r>
    </w:p>
    <w:p w:rsidR="00DE5935" w:rsidRPr="003C6922" w:rsidRDefault="00DE5935" w:rsidP="00DE5935">
      <w:pPr>
        <w:pStyle w:val="a3"/>
        <w:spacing w:before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C6922">
        <w:rPr>
          <w:rFonts w:ascii="Times New Roman" w:hAnsi="Times New Roman"/>
          <w:sz w:val="28"/>
          <w:szCs w:val="28"/>
          <w:lang w:val="uk-UA"/>
        </w:rPr>
        <w:t xml:space="preserve">2. Відповідно до абзацу третього пункту 30 Типового порядку особа, яка визначає завдання і ключові показники державному службовцю, проводить моніторинг їх виконання. </w:t>
      </w:r>
    </w:p>
    <w:p w:rsidR="00DE5935" w:rsidRPr="003C6922" w:rsidRDefault="00DE5935" w:rsidP="00DE5935">
      <w:pPr>
        <w:pStyle w:val="a3"/>
        <w:spacing w:before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C6922">
        <w:rPr>
          <w:rFonts w:ascii="Times New Roman" w:hAnsi="Times New Roman"/>
          <w:sz w:val="28"/>
          <w:szCs w:val="28"/>
          <w:lang w:val="uk-UA"/>
        </w:rPr>
        <w:t>Такій особі рекомендується забезпечити систематичний моніторинг стану виконання завдань і досягнення ключових показників розробивши систему моніторингу, яка б включала збір, аналіз і використання даних/інформації про стан досягнення ключових показників кожного державного службовця, який перебуває у підпорядкуванні. При цьому пропонується враховувати, що моніторинг забезпечує відслідковування прогресу у виконанні завдань (наскільки державний службовець просувається у досягненні ключових показників), на відміну від оцінювання, яке визначає наскільки результат вже досягнуто і завдання виконано відповідно до запланованого.</w:t>
      </w:r>
    </w:p>
    <w:p w:rsidR="00DE5935" w:rsidRPr="003C6922" w:rsidRDefault="00DE5935" w:rsidP="00DE5935">
      <w:pPr>
        <w:pStyle w:val="a3"/>
        <w:spacing w:before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C6922">
        <w:rPr>
          <w:rFonts w:ascii="Times New Roman" w:hAnsi="Times New Roman"/>
          <w:sz w:val="28"/>
          <w:szCs w:val="28"/>
          <w:lang w:val="uk-UA"/>
        </w:rPr>
        <w:t>3. Особі, яка визначила завдання і ключові показники державному службовцю рекомендується щоквартально проводити з ним бесіду, з метою з’ясування стану виконання завдань і досягнення ключових показників, причин відставання або незадовільного стану досягнення ключових показників.</w:t>
      </w:r>
    </w:p>
    <w:p w:rsidR="00DE5935" w:rsidRPr="003C6922" w:rsidRDefault="00DE5935" w:rsidP="00DE5935">
      <w:pPr>
        <w:pStyle w:val="a3"/>
        <w:spacing w:before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C6922">
        <w:rPr>
          <w:rFonts w:ascii="Times New Roman" w:hAnsi="Times New Roman"/>
          <w:sz w:val="28"/>
          <w:szCs w:val="28"/>
          <w:lang w:val="uk-UA"/>
        </w:rPr>
        <w:t xml:space="preserve">4. Дані моніторингу </w:t>
      </w:r>
      <w:r>
        <w:rPr>
          <w:rFonts w:ascii="Times New Roman" w:hAnsi="Times New Roman"/>
          <w:sz w:val="28"/>
          <w:szCs w:val="28"/>
          <w:lang w:val="uk-UA"/>
        </w:rPr>
        <w:t xml:space="preserve">рекомендовано використовувати </w:t>
      </w:r>
      <w:r w:rsidRPr="003C6922">
        <w:rPr>
          <w:rFonts w:ascii="Times New Roman" w:hAnsi="Times New Roman"/>
          <w:sz w:val="28"/>
          <w:szCs w:val="28"/>
          <w:lang w:val="uk-UA"/>
        </w:rPr>
        <w:t>для корегування, уточнення ключових показників та/або завдань державного службовця. Разом з тим низьку виконавську дисципліну, невміння державного службовця рекомендується не застосовувати як підстав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3C6922">
        <w:rPr>
          <w:rFonts w:ascii="Times New Roman" w:hAnsi="Times New Roman"/>
          <w:sz w:val="28"/>
          <w:szCs w:val="28"/>
          <w:lang w:val="uk-UA"/>
        </w:rPr>
        <w:t xml:space="preserve"> для корегування, уточнення завдань, ключових показників.</w:t>
      </w:r>
    </w:p>
    <w:p w:rsidR="00DE5935" w:rsidRDefault="00DE5935" w:rsidP="00351DBB">
      <w:pPr>
        <w:pStyle w:val="a3"/>
        <w:spacing w:before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C6922">
        <w:rPr>
          <w:rFonts w:ascii="Times New Roman" w:hAnsi="Times New Roman"/>
          <w:sz w:val="28"/>
          <w:szCs w:val="28"/>
          <w:lang w:val="uk-UA"/>
        </w:rPr>
        <w:t xml:space="preserve">5. Результати моніторингу рекомендується не розглядати як результати оцінювання і, таким чином,  використовувати для застосування дисциплінарних стягнень. </w:t>
      </w:r>
      <w:r>
        <w:rPr>
          <w:rFonts w:ascii="Times New Roman" w:hAnsi="Times New Roman"/>
          <w:sz w:val="28"/>
          <w:szCs w:val="28"/>
          <w:lang w:val="uk-UA"/>
        </w:rPr>
        <w:t>Результати моніторингу рекомендовано</w:t>
      </w:r>
      <w:r w:rsidRPr="003C6922">
        <w:rPr>
          <w:rFonts w:ascii="Times New Roman" w:hAnsi="Times New Roman"/>
          <w:sz w:val="28"/>
          <w:szCs w:val="28"/>
          <w:lang w:val="uk-UA"/>
        </w:rPr>
        <w:t xml:space="preserve"> розглядати як засіб виявлення незадовільного стану, прогалин, відставання у часі для подальшого ухвалення рішень щодо виправлення поточного стану.</w:t>
      </w:r>
    </w:p>
    <w:p w:rsidR="00DE5935" w:rsidRPr="003C6922" w:rsidRDefault="00DE5935" w:rsidP="00DE5935">
      <w:pPr>
        <w:jc w:val="both"/>
        <w:rPr>
          <w:rFonts w:ascii="Times New Roman" w:hAnsi="Times New Roman"/>
          <w:b/>
          <w:sz w:val="28"/>
          <w:szCs w:val="28"/>
        </w:rPr>
      </w:pPr>
      <w:r w:rsidRPr="003C6922">
        <w:rPr>
          <w:rFonts w:ascii="Times New Roman" w:hAnsi="Times New Roman"/>
          <w:b/>
          <w:sz w:val="28"/>
          <w:szCs w:val="28"/>
        </w:rPr>
        <w:t xml:space="preserve">Директор Генерального департаменту </w:t>
      </w:r>
    </w:p>
    <w:p w:rsidR="00DE5935" w:rsidRDefault="00DE5935" w:rsidP="00DE5935">
      <w:pPr>
        <w:jc w:val="both"/>
        <w:rPr>
          <w:rFonts w:ascii="Times New Roman" w:hAnsi="Times New Roman"/>
          <w:b/>
          <w:sz w:val="28"/>
          <w:szCs w:val="28"/>
        </w:rPr>
      </w:pPr>
      <w:r w:rsidRPr="003C6922">
        <w:rPr>
          <w:rFonts w:ascii="Times New Roman" w:hAnsi="Times New Roman"/>
          <w:b/>
          <w:sz w:val="28"/>
          <w:szCs w:val="28"/>
        </w:rPr>
        <w:t xml:space="preserve">з питань управління персоналом </w:t>
      </w:r>
    </w:p>
    <w:p w:rsidR="00DE5935" w:rsidRPr="003C6922" w:rsidRDefault="00DE5935" w:rsidP="00DE5935">
      <w:pPr>
        <w:jc w:val="both"/>
        <w:rPr>
          <w:rFonts w:ascii="Times New Roman" w:hAnsi="Times New Roman"/>
          <w:b/>
          <w:sz w:val="28"/>
          <w:szCs w:val="28"/>
        </w:rPr>
      </w:pPr>
      <w:r w:rsidRPr="003C6922">
        <w:rPr>
          <w:rFonts w:ascii="Times New Roman" w:hAnsi="Times New Roman"/>
          <w:b/>
          <w:sz w:val="28"/>
          <w:szCs w:val="28"/>
        </w:rPr>
        <w:t xml:space="preserve">на державній службі                                                                 Н.О. </w:t>
      </w:r>
      <w:proofErr w:type="spellStart"/>
      <w:r w:rsidRPr="003C6922">
        <w:rPr>
          <w:rFonts w:ascii="Times New Roman" w:hAnsi="Times New Roman"/>
          <w:b/>
          <w:sz w:val="28"/>
          <w:szCs w:val="28"/>
        </w:rPr>
        <w:t>Алюшина</w:t>
      </w:r>
      <w:proofErr w:type="spellEnd"/>
    </w:p>
    <w:p w:rsidR="00DE5935" w:rsidRPr="003C6922" w:rsidRDefault="00DE5935" w:rsidP="00DE5935">
      <w:pPr>
        <w:pStyle w:val="a3"/>
        <w:spacing w:before="120"/>
        <w:jc w:val="center"/>
        <w:rPr>
          <w:rFonts w:ascii="Times New Roman" w:hAnsi="Times New Roman"/>
          <w:sz w:val="28"/>
          <w:szCs w:val="28"/>
          <w:lang w:val="uk-UA"/>
        </w:rPr>
        <w:sectPr w:rsidR="00DE5935" w:rsidRPr="003C6922" w:rsidSect="00C658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993" w:left="1701" w:header="567" w:footer="567" w:gutter="0"/>
          <w:pgNumType w:start="1"/>
          <w:cols w:space="720"/>
          <w:titlePg/>
          <w:docGrid w:linePitch="354"/>
        </w:sectPr>
      </w:pPr>
    </w:p>
    <w:p w:rsidR="00DE5935" w:rsidRPr="003C6922" w:rsidRDefault="00DE5935" w:rsidP="00DE5935">
      <w:pPr>
        <w:pStyle w:val="a3"/>
        <w:spacing w:before="120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  <w:r w:rsidRPr="003C6922">
        <w:rPr>
          <w:rFonts w:ascii="Times New Roman" w:hAnsi="Times New Roman"/>
          <w:sz w:val="28"/>
          <w:szCs w:val="28"/>
          <w:lang w:val="uk-UA"/>
        </w:rPr>
        <w:lastRenderedPageBreak/>
        <w:t>Додаток 1</w:t>
      </w:r>
    </w:p>
    <w:p w:rsidR="00DE5935" w:rsidRDefault="00DE5935" w:rsidP="00DE5935">
      <w:pPr>
        <w:pStyle w:val="a3"/>
        <w:spacing w:before="120"/>
        <w:ind w:left="482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681177">
        <w:rPr>
          <w:rFonts w:ascii="Times New Roman" w:hAnsi="Times New Roman"/>
          <w:spacing w:val="-4"/>
          <w:sz w:val="28"/>
          <w:szCs w:val="28"/>
          <w:lang w:val="uk-UA"/>
        </w:rPr>
        <w:t>до Методичних рекомендацій щодо визначення завдань і ключових показників результативності, ефективності та якості службової діяльності державних службовців, які займають посади державної служби категорій «Б» і «В»</w:t>
      </w:r>
    </w:p>
    <w:p w:rsidR="00DE5935" w:rsidRPr="00681177" w:rsidRDefault="00DE5935" w:rsidP="00DE5935">
      <w:pPr>
        <w:pStyle w:val="a3"/>
        <w:spacing w:before="120"/>
        <w:ind w:left="482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>(пункт 6 розділу ІІ)</w:t>
      </w:r>
    </w:p>
    <w:p w:rsidR="00DE5935" w:rsidRPr="003C6922" w:rsidRDefault="00DE5935" w:rsidP="00DE5935">
      <w:pPr>
        <w:pStyle w:val="a3"/>
        <w:spacing w:before="120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E5935" w:rsidRPr="003C6922" w:rsidRDefault="00DE5935" w:rsidP="00DE5935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6922">
        <w:rPr>
          <w:rFonts w:ascii="Times New Roman" w:hAnsi="Times New Roman"/>
          <w:b/>
          <w:sz w:val="28"/>
          <w:szCs w:val="28"/>
          <w:lang w:val="uk-UA"/>
        </w:rPr>
        <w:t>РЕКОМЕНДОВАНИЙ ПЕРЕЛІК</w:t>
      </w:r>
      <w:r w:rsidRPr="003C6922">
        <w:rPr>
          <w:rFonts w:ascii="Times New Roman" w:hAnsi="Times New Roman"/>
          <w:b/>
          <w:sz w:val="28"/>
          <w:szCs w:val="28"/>
          <w:lang w:val="uk-UA"/>
        </w:rPr>
        <w:br/>
        <w:t>питань для проведення співбесіди особи, яка визначає завдання і ключові показники з державним службовцем під час визначення завдань</w:t>
      </w:r>
      <w:r w:rsidRPr="0081689D">
        <w:rPr>
          <w:rFonts w:ascii="Times New Roman" w:hAnsi="Times New Roman"/>
          <w:b/>
          <w:sz w:val="28"/>
          <w:szCs w:val="28"/>
        </w:rPr>
        <w:t xml:space="preserve"> </w:t>
      </w:r>
      <w:r w:rsidRPr="003C6922">
        <w:rPr>
          <w:rFonts w:ascii="Times New Roman" w:hAnsi="Times New Roman"/>
          <w:b/>
          <w:sz w:val="28"/>
          <w:szCs w:val="28"/>
          <w:lang w:val="uk-UA"/>
        </w:rPr>
        <w:t>і ключових показників</w:t>
      </w:r>
    </w:p>
    <w:p w:rsidR="00DE5935" w:rsidRPr="003C6922" w:rsidRDefault="00DE5935" w:rsidP="00DE5935">
      <w:pPr>
        <w:pStyle w:val="a3"/>
        <w:spacing w:before="1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E5935" w:rsidRPr="003C6922" w:rsidRDefault="00DE5935" w:rsidP="00DE593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6922">
        <w:rPr>
          <w:rFonts w:ascii="Times New Roman" w:hAnsi="Times New Roman"/>
          <w:sz w:val="28"/>
          <w:szCs w:val="28"/>
          <w:lang w:val="uk-UA"/>
        </w:rPr>
        <w:t>У процесі обговорення змісту завдань і ключових показників державному службовцю необхідно з’ясувати спільне розуміння пріоритетних задач структурного підрозділу на наступний рік, можливість відповідного внеску (здійснивши конкретні дії) в загальні результати роботи державного органу (в залежності від повноважень, прав, обов’язків державного службовця, доклавши певних зусиль).</w:t>
      </w:r>
    </w:p>
    <w:p w:rsidR="00DE5935" w:rsidRPr="003C6922" w:rsidRDefault="00DE5935" w:rsidP="00DE593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6922">
        <w:rPr>
          <w:rFonts w:ascii="Times New Roman" w:hAnsi="Times New Roman"/>
          <w:sz w:val="28"/>
          <w:szCs w:val="28"/>
          <w:lang w:val="uk-UA"/>
        </w:rPr>
        <w:t>Результати співбесіди покликані допомогти виокремити пріоритетні завдання для державного службовця та розробити ключові показники.</w:t>
      </w:r>
    </w:p>
    <w:p w:rsidR="00DE5935" w:rsidRPr="003C6922" w:rsidRDefault="00DE5935" w:rsidP="00DE593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6922">
        <w:rPr>
          <w:rFonts w:ascii="Times New Roman" w:hAnsi="Times New Roman"/>
          <w:sz w:val="28"/>
          <w:szCs w:val="28"/>
          <w:lang w:val="uk-UA"/>
        </w:rPr>
        <w:t>Рекомендується послуговуватися таким переліком питань, який не є вичерпним:</w:t>
      </w:r>
    </w:p>
    <w:p w:rsidR="00DE5935" w:rsidRPr="003C6922" w:rsidRDefault="00DE5935" w:rsidP="00DE593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6922">
        <w:rPr>
          <w:rFonts w:ascii="Times New Roman" w:hAnsi="Times New Roman"/>
          <w:sz w:val="28"/>
          <w:szCs w:val="28"/>
          <w:lang w:val="uk-UA"/>
        </w:rPr>
        <w:t xml:space="preserve">1. Які пріоритетні задачі структурного підрозділу стосуються безпосередньо Вас, враховуючи Ваші посадові обов’язки? </w:t>
      </w:r>
    </w:p>
    <w:p w:rsidR="00DE5935" w:rsidRPr="003C6922" w:rsidRDefault="00DE5935" w:rsidP="00DE593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6922">
        <w:rPr>
          <w:rFonts w:ascii="Times New Roman" w:hAnsi="Times New Roman"/>
          <w:sz w:val="28"/>
          <w:szCs w:val="28"/>
          <w:lang w:val="uk-UA"/>
        </w:rPr>
        <w:t>2. Яким чином виконання Вами своїх посадових обов’язків забезпечуватиме виконання тієї чи іншої пріоритетної задачі нашого структурного підрозділу?</w:t>
      </w:r>
    </w:p>
    <w:p w:rsidR="00DE5935" w:rsidRPr="003C6922" w:rsidRDefault="00DE5935" w:rsidP="00DE593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6922">
        <w:rPr>
          <w:rFonts w:ascii="Times New Roman" w:hAnsi="Times New Roman"/>
          <w:sz w:val="28"/>
          <w:szCs w:val="28"/>
          <w:lang w:val="uk-UA"/>
        </w:rPr>
        <w:t>3. Що для Вас може бути пріоритетним у наступному році? Яким пріоритетним задачам структурного підрозділу, стратегічним цілям державного органу це відповідає?</w:t>
      </w:r>
    </w:p>
    <w:p w:rsidR="00DE5935" w:rsidRPr="003C6922" w:rsidRDefault="00DE5935" w:rsidP="00DE593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6922">
        <w:rPr>
          <w:rFonts w:ascii="Times New Roman" w:hAnsi="Times New Roman"/>
          <w:sz w:val="28"/>
          <w:szCs w:val="28"/>
          <w:lang w:val="uk-UA"/>
        </w:rPr>
        <w:t>4. Які завдання для себе на наступний рік Ви можете визначити? Які зусилля Ви маєте докласти (що конкретно зробити) та скільки часу буде потрібно, щоб виконати ці завдання?</w:t>
      </w:r>
    </w:p>
    <w:p w:rsidR="00DE5935" w:rsidRPr="003C6922" w:rsidRDefault="00DE5935" w:rsidP="00DE593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6922">
        <w:rPr>
          <w:rFonts w:ascii="Times New Roman" w:hAnsi="Times New Roman"/>
          <w:sz w:val="28"/>
          <w:szCs w:val="28"/>
          <w:lang w:val="uk-UA"/>
        </w:rPr>
        <w:t>5. Чи існують і які саме передумови, застереження, які необхідно врахувати для забезпечення виконання завдань та досягнення ключових показників? Які існують потенційні загрози невиконанню запланованого? Як ці загрози можна упередити?</w:t>
      </w:r>
    </w:p>
    <w:p w:rsidR="00DE5935" w:rsidRDefault="00DE5935" w:rsidP="00DE593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6922">
        <w:rPr>
          <w:rFonts w:ascii="Times New Roman" w:hAnsi="Times New Roman"/>
          <w:sz w:val="28"/>
          <w:szCs w:val="28"/>
          <w:lang w:val="uk-UA"/>
        </w:rPr>
        <w:t>6. Які конкретно ключові показники Ви можете визначити, щоб розуміти, що завдання Вами виконано? Наскільки ці ключові показники відповідають SMART-критеріям?</w:t>
      </w:r>
    </w:p>
    <w:p w:rsidR="00DE5935" w:rsidRPr="003C6922" w:rsidRDefault="00DE5935" w:rsidP="00DE593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3C6922">
        <w:rPr>
          <w:rFonts w:ascii="Times New Roman" w:hAnsi="Times New Roman"/>
          <w:sz w:val="28"/>
          <w:szCs w:val="28"/>
          <w:lang w:val="uk-UA"/>
        </w:rPr>
        <w:t>__________________</w:t>
      </w:r>
    </w:p>
    <w:p w:rsidR="00DE5935" w:rsidRDefault="00DE5935" w:rsidP="00DE5935">
      <w:pPr>
        <w:pStyle w:val="a3"/>
        <w:spacing w:before="120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Pr="003C6922">
        <w:rPr>
          <w:rFonts w:ascii="Times New Roman" w:hAnsi="Times New Roman"/>
          <w:sz w:val="28"/>
          <w:szCs w:val="28"/>
          <w:lang w:val="uk-UA"/>
        </w:rPr>
        <w:lastRenderedPageBreak/>
        <w:t>Додаток 2</w:t>
      </w:r>
    </w:p>
    <w:p w:rsidR="00DE5935" w:rsidRDefault="00DE5935" w:rsidP="00DE5935">
      <w:pPr>
        <w:pStyle w:val="a3"/>
        <w:spacing w:before="120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  <w:r w:rsidRPr="003C6922">
        <w:rPr>
          <w:rFonts w:ascii="Times New Roman" w:hAnsi="Times New Roman"/>
          <w:sz w:val="28"/>
          <w:szCs w:val="28"/>
          <w:lang w:val="uk-UA"/>
        </w:rPr>
        <w:t>до Методичних рекомендацій щодо визначення завдань і ключових показників результативності, ефективності та якості службової діяльності державних службовців, які займають посади державної служби категорій «Б» і «В»</w:t>
      </w:r>
    </w:p>
    <w:p w:rsidR="00DE5935" w:rsidRPr="003C6922" w:rsidRDefault="00DE5935" w:rsidP="00DE5935">
      <w:pPr>
        <w:pStyle w:val="a3"/>
        <w:spacing w:before="120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(пункт 9 розділу ІІ)</w:t>
      </w:r>
    </w:p>
    <w:p w:rsidR="00DE5935" w:rsidRPr="003C6922" w:rsidRDefault="00DE5935" w:rsidP="00DE5935">
      <w:pPr>
        <w:pStyle w:val="a3"/>
        <w:spacing w:before="12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E5935" w:rsidRPr="00B15D41" w:rsidRDefault="00DE5935" w:rsidP="00DE5935">
      <w:pPr>
        <w:pStyle w:val="a3"/>
        <w:spacing w:before="120"/>
        <w:jc w:val="right"/>
        <w:rPr>
          <w:rFonts w:ascii="Times New Roman" w:hAnsi="Times New Roman"/>
          <w:sz w:val="26"/>
          <w:szCs w:val="26"/>
          <w:lang w:val="uk-UA"/>
        </w:rPr>
      </w:pPr>
      <w:r w:rsidRPr="00B15D41">
        <w:rPr>
          <w:rFonts w:ascii="Times New Roman" w:hAnsi="Times New Roman"/>
          <w:sz w:val="28"/>
          <w:szCs w:val="28"/>
          <w:lang w:val="uk-UA"/>
        </w:rPr>
        <w:t>Приклади заповнення форми</w:t>
      </w:r>
    </w:p>
    <w:p w:rsidR="00DE5935" w:rsidRPr="003C6922" w:rsidRDefault="00DE5935" w:rsidP="00DE5935">
      <w:pPr>
        <w:pStyle w:val="a4"/>
        <w:spacing w:before="120" w:after="0"/>
        <w:rPr>
          <w:rFonts w:ascii="Times New Roman" w:hAnsi="Times New Roman"/>
          <w:noProof/>
          <w:szCs w:val="26"/>
        </w:rPr>
      </w:pPr>
      <w:r w:rsidRPr="003C6922">
        <w:rPr>
          <w:rFonts w:ascii="Times New Roman" w:hAnsi="Times New Roman"/>
          <w:noProof/>
          <w:szCs w:val="26"/>
        </w:rPr>
        <w:t>ЗАВДАННЯ,</w:t>
      </w:r>
      <w:r w:rsidRPr="003C6922">
        <w:rPr>
          <w:rFonts w:ascii="Times New Roman" w:hAnsi="Times New Roman"/>
          <w:noProof/>
          <w:szCs w:val="26"/>
        </w:rPr>
        <w:br/>
        <w:t xml:space="preserve">ключові показники результативності, ефективності та </w:t>
      </w:r>
      <w:r w:rsidRPr="003C6922">
        <w:rPr>
          <w:rFonts w:ascii="Times New Roman" w:hAnsi="Times New Roman"/>
          <w:noProof/>
          <w:szCs w:val="26"/>
        </w:rPr>
        <w:br/>
        <w:t>якості службової діяльності державного службовця,</w:t>
      </w:r>
      <w:r w:rsidRPr="003C6922">
        <w:rPr>
          <w:rFonts w:ascii="Times New Roman" w:hAnsi="Times New Roman"/>
          <w:noProof/>
          <w:szCs w:val="26"/>
        </w:rPr>
        <w:br/>
        <w:t>який займає посаду державної служби категорії «Б» або «В»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26"/>
        <w:gridCol w:w="5261"/>
      </w:tblGrid>
      <w:tr w:rsidR="00DE5935" w:rsidRPr="003C6922" w:rsidTr="00C77641">
        <w:trPr>
          <w:trHeight w:val="375"/>
        </w:trPr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5935" w:rsidRPr="003C6922" w:rsidRDefault="00DE5935" w:rsidP="00C77641">
            <w:pPr>
              <w:pStyle w:val="aa"/>
              <w:ind w:firstLine="0"/>
              <w:rPr>
                <w:rFonts w:ascii="Times New Roman" w:hAnsi="Times New Roman"/>
                <w:szCs w:val="26"/>
              </w:rPr>
            </w:pPr>
            <w:r w:rsidRPr="003C6922">
              <w:rPr>
                <w:rFonts w:ascii="Times New Roman" w:hAnsi="Times New Roman"/>
                <w:szCs w:val="26"/>
              </w:rPr>
              <w:t>Найменування державного органу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5935" w:rsidRPr="003C6922" w:rsidRDefault="00DE5935" w:rsidP="00C77641">
            <w:pPr>
              <w:pStyle w:val="aa"/>
              <w:ind w:firstLine="0"/>
              <w:rPr>
                <w:rFonts w:ascii="Times New Roman" w:hAnsi="Times New Roman"/>
                <w:szCs w:val="26"/>
              </w:rPr>
            </w:pPr>
            <w:r w:rsidRPr="003C6922">
              <w:rPr>
                <w:rFonts w:ascii="Times New Roman" w:hAnsi="Times New Roman"/>
                <w:szCs w:val="26"/>
              </w:rPr>
              <w:t> обласна державна адміністрація</w:t>
            </w:r>
          </w:p>
        </w:tc>
      </w:tr>
    </w:tbl>
    <w:p w:rsidR="00DE5935" w:rsidRPr="003C6922" w:rsidRDefault="00DE5935" w:rsidP="00DE5935">
      <w:pPr>
        <w:spacing w:before="120"/>
        <w:rPr>
          <w:rFonts w:ascii="Times New Roman" w:hAnsi="Times New Roman"/>
          <w:szCs w:val="26"/>
        </w:rPr>
      </w:pPr>
    </w:p>
    <w:tbl>
      <w:tblPr>
        <w:tblW w:w="5050" w:type="pct"/>
        <w:tblLook w:val="04A0" w:firstRow="1" w:lastRow="0" w:firstColumn="1" w:lastColumn="0" w:noHBand="0" w:noVBand="1"/>
      </w:tblPr>
      <w:tblGrid>
        <w:gridCol w:w="1991"/>
        <w:gridCol w:w="2648"/>
        <w:gridCol w:w="80"/>
        <w:gridCol w:w="18"/>
        <w:gridCol w:w="2015"/>
        <w:gridCol w:w="222"/>
        <w:gridCol w:w="409"/>
        <w:gridCol w:w="405"/>
        <w:gridCol w:w="541"/>
        <w:gridCol w:w="281"/>
        <w:gridCol w:w="724"/>
        <w:gridCol w:w="46"/>
      </w:tblGrid>
      <w:tr w:rsidR="00DE5935" w:rsidRPr="003C6922" w:rsidTr="00C77641">
        <w:trPr>
          <w:trHeight w:val="20"/>
        </w:trPr>
        <w:tc>
          <w:tcPr>
            <w:tcW w:w="25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5935" w:rsidRPr="003C6922" w:rsidRDefault="00DE5935" w:rsidP="00C77641">
            <w:pPr>
              <w:pStyle w:val="aa"/>
              <w:ind w:firstLine="0"/>
              <w:rPr>
                <w:rFonts w:ascii="Times New Roman" w:hAnsi="Times New Roman"/>
                <w:szCs w:val="26"/>
              </w:rPr>
            </w:pPr>
            <w:r w:rsidRPr="003C6922">
              <w:rPr>
                <w:rFonts w:ascii="Times New Roman" w:hAnsi="Times New Roman"/>
                <w:szCs w:val="26"/>
              </w:rPr>
              <w:t>Прізвище, ім’я, по батькові</w:t>
            </w:r>
          </w:p>
        </w:tc>
        <w:tc>
          <w:tcPr>
            <w:tcW w:w="11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E5935" w:rsidRPr="003C6922" w:rsidRDefault="00DE5935" w:rsidP="00C77641">
            <w:pPr>
              <w:pStyle w:val="aa"/>
              <w:ind w:firstLine="0"/>
              <w:rPr>
                <w:rFonts w:ascii="Times New Roman" w:hAnsi="Times New Roman"/>
                <w:szCs w:val="26"/>
              </w:rPr>
            </w:pPr>
            <w:r w:rsidRPr="003C6922">
              <w:rPr>
                <w:rFonts w:ascii="Times New Roman" w:hAnsi="Times New Roman"/>
                <w:szCs w:val="26"/>
              </w:rPr>
              <w:t> Івасів П.О.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5935" w:rsidRPr="003C6922" w:rsidRDefault="00DE5935" w:rsidP="00C77641">
            <w:pPr>
              <w:pStyle w:val="aa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5935" w:rsidRPr="003C6922" w:rsidRDefault="00DE5935" w:rsidP="00C77641">
            <w:pPr>
              <w:pStyle w:val="aa"/>
              <w:ind w:firstLine="0"/>
              <w:rPr>
                <w:rFonts w:ascii="Times New Roman" w:hAnsi="Times New Roman"/>
                <w:noProof/>
                <w:szCs w:val="2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935" w:rsidRPr="003C6922" w:rsidRDefault="00DE5935" w:rsidP="00C77641">
            <w:pPr>
              <w:pStyle w:val="aa"/>
              <w:ind w:firstLine="0"/>
              <w:rPr>
                <w:rFonts w:ascii="Times New Roman" w:hAnsi="Times New Roman"/>
                <w:noProof/>
                <w:szCs w:val="26"/>
              </w:rPr>
            </w:pPr>
            <w:r w:rsidRPr="003C6922">
              <w:rPr>
                <w:rFonts w:ascii="Times New Roman" w:hAnsi="Times New Roman"/>
                <w:noProof/>
                <w:szCs w:val="26"/>
              </w:rPr>
              <w:t>Х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E5935" w:rsidRPr="003C6922" w:rsidRDefault="00DE5935" w:rsidP="00C77641">
            <w:pPr>
              <w:pStyle w:val="aa"/>
              <w:ind w:firstLine="0"/>
              <w:rPr>
                <w:rFonts w:ascii="Times New Roman" w:hAnsi="Times New Roman"/>
                <w:noProof/>
                <w:szCs w:val="26"/>
              </w:rPr>
            </w:pPr>
            <w:r w:rsidRPr="003C6922">
              <w:rPr>
                <w:rFonts w:ascii="Times New Roman" w:hAnsi="Times New Roman"/>
                <w:noProof/>
                <w:szCs w:val="26"/>
              </w:rPr>
              <w:t>Б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5" w:rsidRPr="003C6922" w:rsidRDefault="00DE5935" w:rsidP="00C77641">
            <w:pPr>
              <w:pStyle w:val="aa"/>
              <w:ind w:firstLine="0"/>
              <w:rPr>
                <w:rFonts w:ascii="Times New Roman" w:hAnsi="Times New Roman"/>
                <w:noProof/>
                <w:szCs w:val="26"/>
              </w:rPr>
            </w:pPr>
            <w:r w:rsidRPr="003C6922">
              <w:rPr>
                <w:rFonts w:ascii="Times New Roman" w:hAnsi="Times New Roman"/>
                <w:noProof/>
                <w:szCs w:val="26"/>
              </w:rPr>
              <w:t> </w:t>
            </w:r>
          </w:p>
        </w:tc>
        <w:tc>
          <w:tcPr>
            <w:tcW w:w="409" w:type="pct"/>
            <w:gridSpan w:val="2"/>
            <w:tcBorders>
              <w:left w:val="single" w:sz="4" w:space="0" w:color="auto"/>
            </w:tcBorders>
          </w:tcPr>
          <w:p w:rsidR="00DE5935" w:rsidRPr="003C6922" w:rsidRDefault="00DE5935" w:rsidP="00C77641">
            <w:pPr>
              <w:pStyle w:val="aa"/>
              <w:ind w:firstLine="0"/>
              <w:rPr>
                <w:rFonts w:ascii="Times New Roman" w:hAnsi="Times New Roman"/>
                <w:noProof/>
                <w:szCs w:val="26"/>
              </w:rPr>
            </w:pPr>
            <w:r w:rsidRPr="003C6922">
              <w:rPr>
                <w:rFonts w:ascii="Times New Roman" w:hAnsi="Times New Roman"/>
                <w:noProof/>
                <w:szCs w:val="26"/>
              </w:rPr>
              <w:t>В</w:t>
            </w:r>
          </w:p>
        </w:tc>
      </w:tr>
      <w:tr w:rsidR="00DE5935" w:rsidRPr="003C6922" w:rsidTr="00C77641">
        <w:trPr>
          <w:gridAfter w:val="1"/>
          <w:wAfter w:w="49" w:type="pct"/>
          <w:trHeight w:val="2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5935" w:rsidRPr="003C6922" w:rsidRDefault="00DE5935" w:rsidP="00C77641">
            <w:pPr>
              <w:pStyle w:val="aa"/>
              <w:ind w:firstLine="0"/>
              <w:rPr>
                <w:rFonts w:ascii="Times New Roman" w:hAnsi="Times New Roman"/>
                <w:szCs w:val="26"/>
              </w:rPr>
            </w:pPr>
            <w:r w:rsidRPr="003C6922">
              <w:rPr>
                <w:rFonts w:ascii="Times New Roman" w:hAnsi="Times New Roman"/>
                <w:szCs w:val="26"/>
              </w:rPr>
              <w:t>Посада</w:t>
            </w:r>
          </w:p>
        </w:tc>
        <w:tc>
          <w:tcPr>
            <w:tcW w:w="265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E5935" w:rsidRPr="003C6922" w:rsidRDefault="00DE5935" w:rsidP="00C77641">
            <w:pPr>
              <w:pStyle w:val="aa"/>
              <w:ind w:firstLine="0"/>
              <w:rPr>
                <w:rFonts w:ascii="Times New Roman" w:hAnsi="Times New Roman"/>
                <w:szCs w:val="26"/>
              </w:rPr>
            </w:pPr>
            <w:r w:rsidRPr="003C6922">
              <w:rPr>
                <w:rFonts w:ascii="Times New Roman" w:hAnsi="Times New Roman"/>
                <w:szCs w:val="26"/>
              </w:rPr>
              <w:t>директор Департаменту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5935" w:rsidRPr="003C6922" w:rsidRDefault="00DE5935" w:rsidP="00C77641">
            <w:pPr>
              <w:pStyle w:val="aa"/>
              <w:ind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5935" w:rsidRPr="003C6922" w:rsidRDefault="00DE5935" w:rsidP="00C77641">
            <w:pPr>
              <w:pStyle w:val="aa"/>
              <w:ind w:firstLine="0"/>
              <w:rPr>
                <w:rFonts w:ascii="Times New Roman" w:hAnsi="Times New Roman"/>
                <w:noProof/>
                <w:szCs w:val="26"/>
              </w:rPr>
            </w:pPr>
            <w:r w:rsidRPr="003C6922">
              <w:rPr>
                <w:rFonts w:ascii="Times New Roman" w:hAnsi="Times New Roman"/>
                <w:noProof/>
                <w:szCs w:val="26"/>
              </w:rPr>
              <w:t>(категорія посади)</w:t>
            </w:r>
          </w:p>
        </w:tc>
      </w:tr>
      <w:tr w:rsidR="00DE5935" w:rsidRPr="003C6922" w:rsidTr="00C77641">
        <w:trPr>
          <w:gridAfter w:val="1"/>
          <w:wAfter w:w="49" w:type="pct"/>
          <w:trHeight w:val="20"/>
        </w:trPr>
        <w:tc>
          <w:tcPr>
            <w:tcW w:w="2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5935" w:rsidRPr="003C6922" w:rsidRDefault="00DE5935" w:rsidP="00C77641">
            <w:pPr>
              <w:pStyle w:val="aa"/>
              <w:ind w:firstLine="0"/>
              <w:rPr>
                <w:rFonts w:ascii="Times New Roman" w:hAnsi="Times New Roman"/>
                <w:szCs w:val="26"/>
              </w:rPr>
            </w:pPr>
            <w:r w:rsidRPr="003C6922">
              <w:rPr>
                <w:rFonts w:ascii="Times New Roman" w:hAnsi="Times New Roman"/>
                <w:szCs w:val="26"/>
              </w:rPr>
              <w:t>Найменування структурного підрозділу</w:t>
            </w:r>
          </w:p>
        </w:tc>
        <w:tc>
          <w:tcPr>
            <w:tcW w:w="247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935" w:rsidRPr="003C6922" w:rsidRDefault="00DE5935" w:rsidP="00C77641">
            <w:pPr>
              <w:pStyle w:val="aa"/>
              <w:ind w:firstLine="0"/>
              <w:rPr>
                <w:rFonts w:ascii="Times New Roman" w:hAnsi="Times New Roman"/>
                <w:szCs w:val="26"/>
              </w:rPr>
            </w:pPr>
            <w:r w:rsidRPr="003C6922">
              <w:rPr>
                <w:rFonts w:ascii="Times New Roman" w:hAnsi="Times New Roman"/>
                <w:szCs w:val="26"/>
              </w:rPr>
              <w:t> Департамент освіти і науки обласної державної адміністрації</w:t>
            </w:r>
          </w:p>
        </w:tc>
      </w:tr>
      <w:tr w:rsidR="00DE5935" w:rsidRPr="003C6922" w:rsidTr="00C77641">
        <w:trPr>
          <w:gridAfter w:val="1"/>
          <w:wAfter w:w="49" w:type="pct"/>
          <w:trHeight w:val="20"/>
        </w:trPr>
        <w:tc>
          <w:tcPr>
            <w:tcW w:w="25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935" w:rsidRPr="003C6922" w:rsidRDefault="00DE5935" w:rsidP="00C77641">
            <w:pPr>
              <w:pStyle w:val="aa"/>
              <w:ind w:firstLine="0"/>
              <w:rPr>
                <w:rFonts w:ascii="Times New Roman" w:hAnsi="Times New Roman"/>
                <w:szCs w:val="26"/>
              </w:rPr>
            </w:pPr>
            <w:r w:rsidRPr="003C6922">
              <w:rPr>
                <w:rFonts w:ascii="Times New Roman" w:hAnsi="Times New Roman"/>
                <w:szCs w:val="26"/>
              </w:rPr>
              <w:t>Найменування самостійного структурного підрозділу</w:t>
            </w:r>
          </w:p>
        </w:tc>
        <w:tc>
          <w:tcPr>
            <w:tcW w:w="240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935" w:rsidRPr="003C6922" w:rsidRDefault="00DE5935" w:rsidP="00C77641">
            <w:pPr>
              <w:pStyle w:val="aa"/>
              <w:ind w:firstLine="0"/>
              <w:rPr>
                <w:rFonts w:ascii="Times New Roman" w:hAnsi="Times New Roman"/>
                <w:szCs w:val="26"/>
              </w:rPr>
            </w:pPr>
            <w:r w:rsidRPr="003C6922">
              <w:rPr>
                <w:rFonts w:ascii="Times New Roman" w:hAnsi="Times New Roman"/>
                <w:szCs w:val="26"/>
              </w:rPr>
              <w:t> </w:t>
            </w:r>
          </w:p>
        </w:tc>
      </w:tr>
    </w:tbl>
    <w:p w:rsidR="00DE5935" w:rsidRPr="003C6922" w:rsidRDefault="00DE5935" w:rsidP="00DE5935">
      <w:pPr>
        <w:pStyle w:val="aa"/>
        <w:rPr>
          <w:rFonts w:ascii="Times New Roman" w:hAnsi="Times New Roman"/>
          <w:szCs w:val="26"/>
        </w:rPr>
      </w:pPr>
      <w:r w:rsidRPr="003C6922">
        <w:rPr>
          <w:rFonts w:ascii="Times New Roman" w:hAnsi="Times New Roman"/>
          <w:szCs w:val="26"/>
        </w:rPr>
        <w:t>Завдання:</w:t>
      </w:r>
    </w:p>
    <w:tbl>
      <w:tblPr>
        <w:tblW w:w="5054" w:type="pct"/>
        <w:tblInd w:w="108" w:type="dxa"/>
        <w:tblLook w:val="04A0" w:firstRow="1" w:lastRow="0" w:firstColumn="1" w:lastColumn="0" w:noHBand="0" w:noVBand="1"/>
      </w:tblPr>
      <w:tblGrid>
        <w:gridCol w:w="347"/>
        <w:gridCol w:w="1449"/>
        <w:gridCol w:w="232"/>
        <w:gridCol w:w="3709"/>
        <w:gridCol w:w="274"/>
        <w:gridCol w:w="839"/>
        <w:gridCol w:w="272"/>
        <w:gridCol w:w="838"/>
        <w:gridCol w:w="272"/>
        <w:gridCol w:w="1155"/>
      </w:tblGrid>
      <w:tr w:rsidR="00DE5935" w:rsidRPr="003C6922" w:rsidTr="00C77641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935" w:rsidRPr="003C6922" w:rsidRDefault="00DE5935" w:rsidP="00C77641">
            <w:pPr>
              <w:pStyle w:val="aa"/>
              <w:ind w:right="-57" w:firstLine="0"/>
              <w:rPr>
                <w:rFonts w:ascii="Times New Roman" w:hAnsi="Times New Roman"/>
                <w:szCs w:val="26"/>
              </w:rPr>
            </w:pPr>
            <w:r w:rsidRPr="003C6922">
              <w:rPr>
                <w:rFonts w:ascii="Times New Roman" w:hAnsi="Times New Roman"/>
                <w:szCs w:val="26"/>
              </w:rPr>
              <w:t>Х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5935" w:rsidRPr="003C6922" w:rsidRDefault="00DE5935" w:rsidP="00C77641">
            <w:pPr>
              <w:pStyle w:val="aa"/>
              <w:ind w:right="-57" w:firstLine="0"/>
              <w:rPr>
                <w:rFonts w:ascii="Times New Roman" w:hAnsi="Times New Roman"/>
                <w:szCs w:val="26"/>
              </w:rPr>
            </w:pPr>
            <w:r w:rsidRPr="003C6922">
              <w:rPr>
                <w:rFonts w:ascii="Times New Roman" w:hAnsi="Times New Roman"/>
                <w:szCs w:val="26"/>
              </w:rPr>
              <w:t>первинне;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935" w:rsidRPr="003C6922" w:rsidRDefault="00DE5935" w:rsidP="00C77641">
            <w:pPr>
              <w:pStyle w:val="aa"/>
              <w:ind w:right="-57" w:firstLine="0"/>
              <w:rPr>
                <w:rFonts w:ascii="Times New Roman" w:hAnsi="Times New Roman"/>
                <w:szCs w:val="26"/>
              </w:rPr>
            </w:pPr>
            <w:r w:rsidRPr="003C6922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5935" w:rsidRPr="003C6922" w:rsidRDefault="00DE5935" w:rsidP="00C77641">
            <w:pPr>
              <w:pStyle w:val="aa"/>
              <w:ind w:right="-57" w:firstLine="0"/>
              <w:rPr>
                <w:rFonts w:ascii="Times New Roman" w:hAnsi="Times New Roman"/>
                <w:szCs w:val="26"/>
              </w:rPr>
            </w:pPr>
            <w:proofErr w:type="spellStart"/>
            <w:r w:rsidRPr="003C6922">
              <w:rPr>
                <w:rFonts w:ascii="Times New Roman" w:hAnsi="Times New Roman"/>
                <w:szCs w:val="26"/>
              </w:rPr>
              <w:t>переглянуто</w:t>
            </w:r>
            <w:proofErr w:type="spellEnd"/>
            <w:r w:rsidRPr="003C6922">
              <w:rPr>
                <w:rFonts w:ascii="Times New Roman" w:hAnsi="Times New Roman"/>
                <w:szCs w:val="26"/>
              </w:rPr>
              <w:t xml:space="preserve"> за результатами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935" w:rsidRPr="003C6922" w:rsidRDefault="00DE5935" w:rsidP="00C77641">
            <w:pPr>
              <w:pStyle w:val="aa"/>
              <w:ind w:right="-57" w:firstLine="0"/>
              <w:rPr>
                <w:rFonts w:ascii="Times New Roman" w:hAnsi="Times New Roman"/>
                <w:szCs w:val="26"/>
              </w:rPr>
            </w:pPr>
            <w:r w:rsidRPr="003C6922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5935" w:rsidRPr="003C6922" w:rsidRDefault="00DE5935" w:rsidP="00C77641">
            <w:pPr>
              <w:pStyle w:val="aa"/>
              <w:ind w:left="-28" w:right="-57" w:firstLine="0"/>
              <w:rPr>
                <w:rFonts w:ascii="Times New Roman" w:hAnsi="Times New Roman"/>
                <w:szCs w:val="26"/>
              </w:rPr>
            </w:pPr>
            <w:r w:rsidRPr="003C6922">
              <w:rPr>
                <w:rFonts w:ascii="Times New Roman" w:hAnsi="Times New Roman"/>
                <w:szCs w:val="26"/>
              </w:rPr>
              <w:t xml:space="preserve">I </w:t>
            </w:r>
            <w:proofErr w:type="spellStart"/>
            <w:r w:rsidRPr="003C6922">
              <w:rPr>
                <w:rFonts w:ascii="Times New Roman" w:hAnsi="Times New Roman"/>
                <w:szCs w:val="26"/>
              </w:rPr>
              <w:t>кв</w:t>
            </w:r>
            <w:proofErr w:type="spellEnd"/>
            <w:r w:rsidRPr="003C6922">
              <w:rPr>
                <w:rFonts w:ascii="Times New Roman" w:hAnsi="Times New Roman"/>
                <w:szCs w:val="26"/>
              </w:rPr>
              <w:t>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935" w:rsidRPr="003C6922" w:rsidRDefault="00DE5935" w:rsidP="00C77641">
            <w:pPr>
              <w:pStyle w:val="aa"/>
              <w:ind w:right="-57" w:firstLine="0"/>
              <w:rPr>
                <w:rFonts w:ascii="Times New Roman" w:hAnsi="Times New Roman"/>
                <w:szCs w:val="26"/>
              </w:rPr>
            </w:pPr>
            <w:r w:rsidRPr="003C6922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5935" w:rsidRPr="003C6922" w:rsidRDefault="00DE5935" w:rsidP="00C77641">
            <w:pPr>
              <w:pStyle w:val="aa"/>
              <w:ind w:left="-28" w:right="-57" w:firstLine="0"/>
              <w:rPr>
                <w:rFonts w:ascii="Times New Roman" w:hAnsi="Times New Roman"/>
                <w:szCs w:val="26"/>
              </w:rPr>
            </w:pPr>
            <w:r w:rsidRPr="003C6922">
              <w:rPr>
                <w:rFonts w:ascii="Times New Roman" w:hAnsi="Times New Roman"/>
                <w:szCs w:val="26"/>
              </w:rPr>
              <w:t xml:space="preserve">II </w:t>
            </w:r>
            <w:proofErr w:type="spellStart"/>
            <w:r w:rsidRPr="003C6922">
              <w:rPr>
                <w:rFonts w:ascii="Times New Roman" w:hAnsi="Times New Roman"/>
                <w:szCs w:val="26"/>
              </w:rPr>
              <w:t>кв</w:t>
            </w:r>
            <w:proofErr w:type="spellEnd"/>
            <w:r w:rsidRPr="003C6922">
              <w:rPr>
                <w:rFonts w:ascii="Times New Roman" w:hAnsi="Times New Roman"/>
                <w:szCs w:val="26"/>
              </w:rPr>
              <w:t>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935" w:rsidRPr="003C6922" w:rsidRDefault="00DE5935" w:rsidP="00C77641">
            <w:pPr>
              <w:pStyle w:val="aa"/>
              <w:ind w:right="-57" w:firstLine="0"/>
              <w:rPr>
                <w:rFonts w:ascii="Times New Roman" w:hAnsi="Times New Roman"/>
                <w:szCs w:val="26"/>
              </w:rPr>
            </w:pPr>
            <w:r w:rsidRPr="003C6922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5935" w:rsidRPr="003C6922" w:rsidRDefault="00DE5935" w:rsidP="00C77641">
            <w:pPr>
              <w:pStyle w:val="aa"/>
              <w:ind w:left="-81" w:right="-108" w:firstLine="0"/>
              <w:rPr>
                <w:rFonts w:ascii="Times New Roman" w:hAnsi="Times New Roman"/>
                <w:szCs w:val="26"/>
              </w:rPr>
            </w:pPr>
            <w:r w:rsidRPr="003C6922">
              <w:rPr>
                <w:rFonts w:ascii="Times New Roman" w:hAnsi="Times New Roman"/>
                <w:szCs w:val="26"/>
              </w:rPr>
              <w:t xml:space="preserve">III </w:t>
            </w:r>
            <w:proofErr w:type="spellStart"/>
            <w:r w:rsidRPr="003C6922">
              <w:rPr>
                <w:rFonts w:ascii="Times New Roman" w:hAnsi="Times New Roman"/>
                <w:szCs w:val="26"/>
              </w:rPr>
              <w:t>кв</w:t>
            </w:r>
            <w:proofErr w:type="spellEnd"/>
            <w:r w:rsidRPr="003C6922">
              <w:rPr>
                <w:rFonts w:ascii="Times New Roman" w:hAnsi="Times New Roman"/>
                <w:szCs w:val="26"/>
              </w:rPr>
              <w:t>.</w:t>
            </w:r>
          </w:p>
        </w:tc>
      </w:tr>
    </w:tbl>
    <w:p w:rsidR="00DE5935" w:rsidRPr="003C6922" w:rsidRDefault="00DE5935" w:rsidP="00DE5935">
      <w:pPr>
        <w:spacing w:before="12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8"/>
        <w:gridCol w:w="2898"/>
        <w:gridCol w:w="2977"/>
        <w:gridCol w:w="1274"/>
        <w:gridCol w:w="1100"/>
      </w:tblGrid>
      <w:tr w:rsidR="00DE5935" w:rsidRPr="003C6922" w:rsidTr="00C77641">
        <w:trPr>
          <w:trHeight w:val="20"/>
        </w:trPr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6922">
              <w:rPr>
                <w:rFonts w:ascii="Times New Roman" w:hAnsi="Times New Roman"/>
                <w:noProof/>
                <w:sz w:val="24"/>
                <w:szCs w:val="24"/>
              </w:rPr>
              <w:t>Номер завдання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119" w:right="-11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6922">
              <w:rPr>
                <w:rFonts w:ascii="Times New Roman" w:hAnsi="Times New Roman"/>
                <w:noProof/>
                <w:sz w:val="24"/>
                <w:szCs w:val="24"/>
              </w:rPr>
              <w:t>Завдання (визначається безпосереднім керівником разом з державним службовцем)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6922">
              <w:rPr>
                <w:rFonts w:ascii="Times New Roman" w:hAnsi="Times New Roman"/>
                <w:noProof/>
                <w:sz w:val="24"/>
                <w:szCs w:val="24"/>
              </w:rPr>
              <w:t>Ключові показники результативності, ефективності та якості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6922">
              <w:rPr>
                <w:rFonts w:ascii="Times New Roman" w:hAnsi="Times New Roman"/>
                <w:noProof/>
                <w:sz w:val="24"/>
                <w:szCs w:val="24"/>
              </w:rPr>
              <w:t>Строк виконання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6922">
              <w:rPr>
                <w:rFonts w:ascii="Times New Roman" w:hAnsi="Times New Roman"/>
                <w:noProof/>
                <w:sz w:val="24"/>
                <w:szCs w:val="24"/>
              </w:rPr>
              <w:t>Завдання змінено</w:t>
            </w:r>
            <w:r w:rsidRPr="003C6922">
              <w:rPr>
                <w:rFonts w:ascii="Times New Roman" w:hAnsi="Times New Roman"/>
                <w:noProof/>
                <w:sz w:val="24"/>
                <w:szCs w:val="24"/>
              </w:rPr>
              <w:br/>
              <w:t>(так/ні)</w:t>
            </w:r>
          </w:p>
        </w:tc>
      </w:tr>
      <w:tr w:rsidR="00DE5935" w:rsidRPr="003C6922" w:rsidTr="00C77641">
        <w:trPr>
          <w:trHeight w:val="170"/>
        </w:trPr>
        <w:tc>
          <w:tcPr>
            <w:tcW w:w="55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6922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6922">
              <w:rPr>
                <w:rFonts w:ascii="Times New Roman" w:hAnsi="Times New Roman"/>
                <w:sz w:val="24"/>
                <w:szCs w:val="24"/>
              </w:rPr>
              <w:t>Забезпечення прозорості та інформаційної відкритості діяльності закладів освіти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C6922">
              <w:rPr>
                <w:rFonts w:ascii="Times New Roman" w:hAnsi="Times New Roman"/>
                <w:noProof/>
                <w:sz w:val="24"/>
                <w:szCs w:val="24"/>
              </w:rPr>
              <w:t xml:space="preserve">100% </w:t>
            </w:r>
            <w:r w:rsidRPr="003C6922">
              <w:rPr>
                <w:rFonts w:ascii="Times New Roman" w:hAnsi="Times New Roman"/>
                <w:sz w:val="24"/>
                <w:szCs w:val="24"/>
              </w:rPr>
              <w:t xml:space="preserve">закладів освіти всіх типів і форм власності </w:t>
            </w:r>
          </w:p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69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своїх веб-сайтах (у разі їх відсутності - на веб-сайтах своїх засновників) забезпечили доступ до інформації, що передбачена статтею 30 Закону України «Про освіту»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6922">
              <w:rPr>
                <w:rFonts w:ascii="Times New Roman" w:hAnsi="Times New Roman"/>
                <w:noProof/>
                <w:sz w:val="24"/>
                <w:szCs w:val="24"/>
              </w:rPr>
              <w:t>Квітень 2018 року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E5935" w:rsidRPr="003C6922" w:rsidTr="00C77641">
        <w:trPr>
          <w:trHeight w:val="170"/>
        </w:trPr>
        <w:tc>
          <w:tcPr>
            <w:tcW w:w="559" w:type="pct"/>
            <w:vMerge/>
            <w:tcBorders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6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69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 100% закладів освіти всіх типів і форм власності </w:t>
            </w:r>
            <w:r w:rsidRPr="003C69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створено та діють колегіальні органи громадського самоврядування.</w:t>
            </w:r>
          </w:p>
        </w:tc>
        <w:tc>
          <w:tcPr>
            <w:tcW w:w="686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nil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E5935" w:rsidRPr="003C6922" w:rsidTr="00C77641">
        <w:trPr>
          <w:trHeight w:val="170"/>
        </w:trPr>
        <w:tc>
          <w:tcPr>
            <w:tcW w:w="55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C6922">
              <w:rPr>
                <w:rFonts w:ascii="Times New Roman" w:hAnsi="Times New Roman"/>
                <w:sz w:val="24"/>
                <w:szCs w:val="24"/>
              </w:rPr>
              <w:t xml:space="preserve">100% закладів освіти всіх типів і форм власності </w:t>
            </w:r>
          </w:p>
          <w:p w:rsidR="00DE5935" w:rsidRPr="003C6922" w:rsidRDefault="00DE5935" w:rsidP="00C7764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C6922">
              <w:rPr>
                <w:rFonts w:ascii="Times New Roman" w:hAnsi="Times New Roman"/>
                <w:sz w:val="24"/>
                <w:szCs w:val="24"/>
              </w:rPr>
              <w:t>на своїх веб-сайтах (у разі їх відсутності - на веб-сайтах своїх засновників) оприлюднили фінансові звіти про надходження та використання всіх отриманих коштів у 2017 році, у тому числі благодійної допомоги та коштів, які надійшли з інших джерел, не заборонених законодавством.</w:t>
            </w:r>
          </w:p>
          <w:p w:rsidR="00DE5935" w:rsidRPr="003C6922" w:rsidRDefault="00DE5935" w:rsidP="00C7764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E5935" w:rsidRPr="003C6922" w:rsidTr="00C77641">
        <w:trPr>
          <w:trHeight w:val="198"/>
        </w:trPr>
        <w:tc>
          <w:tcPr>
            <w:tcW w:w="5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6922">
              <w:rPr>
                <w:rFonts w:ascii="Times New Roman" w:hAnsi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C6922">
              <w:rPr>
                <w:rFonts w:ascii="Times New Roman" w:hAnsi="Times New Roman"/>
                <w:sz w:val="24"/>
                <w:szCs w:val="24"/>
              </w:rPr>
              <w:t>Розширення мережі інклюзивних класів у загальноосвітніх навчальних закладах</w:t>
            </w:r>
          </w:p>
          <w:p w:rsidR="00DE5935" w:rsidRPr="003C6922" w:rsidRDefault="00DE5935" w:rsidP="00C77641">
            <w:pPr>
              <w:spacing w:before="120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C6922">
              <w:rPr>
                <w:rFonts w:ascii="Times New Roman" w:hAnsi="Times New Roman"/>
                <w:sz w:val="24"/>
                <w:szCs w:val="24"/>
              </w:rPr>
              <w:t xml:space="preserve">У порівнянні з 2017 роком на 25% збільшено кількість класів з інклюзивним навчанням </w:t>
            </w:r>
          </w:p>
          <w:p w:rsidR="00DE5935" w:rsidRPr="003C6922" w:rsidRDefault="00DE5935" w:rsidP="00C7764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6922">
              <w:rPr>
                <w:rFonts w:ascii="Times New Roman" w:hAnsi="Times New Roman"/>
                <w:noProof/>
                <w:sz w:val="24"/>
                <w:szCs w:val="24"/>
              </w:rPr>
              <w:t>Вересень 2018 року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E5935" w:rsidRPr="003C6922" w:rsidTr="00C77641">
        <w:trPr>
          <w:trHeight w:val="228"/>
        </w:trPr>
        <w:tc>
          <w:tcPr>
            <w:tcW w:w="55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6922">
              <w:rPr>
                <w:rFonts w:ascii="Times New Roman" w:hAnsi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6922">
              <w:rPr>
                <w:rFonts w:ascii="Times New Roman" w:hAnsi="Times New Roman"/>
                <w:bCs/>
                <w:sz w:val="24"/>
                <w:szCs w:val="24"/>
              </w:rPr>
              <w:t xml:space="preserve">Покращення матеріально-технічної бази закладів загальної середньої освіти  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C6922">
              <w:rPr>
                <w:rFonts w:ascii="Times New Roman" w:hAnsi="Times New Roman"/>
                <w:sz w:val="24"/>
                <w:szCs w:val="24"/>
              </w:rPr>
              <w:t>Створено у 23 опорних навчальних закладах сучасні інформаційно-бібліотечних центри</w:t>
            </w:r>
          </w:p>
          <w:p w:rsidR="00DE5935" w:rsidRPr="003C6922" w:rsidRDefault="00DE5935" w:rsidP="00C7764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6922">
              <w:rPr>
                <w:rFonts w:ascii="Times New Roman" w:hAnsi="Times New Roman"/>
                <w:noProof/>
                <w:sz w:val="24"/>
                <w:szCs w:val="24"/>
              </w:rPr>
              <w:t>Вересень 2018 року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E5935" w:rsidRPr="003C6922" w:rsidTr="00C77641">
        <w:trPr>
          <w:trHeight w:val="1036"/>
        </w:trPr>
        <w:tc>
          <w:tcPr>
            <w:tcW w:w="559" w:type="pct"/>
            <w:vMerge/>
            <w:tcBorders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6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C6922">
              <w:rPr>
                <w:rFonts w:ascii="Times New Roman" w:hAnsi="Times New Roman"/>
                <w:sz w:val="24"/>
                <w:szCs w:val="24"/>
              </w:rPr>
              <w:t xml:space="preserve">26 опорних навчальних закладів забезпечено предметними кабінетами </w:t>
            </w:r>
          </w:p>
          <w:p w:rsidR="00DE5935" w:rsidRPr="003C6922" w:rsidRDefault="00DE5935" w:rsidP="00C7764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C6922">
              <w:rPr>
                <w:rFonts w:ascii="Times New Roman" w:hAnsi="Times New Roman"/>
                <w:sz w:val="24"/>
                <w:szCs w:val="24"/>
              </w:rPr>
              <w:t>(сучасними засобами навчання)</w:t>
            </w:r>
          </w:p>
          <w:p w:rsidR="00DE5935" w:rsidRPr="003C6922" w:rsidRDefault="00DE5935" w:rsidP="00C7764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nil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E5935" w:rsidRPr="003C6922" w:rsidTr="00C77641">
        <w:trPr>
          <w:trHeight w:val="114"/>
        </w:trPr>
        <w:tc>
          <w:tcPr>
            <w:tcW w:w="55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6922">
              <w:rPr>
                <w:rFonts w:ascii="Times New Roman" w:hAnsi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6922">
              <w:rPr>
                <w:rFonts w:ascii="Times New Roman" w:hAnsi="Times New Roman"/>
                <w:noProof/>
                <w:sz w:val="24"/>
                <w:szCs w:val="24"/>
              </w:rPr>
              <w:t>Створення умов для підвищення рівня професійної компетентності державних службовців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C6922">
              <w:rPr>
                <w:rFonts w:ascii="Times New Roman" w:hAnsi="Times New Roman"/>
                <w:sz w:val="24"/>
                <w:szCs w:val="24"/>
              </w:rPr>
              <w:t>Службою управління персоналом департаменту визначено потреби державних службовців, працівників департаменту в професійному навчанні</w:t>
            </w:r>
          </w:p>
          <w:p w:rsidR="00DE5935" w:rsidRPr="003C6922" w:rsidRDefault="00DE5935" w:rsidP="00C7764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6922">
              <w:rPr>
                <w:rFonts w:ascii="Times New Roman" w:hAnsi="Times New Roman"/>
                <w:noProof/>
                <w:sz w:val="24"/>
                <w:szCs w:val="24"/>
              </w:rPr>
              <w:t>Грудень 2018 року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E5935" w:rsidRPr="003C6922" w:rsidTr="00C77641">
        <w:trPr>
          <w:trHeight w:val="113"/>
        </w:trPr>
        <w:tc>
          <w:tcPr>
            <w:tcW w:w="559" w:type="pct"/>
            <w:vMerge/>
            <w:tcBorders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6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C6922">
              <w:rPr>
                <w:rFonts w:ascii="Times New Roman" w:hAnsi="Times New Roman"/>
                <w:sz w:val="24"/>
                <w:szCs w:val="24"/>
              </w:rPr>
              <w:t>Щонайменше 75% державних службовців, працівників департаменту взяли участь у тренінгов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3C6922">
              <w:rPr>
                <w:rFonts w:ascii="Times New Roman" w:hAnsi="Times New Roman"/>
                <w:sz w:val="24"/>
                <w:szCs w:val="24"/>
              </w:rPr>
              <w:t xml:space="preserve">й програмі, за результатами </w:t>
            </w:r>
            <w:r w:rsidRPr="003C6922">
              <w:rPr>
                <w:rFonts w:ascii="Times New Roman" w:hAnsi="Times New Roman"/>
                <w:sz w:val="24"/>
                <w:szCs w:val="24"/>
              </w:rPr>
              <w:lastRenderedPageBreak/>
              <w:t>чого покращили свої знання , уміння та навички з питань взаємодії з громадськістю, забезпечення громадського самоврядування в закладах освіти</w:t>
            </w:r>
          </w:p>
          <w:p w:rsidR="00DE5935" w:rsidRPr="003C6922" w:rsidRDefault="00DE5935" w:rsidP="00C7764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left w:val="nil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692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Червень 2018 року</w:t>
            </w:r>
          </w:p>
        </w:tc>
        <w:tc>
          <w:tcPr>
            <w:tcW w:w="592" w:type="pct"/>
            <w:vMerge/>
            <w:tcBorders>
              <w:left w:val="nil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E5935" w:rsidRPr="003C6922" w:rsidTr="00C77641">
        <w:trPr>
          <w:trHeight w:val="113"/>
        </w:trPr>
        <w:tc>
          <w:tcPr>
            <w:tcW w:w="559" w:type="pct"/>
            <w:vMerge/>
            <w:tcBorders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6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C6922">
              <w:rPr>
                <w:rFonts w:ascii="Times New Roman" w:hAnsi="Times New Roman"/>
                <w:sz w:val="24"/>
                <w:szCs w:val="24"/>
              </w:rPr>
              <w:t>Щонайменше 50% державних службовців департаменту для підвищення рівня власної професійної компетенції використовують дистанційні форми підвищення кваліфікації</w:t>
            </w:r>
          </w:p>
          <w:p w:rsidR="00DE5935" w:rsidRPr="003C6922" w:rsidRDefault="00DE5935" w:rsidP="00C7764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left w:val="nil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6922">
              <w:rPr>
                <w:rFonts w:ascii="Times New Roman" w:hAnsi="Times New Roman"/>
                <w:noProof/>
                <w:sz w:val="24"/>
                <w:szCs w:val="24"/>
              </w:rPr>
              <w:t>Жовтень 2018 року</w:t>
            </w:r>
          </w:p>
        </w:tc>
        <w:tc>
          <w:tcPr>
            <w:tcW w:w="592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E5935" w:rsidRPr="003C6922" w:rsidTr="00C77641">
        <w:trPr>
          <w:trHeight w:val="170"/>
        </w:trPr>
        <w:tc>
          <w:tcPr>
            <w:tcW w:w="55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C6922">
              <w:rPr>
                <w:rFonts w:ascii="Times New Roman" w:hAnsi="Times New Roman"/>
                <w:sz w:val="24"/>
                <w:szCs w:val="24"/>
              </w:rPr>
              <w:t>Усі керівники стру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C6922">
              <w:rPr>
                <w:rFonts w:ascii="Times New Roman" w:hAnsi="Times New Roman"/>
                <w:sz w:val="24"/>
                <w:szCs w:val="24"/>
              </w:rPr>
              <w:t>турних підрозділів департаменту проводять щоквартально внутрішні тренінги для персоналу в структурних підрозділах, які очолюють</w:t>
            </w:r>
          </w:p>
          <w:p w:rsidR="00DE5935" w:rsidRPr="003C6922" w:rsidRDefault="00DE5935" w:rsidP="00C7764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6922">
              <w:rPr>
                <w:rFonts w:ascii="Times New Roman" w:hAnsi="Times New Roman"/>
                <w:noProof/>
                <w:sz w:val="24"/>
                <w:szCs w:val="24"/>
              </w:rPr>
              <w:t>Грудень 2018 року</w:t>
            </w:r>
          </w:p>
        </w:tc>
        <w:tc>
          <w:tcPr>
            <w:tcW w:w="592" w:type="pct"/>
            <w:vMerge/>
            <w:tcBorders>
              <w:left w:val="nil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DE5935" w:rsidRPr="003C6922" w:rsidRDefault="00DE5935" w:rsidP="00DE5935">
      <w:pPr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3"/>
      </w:tblGrid>
      <w:tr w:rsidR="00DE5935" w:rsidRPr="003C6922" w:rsidTr="00C77641">
        <w:tc>
          <w:tcPr>
            <w:tcW w:w="4644" w:type="dxa"/>
            <w:shd w:val="clear" w:color="auto" w:fill="auto"/>
          </w:tcPr>
          <w:p w:rsidR="00DE5935" w:rsidRPr="003C6922" w:rsidRDefault="00DE5935" w:rsidP="00C77641">
            <w:pPr>
              <w:spacing w:before="120"/>
              <w:ind w:left="71"/>
              <w:rPr>
                <w:rFonts w:ascii="Times New Roman" w:hAnsi="Times New Roman"/>
                <w:szCs w:val="26"/>
              </w:rPr>
            </w:pPr>
            <w:r w:rsidRPr="003C6922">
              <w:rPr>
                <w:rFonts w:ascii="Times New Roman" w:hAnsi="Times New Roman"/>
                <w:szCs w:val="26"/>
              </w:rPr>
              <w:t>Погоджено</w:t>
            </w:r>
          </w:p>
          <w:p w:rsidR="00DE5935" w:rsidRPr="003C6922" w:rsidRDefault="00DE5935" w:rsidP="00C77641">
            <w:pPr>
              <w:spacing w:before="120"/>
              <w:ind w:left="71"/>
              <w:rPr>
                <w:rFonts w:ascii="Times New Roman" w:hAnsi="Times New Roman"/>
                <w:szCs w:val="26"/>
              </w:rPr>
            </w:pPr>
            <w:r w:rsidRPr="003C6922">
              <w:rPr>
                <w:rFonts w:ascii="Times New Roman" w:hAnsi="Times New Roman"/>
                <w:szCs w:val="26"/>
              </w:rPr>
              <w:t>_______________________________</w:t>
            </w:r>
          </w:p>
          <w:p w:rsidR="00DE5935" w:rsidRPr="003C6922" w:rsidRDefault="00DE5935" w:rsidP="00C77641">
            <w:pPr>
              <w:spacing w:before="120"/>
              <w:ind w:left="71"/>
              <w:jc w:val="center"/>
              <w:rPr>
                <w:rFonts w:ascii="Times New Roman" w:hAnsi="Times New Roman"/>
                <w:sz w:val="20"/>
              </w:rPr>
            </w:pPr>
            <w:r w:rsidRPr="003C6922">
              <w:rPr>
                <w:rFonts w:ascii="Times New Roman" w:hAnsi="Times New Roman"/>
                <w:sz w:val="20"/>
              </w:rPr>
              <w:t>(посада)</w:t>
            </w:r>
          </w:p>
          <w:p w:rsidR="00DE5935" w:rsidRPr="003C6922" w:rsidRDefault="00DE5935" w:rsidP="00C77641">
            <w:pPr>
              <w:spacing w:before="120"/>
              <w:ind w:left="71"/>
              <w:rPr>
                <w:rFonts w:ascii="Times New Roman" w:hAnsi="Times New Roman"/>
                <w:sz w:val="20"/>
              </w:rPr>
            </w:pPr>
          </w:p>
        </w:tc>
        <w:tc>
          <w:tcPr>
            <w:tcW w:w="4643" w:type="dxa"/>
            <w:shd w:val="clear" w:color="auto" w:fill="auto"/>
          </w:tcPr>
          <w:p w:rsidR="00DE5935" w:rsidRPr="003C6922" w:rsidRDefault="00DE5935" w:rsidP="00C77641">
            <w:pPr>
              <w:spacing w:before="120"/>
              <w:ind w:left="71"/>
              <w:rPr>
                <w:rFonts w:ascii="Times New Roman" w:hAnsi="Times New Roman"/>
                <w:sz w:val="24"/>
                <w:szCs w:val="24"/>
              </w:rPr>
            </w:pPr>
          </w:p>
          <w:p w:rsidR="00DE5935" w:rsidRPr="003C6922" w:rsidRDefault="00DE5935" w:rsidP="00C77641">
            <w:pPr>
              <w:spacing w:before="120"/>
              <w:ind w:left="71"/>
              <w:rPr>
                <w:rFonts w:ascii="Times New Roman" w:hAnsi="Times New Roman"/>
                <w:szCs w:val="26"/>
              </w:rPr>
            </w:pPr>
            <w:r w:rsidRPr="003C6922">
              <w:rPr>
                <w:rFonts w:ascii="Times New Roman" w:hAnsi="Times New Roman"/>
                <w:szCs w:val="26"/>
              </w:rPr>
              <w:t>_______________________________</w:t>
            </w:r>
          </w:p>
          <w:p w:rsidR="00DE5935" w:rsidRPr="003C6922" w:rsidRDefault="00DE5935" w:rsidP="00C77641">
            <w:pPr>
              <w:spacing w:before="120"/>
              <w:ind w:left="71"/>
              <w:jc w:val="center"/>
              <w:rPr>
                <w:rFonts w:ascii="Times New Roman" w:hAnsi="Times New Roman"/>
                <w:sz w:val="20"/>
              </w:rPr>
            </w:pPr>
            <w:r w:rsidRPr="003C6922">
              <w:rPr>
                <w:rFonts w:ascii="Times New Roman" w:hAnsi="Times New Roman"/>
                <w:sz w:val="20"/>
              </w:rPr>
              <w:t>(посада особи, яка визначила завдання</w:t>
            </w:r>
            <w:r w:rsidRPr="003C6922">
              <w:rPr>
                <w:rFonts w:ascii="Times New Roman" w:hAnsi="Times New Roman"/>
                <w:sz w:val="20"/>
              </w:rPr>
              <w:br/>
              <w:t>і ключові показники)</w:t>
            </w:r>
          </w:p>
        </w:tc>
      </w:tr>
      <w:tr w:rsidR="00DE5935" w:rsidRPr="003C6922" w:rsidTr="00C77641">
        <w:tc>
          <w:tcPr>
            <w:tcW w:w="4644" w:type="dxa"/>
            <w:shd w:val="clear" w:color="auto" w:fill="auto"/>
          </w:tcPr>
          <w:p w:rsidR="00DE5935" w:rsidRPr="003C6922" w:rsidRDefault="00DE5935" w:rsidP="00C77641">
            <w:pPr>
              <w:spacing w:before="120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3C6922">
              <w:rPr>
                <w:rFonts w:ascii="Times New Roman" w:hAnsi="Times New Roman"/>
                <w:szCs w:val="26"/>
              </w:rPr>
              <w:t>____________</w:t>
            </w:r>
            <w:r w:rsidRPr="003C69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C6922">
              <w:rPr>
                <w:rFonts w:ascii="Times New Roman" w:hAnsi="Times New Roman"/>
                <w:szCs w:val="26"/>
              </w:rPr>
              <w:t>_________________</w:t>
            </w:r>
          </w:p>
          <w:p w:rsidR="00DE5935" w:rsidRPr="003C6922" w:rsidRDefault="00DE5935" w:rsidP="00C77641">
            <w:pPr>
              <w:spacing w:before="120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3C6922">
              <w:rPr>
                <w:rFonts w:ascii="Times New Roman" w:hAnsi="Times New Roman"/>
                <w:sz w:val="20"/>
              </w:rPr>
              <w:t xml:space="preserve">        (підпис)           (ініціали та прізвище)</w:t>
            </w:r>
          </w:p>
        </w:tc>
        <w:tc>
          <w:tcPr>
            <w:tcW w:w="4643" w:type="dxa"/>
            <w:shd w:val="clear" w:color="auto" w:fill="auto"/>
          </w:tcPr>
          <w:p w:rsidR="00DE5935" w:rsidRPr="003C6922" w:rsidRDefault="00DE5935" w:rsidP="00C77641">
            <w:pPr>
              <w:spacing w:before="120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3C6922">
              <w:rPr>
                <w:rFonts w:ascii="Times New Roman" w:hAnsi="Times New Roman"/>
                <w:szCs w:val="26"/>
              </w:rPr>
              <w:t>_____________</w:t>
            </w:r>
            <w:r w:rsidRPr="003C69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C6922">
              <w:rPr>
                <w:rFonts w:ascii="Times New Roman" w:hAnsi="Times New Roman"/>
                <w:szCs w:val="26"/>
              </w:rPr>
              <w:t>________________</w:t>
            </w:r>
          </w:p>
          <w:p w:rsidR="00DE5935" w:rsidRPr="003C6922" w:rsidRDefault="00DE5935" w:rsidP="00C77641">
            <w:pPr>
              <w:spacing w:before="120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3C6922">
              <w:rPr>
                <w:rFonts w:ascii="Times New Roman" w:hAnsi="Times New Roman"/>
                <w:sz w:val="20"/>
              </w:rPr>
              <w:t xml:space="preserve">        (підпис)            (ініціали та прізвище)</w:t>
            </w:r>
          </w:p>
        </w:tc>
      </w:tr>
      <w:tr w:rsidR="00DE5935" w:rsidRPr="003C6922" w:rsidTr="00C77641">
        <w:tc>
          <w:tcPr>
            <w:tcW w:w="4644" w:type="dxa"/>
            <w:shd w:val="clear" w:color="auto" w:fill="auto"/>
          </w:tcPr>
          <w:p w:rsidR="00DE5935" w:rsidRPr="003C6922" w:rsidRDefault="00DE5935" w:rsidP="00C77641">
            <w:pPr>
              <w:spacing w:before="120"/>
              <w:ind w:left="74"/>
              <w:rPr>
                <w:rFonts w:ascii="Times New Roman" w:hAnsi="Times New Roman"/>
                <w:szCs w:val="26"/>
              </w:rPr>
            </w:pPr>
            <w:r w:rsidRPr="003C6922">
              <w:rPr>
                <w:rFonts w:ascii="Times New Roman" w:hAnsi="Times New Roman"/>
                <w:szCs w:val="26"/>
              </w:rPr>
              <w:t>“____” _______________ 20___ р.</w:t>
            </w:r>
          </w:p>
        </w:tc>
        <w:tc>
          <w:tcPr>
            <w:tcW w:w="4643" w:type="dxa"/>
            <w:shd w:val="clear" w:color="auto" w:fill="auto"/>
          </w:tcPr>
          <w:p w:rsidR="00DE5935" w:rsidRPr="003C6922" w:rsidRDefault="00DE5935" w:rsidP="00C77641">
            <w:pPr>
              <w:spacing w:before="120"/>
              <w:ind w:left="74"/>
              <w:rPr>
                <w:rFonts w:ascii="Times New Roman" w:hAnsi="Times New Roman"/>
                <w:szCs w:val="26"/>
              </w:rPr>
            </w:pPr>
            <w:r w:rsidRPr="003C6922">
              <w:rPr>
                <w:rFonts w:ascii="Times New Roman" w:hAnsi="Times New Roman"/>
                <w:szCs w:val="26"/>
              </w:rPr>
              <w:t>“____” _______________ 20___ р.</w:t>
            </w:r>
          </w:p>
        </w:tc>
      </w:tr>
    </w:tbl>
    <w:p w:rsidR="00DE5935" w:rsidRPr="003C6922" w:rsidRDefault="00DE5935" w:rsidP="00DE5935">
      <w:pPr>
        <w:spacing w:before="12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43"/>
        <w:gridCol w:w="1358"/>
        <w:gridCol w:w="3286"/>
      </w:tblGrid>
      <w:tr w:rsidR="00DE5935" w:rsidRPr="003C6922" w:rsidTr="00C77641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E5935" w:rsidRPr="003C6922" w:rsidRDefault="00DE5935" w:rsidP="00C77641">
            <w:pPr>
              <w:spacing w:before="120"/>
              <w:ind w:right="-122"/>
              <w:rPr>
                <w:rFonts w:ascii="Times New Roman" w:hAnsi="Times New Roman"/>
                <w:noProof/>
                <w:szCs w:val="26"/>
              </w:rPr>
            </w:pPr>
            <w:r w:rsidRPr="003C6922">
              <w:rPr>
                <w:rFonts w:ascii="Times New Roman" w:hAnsi="Times New Roman"/>
                <w:noProof/>
                <w:szCs w:val="26"/>
              </w:rPr>
              <w:t>Ознайомлення державного службовця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DE5935" w:rsidRPr="003C6922" w:rsidRDefault="00DE5935" w:rsidP="00C77641">
            <w:pPr>
              <w:spacing w:before="120"/>
              <w:jc w:val="center"/>
              <w:rPr>
                <w:rFonts w:ascii="Times New Roman" w:hAnsi="Times New Roman"/>
                <w:noProof/>
                <w:szCs w:val="26"/>
              </w:rPr>
            </w:pPr>
            <w:r w:rsidRPr="003C6922">
              <w:rPr>
                <w:rFonts w:ascii="Times New Roman" w:hAnsi="Times New Roman"/>
                <w:noProof/>
                <w:szCs w:val="26"/>
              </w:rPr>
              <w:t>________</w:t>
            </w:r>
          </w:p>
          <w:p w:rsidR="00DE5935" w:rsidRPr="003C6922" w:rsidRDefault="00DE5935" w:rsidP="00C77641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3C6922">
              <w:rPr>
                <w:rFonts w:ascii="Times New Roman" w:hAnsi="Times New Roman"/>
                <w:noProof/>
                <w:sz w:val="20"/>
              </w:rPr>
              <w:t>(підпис)</w:t>
            </w:r>
          </w:p>
        </w:tc>
        <w:tc>
          <w:tcPr>
            <w:tcW w:w="1769" w:type="pct"/>
            <w:tcBorders>
              <w:left w:val="nil"/>
              <w:right w:val="nil"/>
            </w:tcBorders>
          </w:tcPr>
          <w:p w:rsidR="00DE5935" w:rsidRPr="003C6922" w:rsidRDefault="00DE5935" w:rsidP="00C77641">
            <w:pPr>
              <w:spacing w:before="120"/>
              <w:jc w:val="center"/>
              <w:rPr>
                <w:rFonts w:ascii="Times New Roman" w:hAnsi="Times New Roman"/>
                <w:noProof/>
                <w:szCs w:val="26"/>
              </w:rPr>
            </w:pPr>
            <w:r w:rsidRPr="003C6922">
              <w:rPr>
                <w:rFonts w:ascii="Times New Roman" w:hAnsi="Times New Roman"/>
                <w:noProof/>
                <w:szCs w:val="26"/>
              </w:rPr>
              <w:t>__________________</w:t>
            </w:r>
          </w:p>
          <w:p w:rsidR="00DE5935" w:rsidRPr="003C6922" w:rsidRDefault="00DE5935" w:rsidP="00C77641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3C6922">
              <w:rPr>
                <w:rFonts w:ascii="Times New Roman" w:hAnsi="Times New Roman"/>
                <w:noProof/>
                <w:sz w:val="20"/>
              </w:rPr>
              <w:t>(ініціали та прізвище)</w:t>
            </w:r>
          </w:p>
        </w:tc>
      </w:tr>
      <w:tr w:rsidR="00DE5935" w:rsidRPr="003C6922" w:rsidTr="00C77641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E5935" w:rsidRPr="003C6922" w:rsidRDefault="00DE5935" w:rsidP="00C77641">
            <w:pPr>
              <w:spacing w:before="120"/>
              <w:rPr>
                <w:rFonts w:ascii="Times New Roman" w:hAnsi="Times New Roman"/>
                <w:noProof/>
                <w:szCs w:val="26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DE5935" w:rsidRPr="003C6922" w:rsidRDefault="00DE5935" w:rsidP="00C77641">
            <w:pPr>
              <w:spacing w:before="120"/>
              <w:jc w:val="center"/>
              <w:rPr>
                <w:rFonts w:ascii="Times New Roman" w:hAnsi="Times New Roman"/>
                <w:noProof/>
                <w:szCs w:val="26"/>
              </w:rPr>
            </w:pPr>
          </w:p>
        </w:tc>
        <w:tc>
          <w:tcPr>
            <w:tcW w:w="1769" w:type="pct"/>
            <w:tcBorders>
              <w:left w:val="nil"/>
              <w:bottom w:val="nil"/>
              <w:right w:val="nil"/>
            </w:tcBorders>
          </w:tcPr>
          <w:p w:rsidR="00DE5935" w:rsidRPr="003C6922" w:rsidRDefault="00DE5935" w:rsidP="00C77641">
            <w:pPr>
              <w:spacing w:before="120"/>
              <w:jc w:val="right"/>
              <w:rPr>
                <w:rFonts w:ascii="Times New Roman" w:hAnsi="Times New Roman"/>
                <w:noProof/>
                <w:szCs w:val="26"/>
              </w:rPr>
            </w:pPr>
            <w:r w:rsidRPr="003C6922">
              <w:rPr>
                <w:rFonts w:ascii="Times New Roman" w:hAnsi="Times New Roman"/>
                <w:szCs w:val="26"/>
              </w:rPr>
              <w:t>“____” ________ 20__ р.</w:t>
            </w:r>
          </w:p>
        </w:tc>
      </w:tr>
    </w:tbl>
    <w:p w:rsidR="00DE5935" w:rsidRPr="003C6922" w:rsidRDefault="00DE5935" w:rsidP="00DE5935">
      <w:pPr>
        <w:pStyle w:val="a3"/>
        <w:spacing w:before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5935" w:rsidRDefault="00DE5935" w:rsidP="00DE5935">
      <w:r w:rsidRPr="003C6922">
        <w:rPr>
          <w:rFonts w:ascii="Times New Roman" w:hAnsi="Times New Roman"/>
          <w:sz w:val="28"/>
          <w:szCs w:val="28"/>
        </w:rPr>
        <w:t>_______________________</w:t>
      </w:r>
    </w:p>
    <w:p w:rsidR="00DE5935" w:rsidRDefault="00DE5935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DE5935" w:rsidRDefault="00DE5935" w:rsidP="00DE5935">
      <w:pPr>
        <w:pStyle w:val="a3"/>
        <w:spacing w:before="120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  <w:r w:rsidRPr="003C6922">
        <w:rPr>
          <w:rFonts w:ascii="Times New Roman" w:hAnsi="Times New Roman"/>
          <w:sz w:val="28"/>
          <w:szCs w:val="28"/>
          <w:lang w:val="uk-UA"/>
        </w:rPr>
        <w:lastRenderedPageBreak/>
        <w:t>Додаток 3</w:t>
      </w:r>
    </w:p>
    <w:p w:rsidR="00DE5935" w:rsidRDefault="00DE5935" w:rsidP="00DE5935">
      <w:pPr>
        <w:pStyle w:val="a3"/>
        <w:spacing w:before="120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  <w:r w:rsidRPr="003C6922">
        <w:rPr>
          <w:rFonts w:ascii="Times New Roman" w:hAnsi="Times New Roman"/>
          <w:sz w:val="28"/>
          <w:szCs w:val="28"/>
          <w:lang w:val="uk-UA"/>
        </w:rPr>
        <w:t>до Методичних рекомендацій щодо визначення завдань і ключових показників результативності, ефективності та якості службової діяльності державних службовців, які займають посади державної служби категорій «Б» і «В»</w:t>
      </w:r>
    </w:p>
    <w:p w:rsidR="00DE5935" w:rsidRPr="003C6922" w:rsidRDefault="00DE5935" w:rsidP="00DE5935">
      <w:pPr>
        <w:pStyle w:val="a3"/>
        <w:spacing w:before="120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(пункт 9 розділу ІІ)</w:t>
      </w:r>
    </w:p>
    <w:p w:rsidR="00DE5935" w:rsidRPr="003C6922" w:rsidRDefault="00DE5935" w:rsidP="00DE5935">
      <w:pPr>
        <w:pStyle w:val="a3"/>
        <w:spacing w:before="12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E5935" w:rsidRPr="00B15D41" w:rsidRDefault="00DE5935" w:rsidP="00DE5935">
      <w:pPr>
        <w:pStyle w:val="a3"/>
        <w:spacing w:before="120"/>
        <w:jc w:val="right"/>
        <w:rPr>
          <w:rFonts w:ascii="Times New Roman" w:hAnsi="Times New Roman"/>
          <w:sz w:val="26"/>
          <w:szCs w:val="26"/>
          <w:lang w:val="uk-UA"/>
        </w:rPr>
      </w:pPr>
      <w:r w:rsidRPr="00B15D41">
        <w:rPr>
          <w:rFonts w:ascii="Times New Roman" w:hAnsi="Times New Roman"/>
          <w:sz w:val="28"/>
          <w:szCs w:val="28"/>
          <w:lang w:val="uk-UA"/>
        </w:rPr>
        <w:t>Приклади заповнення форми</w:t>
      </w:r>
    </w:p>
    <w:p w:rsidR="00DE5935" w:rsidRPr="003C6922" w:rsidRDefault="00DE5935" w:rsidP="00DE5935">
      <w:pPr>
        <w:pStyle w:val="a3"/>
        <w:spacing w:before="120"/>
        <w:jc w:val="right"/>
        <w:rPr>
          <w:rFonts w:ascii="Times New Roman" w:hAnsi="Times New Roman"/>
          <w:noProof/>
          <w:sz w:val="24"/>
          <w:szCs w:val="24"/>
          <w:lang w:val="uk-UA"/>
        </w:rPr>
      </w:pPr>
    </w:p>
    <w:p w:rsidR="00DE5935" w:rsidRPr="003C6922" w:rsidRDefault="00DE5935" w:rsidP="00DE5935">
      <w:pPr>
        <w:pStyle w:val="a4"/>
        <w:spacing w:before="120" w:after="0"/>
        <w:rPr>
          <w:rFonts w:ascii="Times New Roman" w:hAnsi="Times New Roman"/>
          <w:noProof/>
          <w:szCs w:val="26"/>
        </w:rPr>
      </w:pPr>
      <w:r w:rsidRPr="003C6922">
        <w:rPr>
          <w:rFonts w:ascii="Times New Roman" w:hAnsi="Times New Roman"/>
          <w:noProof/>
          <w:szCs w:val="26"/>
        </w:rPr>
        <w:t>ЗАВДАННЯ</w:t>
      </w:r>
      <w:r>
        <w:rPr>
          <w:rFonts w:ascii="Times New Roman" w:hAnsi="Times New Roman"/>
          <w:noProof/>
          <w:szCs w:val="26"/>
        </w:rPr>
        <w:t>,</w:t>
      </w:r>
      <w:r w:rsidRPr="003C6922">
        <w:rPr>
          <w:rFonts w:ascii="Times New Roman" w:hAnsi="Times New Roman"/>
          <w:noProof/>
          <w:szCs w:val="26"/>
        </w:rPr>
        <w:br/>
        <w:t xml:space="preserve">ключові показники результативності, ефективності та </w:t>
      </w:r>
      <w:r w:rsidRPr="003C6922">
        <w:rPr>
          <w:rFonts w:ascii="Times New Roman" w:hAnsi="Times New Roman"/>
          <w:noProof/>
          <w:szCs w:val="26"/>
        </w:rPr>
        <w:br/>
        <w:t>якості службової діяльності державного службовця,</w:t>
      </w:r>
      <w:r w:rsidRPr="003C6922">
        <w:rPr>
          <w:rFonts w:ascii="Times New Roman" w:hAnsi="Times New Roman"/>
          <w:noProof/>
          <w:szCs w:val="26"/>
        </w:rPr>
        <w:br/>
        <w:t>який займає посаду державної служби категорії «Б» або «В»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26"/>
        <w:gridCol w:w="5261"/>
      </w:tblGrid>
      <w:tr w:rsidR="00DE5935" w:rsidRPr="003C6922" w:rsidTr="00C77641">
        <w:trPr>
          <w:trHeight w:val="375"/>
        </w:trPr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5935" w:rsidRPr="003C6922" w:rsidRDefault="00DE5935" w:rsidP="00C77641">
            <w:pPr>
              <w:pStyle w:val="aa"/>
              <w:ind w:firstLine="0"/>
              <w:rPr>
                <w:rFonts w:ascii="Times New Roman" w:hAnsi="Times New Roman"/>
                <w:noProof/>
                <w:szCs w:val="26"/>
              </w:rPr>
            </w:pPr>
            <w:r w:rsidRPr="003C6922">
              <w:rPr>
                <w:rFonts w:ascii="Times New Roman" w:hAnsi="Times New Roman"/>
                <w:noProof/>
                <w:szCs w:val="26"/>
              </w:rPr>
              <w:t>Найменування державного органу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5935" w:rsidRPr="003C6922" w:rsidRDefault="00DE5935" w:rsidP="00C77641">
            <w:pPr>
              <w:pStyle w:val="aa"/>
              <w:ind w:firstLine="0"/>
              <w:rPr>
                <w:rFonts w:ascii="Times New Roman" w:hAnsi="Times New Roman"/>
                <w:noProof/>
                <w:szCs w:val="26"/>
              </w:rPr>
            </w:pPr>
            <w:r w:rsidRPr="003C6922">
              <w:rPr>
                <w:rFonts w:ascii="Times New Roman" w:hAnsi="Times New Roman"/>
                <w:noProof/>
                <w:szCs w:val="26"/>
              </w:rPr>
              <w:t> Міністерство (назва)</w:t>
            </w:r>
          </w:p>
        </w:tc>
      </w:tr>
    </w:tbl>
    <w:p w:rsidR="00DE5935" w:rsidRPr="003C6922" w:rsidRDefault="00DE5935" w:rsidP="00DE5935">
      <w:pPr>
        <w:spacing w:before="120"/>
        <w:rPr>
          <w:rFonts w:ascii="Times New Roman" w:hAnsi="Times New Roman"/>
          <w:noProof/>
          <w:szCs w:val="26"/>
        </w:rPr>
      </w:pPr>
    </w:p>
    <w:tbl>
      <w:tblPr>
        <w:tblW w:w="9010" w:type="pct"/>
        <w:tblLook w:val="04A0" w:firstRow="1" w:lastRow="0" w:firstColumn="1" w:lastColumn="0" w:noHBand="0" w:noVBand="1"/>
      </w:tblPr>
      <w:tblGrid>
        <w:gridCol w:w="1992"/>
        <w:gridCol w:w="2647"/>
        <w:gridCol w:w="147"/>
        <w:gridCol w:w="71"/>
        <w:gridCol w:w="14"/>
        <w:gridCol w:w="235"/>
        <w:gridCol w:w="1591"/>
        <w:gridCol w:w="222"/>
        <w:gridCol w:w="222"/>
        <w:gridCol w:w="2350"/>
        <w:gridCol w:w="7244"/>
      </w:tblGrid>
      <w:tr w:rsidR="00DE5935" w:rsidRPr="003C6922" w:rsidTr="00C77641">
        <w:trPr>
          <w:trHeight w:val="20"/>
        </w:trPr>
        <w:tc>
          <w:tcPr>
            <w:tcW w:w="14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5935" w:rsidRPr="003C6922" w:rsidRDefault="00DE5935" w:rsidP="00C77641">
            <w:pPr>
              <w:pStyle w:val="aa"/>
              <w:ind w:firstLine="0"/>
              <w:rPr>
                <w:rFonts w:ascii="Times New Roman" w:hAnsi="Times New Roman"/>
                <w:noProof/>
                <w:szCs w:val="26"/>
              </w:rPr>
            </w:pPr>
            <w:r w:rsidRPr="003C6922">
              <w:rPr>
                <w:rFonts w:ascii="Times New Roman" w:hAnsi="Times New Roman"/>
                <w:noProof/>
                <w:szCs w:val="26"/>
              </w:rPr>
              <w:t>Прізвище, ім’я, по батькові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E5935" w:rsidRPr="003C6922" w:rsidRDefault="00DE5935" w:rsidP="00C77641">
            <w:pPr>
              <w:pStyle w:val="aa"/>
              <w:ind w:firstLine="0"/>
              <w:rPr>
                <w:rFonts w:ascii="Times New Roman" w:hAnsi="Times New Roman"/>
                <w:noProof/>
                <w:szCs w:val="26"/>
              </w:rPr>
            </w:pPr>
            <w:r w:rsidRPr="003C6922">
              <w:rPr>
                <w:rFonts w:ascii="Times New Roman" w:hAnsi="Times New Roman"/>
                <w:noProof/>
                <w:szCs w:val="26"/>
              </w:rPr>
              <w:t> Петренко П.П.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5935" w:rsidRPr="003C6922" w:rsidRDefault="00DE5935" w:rsidP="00C77641">
            <w:pPr>
              <w:pStyle w:val="aa"/>
              <w:ind w:firstLine="0"/>
              <w:rPr>
                <w:rFonts w:ascii="Times New Roman" w:hAnsi="Times New Roman"/>
                <w:noProof/>
                <w:szCs w:val="26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5935" w:rsidRPr="003C6922" w:rsidRDefault="00DE5935" w:rsidP="00C77641">
            <w:pPr>
              <w:pStyle w:val="aa"/>
              <w:ind w:firstLine="0"/>
              <w:rPr>
                <w:rFonts w:ascii="Times New Roman" w:hAnsi="Times New Roman"/>
                <w:noProof/>
                <w:szCs w:val="26"/>
              </w:rPr>
            </w:pPr>
          </w:p>
        </w:tc>
        <w:tc>
          <w:tcPr>
            <w:tcW w:w="28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15" w:type="pct"/>
              <w:tblLook w:val="04A0" w:firstRow="1" w:lastRow="0" w:firstColumn="1" w:lastColumn="0" w:noHBand="0" w:noVBand="1"/>
            </w:tblPr>
            <w:tblGrid>
              <w:gridCol w:w="222"/>
              <w:gridCol w:w="269"/>
              <w:gridCol w:w="366"/>
              <w:gridCol w:w="469"/>
              <w:gridCol w:w="390"/>
            </w:tblGrid>
            <w:tr w:rsidR="00DE5935" w:rsidRPr="003C6922" w:rsidTr="00C77641">
              <w:trPr>
                <w:trHeight w:val="20"/>
              </w:trPr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DE5935" w:rsidRPr="003C6922" w:rsidRDefault="00DE5935" w:rsidP="00C77641">
                  <w:pPr>
                    <w:pStyle w:val="aa"/>
                    <w:ind w:firstLine="0"/>
                    <w:rPr>
                      <w:rFonts w:ascii="Times New Roman" w:hAnsi="Times New Roman"/>
                      <w:noProof/>
                      <w:szCs w:val="26"/>
                    </w:rPr>
                  </w:pPr>
                </w:p>
              </w:tc>
              <w:tc>
                <w:tcPr>
                  <w:tcW w:w="1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E5935" w:rsidRPr="003C6922" w:rsidRDefault="00DE5935" w:rsidP="00C77641">
                  <w:pPr>
                    <w:pStyle w:val="aa"/>
                    <w:ind w:firstLine="0"/>
                    <w:rPr>
                      <w:rFonts w:ascii="Times New Roman" w:hAnsi="Times New Roman"/>
                      <w:noProof/>
                      <w:szCs w:val="26"/>
                    </w:rPr>
                  </w:pPr>
                </w:p>
              </w:tc>
              <w:tc>
                <w:tcPr>
                  <w:tcW w:w="104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DE5935" w:rsidRPr="003C6922" w:rsidRDefault="00DE5935" w:rsidP="00C77641">
                  <w:pPr>
                    <w:pStyle w:val="aa"/>
                    <w:ind w:firstLine="0"/>
                    <w:rPr>
                      <w:rFonts w:ascii="Times New Roman" w:hAnsi="Times New Roman"/>
                      <w:noProof/>
                      <w:szCs w:val="26"/>
                    </w:rPr>
                  </w:pPr>
                  <w:r w:rsidRPr="003C6922">
                    <w:rPr>
                      <w:rFonts w:ascii="Times New Roman" w:hAnsi="Times New Roman"/>
                      <w:noProof/>
                      <w:szCs w:val="26"/>
                    </w:rPr>
                    <w:t>Б</w:t>
                  </w:r>
                </w:p>
              </w:tc>
              <w:tc>
                <w:tcPr>
                  <w:tcW w:w="10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935" w:rsidRPr="003C6922" w:rsidRDefault="00DE5935" w:rsidP="00C77641">
                  <w:pPr>
                    <w:pStyle w:val="aa"/>
                    <w:ind w:firstLine="0"/>
                    <w:rPr>
                      <w:rFonts w:ascii="Times New Roman" w:hAnsi="Times New Roman"/>
                      <w:noProof/>
                      <w:szCs w:val="26"/>
                    </w:rPr>
                  </w:pPr>
                  <w:r w:rsidRPr="003C6922">
                    <w:rPr>
                      <w:rFonts w:ascii="Times New Roman" w:hAnsi="Times New Roman"/>
                      <w:noProof/>
                      <w:szCs w:val="26"/>
                    </w:rPr>
                    <w:t> Х</w:t>
                  </w:r>
                </w:p>
              </w:tc>
              <w:tc>
                <w:tcPr>
                  <w:tcW w:w="1041" w:type="pct"/>
                  <w:tcBorders>
                    <w:left w:val="single" w:sz="4" w:space="0" w:color="auto"/>
                  </w:tcBorders>
                </w:tcPr>
                <w:p w:rsidR="00DE5935" w:rsidRPr="003C6922" w:rsidRDefault="00DE5935" w:rsidP="00C77641">
                  <w:pPr>
                    <w:pStyle w:val="aa"/>
                    <w:ind w:firstLine="0"/>
                    <w:rPr>
                      <w:rFonts w:ascii="Times New Roman" w:hAnsi="Times New Roman"/>
                      <w:noProof/>
                      <w:szCs w:val="26"/>
                    </w:rPr>
                  </w:pPr>
                  <w:r w:rsidRPr="003C6922">
                    <w:rPr>
                      <w:rFonts w:ascii="Times New Roman" w:hAnsi="Times New Roman"/>
                      <w:noProof/>
                      <w:szCs w:val="26"/>
                    </w:rPr>
                    <w:t>В</w:t>
                  </w:r>
                </w:p>
              </w:tc>
            </w:tr>
          </w:tbl>
          <w:p w:rsidR="00DE5935" w:rsidRPr="003C6922" w:rsidRDefault="00DE5935" w:rsidP="00C77641">
            <w:pPr>
              <w:pStyle w:val="aa"/>
              <w:ind w:firstLine="0"/>
              <w:rPr>
                <w:rFonts w:ascii="Times New Roman" w:hAnsi="Times New Roman"/>
                <w:noProof/>
                <w:szCs w:val="26"/>
              </w:rPr>
            </w:pPr>
          </w:p>
        </w:tc>
      </w:tr>
      <w:tr w:rsidR="00DE5935" w:rsidRPr="003C6922" w:rsidTr="00C77641">
        <w:trPr>
          <w:gridAfter w:val="1"/>
          <w:wAfter w:w="2171" w:type="pct"/>
          <w:trHeight w:val="20"/>
        </w:trPr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5935" w:rsidRPr="003C6922" w:rsidRDefault="00DE5935" w:rsidP="00C77641">
            <w:pPr>
              <w:pStyle w:val="aa"/>
              <w:ind w:firstLine="0"/>
              <w:rPr>
                <w:rFonts w:ascii="Times New Roman" w:hAnsi="Times New Roman"/>
                <w:noProof/>
                <w:szCs w:val="26"/>
              </w:rPr>
            </w:pPr>
            <w:r w:rsidRPr="003C6922">
              <w:rPr>
                <w:rFonts w:ascii="Times New Roman" w:hAnsi="Times New Roman"/>
                <w:noProof/>
                <w:szCs w:val="26"/>
              </w:rPr>
              <w:t>Посада</w:t>
            </w:r>
          </w:p>
        </w:tc>
        <w:tc>
          <w:tcPr>
            <w:tcW w:w="138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E5935" w:rsidRPr="003C6922" w:rsidRDefault="00DE5935" w:rsidP="00C77641">
            <w:pPr>
              <w:pStyle w:val="aa"/>
              <w:ind w:firstLine="0"/>
              <w:rPr>
                <w:rFonts w:ascii="Times New Roman" w:hAnsi="Times New Roman"/>
                <w:noProof/>
                <w:szCs w:val="26"/>
              </w:rPr>
            </w:pPr>
            <w:r w:rsidRPr="003C6922">
              <w:rPr>
                <w:rFonts w:ascii="Times New Roman" w:hAnsi="Times New Roman"/>
                <w:noProof/>
                <w:szCs w:val="26"/>
              </w:rPr>
              <w:t> головний спеціаліст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5935" w:rsidRPr="003C6922" w:rsidRDefault="00DE5935" w:rsidP="00C77641">
            <w:pPr>
              <w:pStyle w:val="aa"/>
              <w:ind w:firstLine="0"/>
              <w:rPr>
                <w:rFonts w:ascii="Times New Roman" w:hAnsi="Times New Roman"/>
                <w:noProof/>
                <w:szCs w:val="26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DE5935" w:rsidRPr="003C6922" w:rsidRDefault="00DE5935" w:rsidP="00C77641">
            <w:pPr>
              <w:pStyle w:val="aa"/>
              <w:ind w:firstLine="0"/>
              <w:rPr>
                <w:rFonts w:ascii="Times New Roman" w:hAnsi="Times New Roman"/>
                <w:noProof/>
                <w:szCs w:val="26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5935" w:rsidRPr="003C6922" w:rsidRDefault="00DE5935" w:rsidP="00C77641">
            <w:pPr>
              <w:pStyle w:val="aa"/>
              <w:ind w:firstLine="0"/>
              <w:rPr>
                <w:rFonts w:ascii="Times New Roman" w:hAnsi="Times New Roman"/>
                <w:noProof/>
                <w:szCs w:val="26"/>
              </w:rPr>
            </w:pPr>
            <w:r w:rsidRPr="003C6922">
              <w:rPr>
                <w:rFonts w:ascii="Times New Roman" w:hAnsi="Times New Roman"/>
                <w:noProof/>
                <w:szCs w:val="26"/>
              </w:rPr>
              <w:t>(категорія посади)</w:t>
            </w:r>
          </w:p>
        </w:tc>
      </w:tr>
      <w:tr w:rsidR="00DE5935" w:rsidRPr="003C6922" w:rsidTr="00C77641">
        <w:trPr>
          <w:gridAfter w:val="1"/>
          <w:wAfter w:w="2171" w:type="pct"/>
          <w:trHeight w:val="20"/>
        </w:trPr>
        <w:tc>
          <w:tcPr>
            <w:tcW w:w="1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5935" w:rsidRPr="003C6922" w:rsidRDefault="00DE5935" w:rsidP="00C77641">
            <w:pPr>
              <w:pStyle w:val="aa"/>
              <w:ind w:firstLine="0"/>
              <w:rPr>
                <w:rFonts w:ascii="Times New Roman" w:hAnsi="Times New Roman"/>
                <w:noProof/>
                <w:szCs w:val="26"/>
              </w:rPr>
            </w:pPr>
            <w:r w:rsidRPr="003C6922">
              <w:rPr>
                <w:rFonts w:ascii="Times New Roman" w:hAnsi="Times New Roman"/>
                <w:noProof/>
                <w:szCs w:val="26"/>
              </w:rPr>
              <w:t>Найменування структурного підрозділу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935" w:rsidRPr="003C6922" w:rsidRDefault="00DE5935" w:rsidP="00C77641">
            <w:pPr>
              <w:pStyle w:val="aa"/>
              <w:ind w:firstLine="0"/>
              <w:rPr>
                <w:rFonts w:ascii="Times New Roman" w:hAnsi="Times New Roman"/>
                <w:noProof/>
                <w:szCs w:val="26"/>
              </w:rPr>
            </w:pPr>
          </w:p>
        </w:tc>
        <w:tc>
          <w:tcPr>
            <w:tcW w:w="137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935" w:rsidRPr="003C6922" w:rsidRDefault="00DE5935" w:rsidP="00C77641">
            <w:pPr>
              <w:pStyle w:val="aa"/>
              <w:ind w:firstLine="0"/>
              <w:rPr>
                <w:rFonts w:ascii="Times New Roman" w:hAnsi="Times New Roman"/>
                <w:noProof/>
                <w:szCs w:val="26"/>
              </w:rPr>
            </w:pPr>
            <w:r w:rsidRPr="003C6922">
              <w:rPr>
                <w:rFonts w:ascii="Times New Roman" w:hAnsi="Times New Roman"/>
                <w:noProof/>
                <w:szCs w:val="26"/>
              </w:rPr>
              <w:t> відділ взаємодії з громадськістю</w:t>
            </w:r>
          </w:p>
        </w:tc>
      </w:tr>
      <w:tr w:rsidR="00DE5935" w:rsidRPr="003C6922" w:rsidTr="00C77641">
        <w:trPr>
          <w:gridAfter w:val="1"/>
          <w:wAfter w:w="2171" w:type="pct"/>
          <w:trHeight w:val="20"/>
        </w:trPr>
        <w:tc>
          <w:tcPr>
            <w:tcW w:w="14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935" w:rsidRPr="003C6922" w:rsidRDefault="00DE5935" w:rsidP="00C77641">
            <w:pPr>
              <w:pStyle w:val="aa"/>
              <w:ind w:firstLine="0"/>
              <w:rPr>
                <w:rFonts w:ascii="Times New Roman" w:hAnsi="Times New Roman"/>
                <w:noProof/>
                <w:szCs w:val="26"/>
              </w:rPr>
            </w:pPr>
            <w:r w:rsidRPr="003C6922">
              <w:rPr>
                <w:rFonts w:ascii="Times New Roman" w:hAnsi="Times New Roman"/>
                <w:noProof/>
                <w:szCs w:val="26"/>
              </w:rPr>
              <w:t>Найменування самостійного структурного підрозділу</w:t>
            </w:r>
          </w:p>
        </w:tc>
        <w:tc>
          <w:tcPr>
            <w:tcW w:w="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935" w:rsidRPr="003C6922" w:rsidRDefault="00DE5935" w:rsidP="00C77641">
            <w:pPr>
              <w:pStyle w:val="aa"/>
              <w:ind w:firstLine="0"/>
              <w:rPr>
                <w:rFonts w:ascii="Times New Roman" w:hAnsi="Times New Roman"/>
                <w:noProof/>
                <w:szCs w:val="26"/>
              </w:rPr>
            </w:pPr>
          </w:p>
        </w:tc>
        <w:tc>
          <w:tcPr>
            <w:tcW w:w="13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5935" w:rsidRPr="003C6922" w:rsidRDefault="00DE5935" w:rsidP="00C77641">
            <w:pPr>
              <w:pStyle w:val="aa"/>
              <w:ind w:firstLine="0"/>
              <w:rPr>
                <w:rFonts w:ascii="Times New Roman" w:hAnsi="Times New Roman"/>
                <w:noProof/>
                <w:szCs w:val="26"/>
              </w:rPr>
            </w:pPr>
            <w:r w:rsidRPr="003C6922">
              <w:rPr>
                <w:rFonts w:ascii="Times New Roman" w:hAnsi="Times New Roman"/>
                <w:noProof/>
                <w:szCs w:val="26"/>
              </w:rPr>
              <w:t> Управління організаційно-аналітичної роботи</w:t>
            </w:r>
          </w:p>
        </w:tc>
      </w:tr>
    </w:tbl>
    <w:p w:rsidR="00DE5935" w:rsidRPr="003C6922" w:rsidRDefault="00DE5935" w:rsidP="00DE5935">
      <w:pPr>
        <w:pStyle w:val="aa"/>
        <w:rPr>
          <w:rFonts w:ascii="Times New Roman" w:hAnsi="Times New Roman"/>
          <w:noProof/>
          <w:szCs w:val="26"/>
        </w:rPr>
      </w:pPr>
      <w:r w:rsidRPr="003C6922">
        <w:rPr>
          <w:rFonts w:ascii="Times New Roman" w:hAnsi="Times New Roman"/>
          <w:noProof/>
          <w:szCs w:val="26"/>
        </w:rPr>
        <w:t>Завдання:</w:t>
      </w:r>
    </w:p>
    <w:tbl>
      <w:tblPr>
        <w:tblW w:w="5054" w:type="pct"/>
        <w:tblInd w:w="108" w:type="dxa"/>
        <w:tblLook w:val="04A0" w:firstRow="1" w:lastRow="0" w:firstColumn="1" w:lastColumn="0" w:noHBand="0" w:noVBand="1"/>
      </w:tblPr>
      <w:tblGrid>
        <w:gridCol w:w="412"/>
        <w:gridCol w:w="1442"/>
        <w:gridCol w:w="225"/>
        <w:gridCol w:w="3702"/>
        <w:gridCol w:w="266"/>
        <w:gridCol w:w="831"/>
        <w:gridCol w:w="265"/>
        <w:gridCol w:w="831"/>
        <w:gridCol w:w="265"/>
        <w:gridCol w:w="1148"/>
      </w:tblGrid>
      <w:tr w:rsidR="00DE5935" w:rsidRPr="003C6922" w:rsidTr="00C77641">
        <w:trPr>
          <w:trHeight w:val="2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935" w:rsidRPr="003C6922" w:rsidRDefault="00DE5935" w:rsidP="00C77641">
            <w:pPr>
              <w:pStyle w:val="aa"/>
              <w:ind w:right="-57" w:firstLine="0"/>
              <w:rPr>
                <w:rFonts w:ascii="Times New Roman" w:hAnsi="Times New Roman"/>
                <w:noProof/>
                <w:szCs w:val="26"/>
              </w:rPr>
            </w:pPr>
            <w:r w:rsidRPr="003C6922">
              <w:rPr>
                <w:rFonts w:ascii="Times New Roman" w:hAnsi="Times New Roman"/>
                <w:noProof/>
                <w:szCs w:val="26"/>
              </w:rPr>
              <w:t>Х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5935" w:rsidRPr="003C6922" w:rsidRDefault="00DE5935" w:rsidP="00C77641">
            <w:pPr>
              <w:pStyle w:val="aa"/>
              <w:ind w:right="-57" w:firstLine="0"/>
              <w:rPr>
                <w:rFonts w:ascii="Times New Roman" w:hAnsi="Times New Roman"/>
                <w:noProof/>
                <w:szCs w:val="26"/>
              </w:rPr>
            </w:pPr>
            <w:r w:rsidRPr="003C6922">
              <w:rPr>
                <w:rFonts w:ascii="Times New Roman" w:hAnsi="Times New Roman"/>
                <w:noProof/>
                <w:szCs w:val="26"/>
              </w:rPr>
              <w:t>первинне;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935" w:rsidRPr="003C6922" w:rsidRDefault="00DE5935" w:rsidP="00C77641">
            <w:pPr>
              <w:pStyle w:val="aa"/>
              <w:ind w:right="-57" w:firstLine="0"/>
              <w:rPr>
                <w:rFonts w:ascii="Times New Roman" w:hAnsi="Times New Roman"/>
                <w:noProof/>
                <w:szCs w:val="26"/>
              </w:rPr>
            </w:pPr>
            <w:r w:rsidRPr="003C6922">
              <w:rPr>
                <w:rFonts w:ascii="Times New Roman" w:hAnsi="Times New Roman"/>
                <w:noProof/>
                <w:szCs w:val="26"/>
              </w:rPr>
              <w:t> </w:t>
            </w:r>
          </w:p>
        </w:tc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5935" w:rsidRPr="003C6922" w:rsidRDefault="00DE5935" w:rsidP="00C77641">
            <w:pPr>
              <w:pStyle w:val="aa"/>
              <w:ind w:right="-57" w:firstLine="0"/>
              <w:rPr>
                <w:rFonts w:ascii="Times New Roman" w:hAnsi="Times New Roman"/>
                <w:noProof/>
                <w:szCs w:val="26"/>
              </w:rPr>
            </w:pPr>
            <w:r w:rsidRPr="003C6922">
              <w:rPr>
                <w:rFonts w:ascii="Times New Roman" w:hAnsi="Times New Roman"/>
                <w:noProof/>
                <w:szCs w:val="26"/>
              </w:rPr>
              <w:t>переглянуто за результатами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935" w:rsidRPr="003C6922" w:rsidRDefault="00DE5935" w:rsidP="00C77641">
            <w:pPr>
              <w:pStyle w:val="aa"/>
              <w:ind w:right="-57" w:firstLine="0"/>
              <w:rPr>
                <w:rFonts w:ascii="Times New Roman" w:hAnsi="Times New Roman"/>
                <w:noProof/>
                <w:szCs w:val="26"/>
              </w:rPr>
            </w:pPr>
            <w:r w:rsidRPr="003C6922">
              <w:rPr>
                <w:rFonts w:ascii="Times New Roman" w:hAnsi="Times New Roman"/>
                <w:noProof/>
                <w:szCs w:val="26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5935" w:rsidRPr="003C6922" w:rsidRDefault="00DE5935" w:rsidP="00C77641">
            <w:pPr>
              <w:pStyle w:val="aa"/>
              <w:ind w:left="-28" w:right="-57" w:firstLine="0"/>
              <w:rPr>
                <w:rFonts w:ascii="Times New Roman" w:hAnsi="Times New Roman"/>
                <w:noProof/>
                <w:szCs w:val="26"/>
              </w:rPr>
            </w:pPr>
            <w:r w:rsidRPr="003C6922">
              <w:rPr>
                <w:rFonts w:ascii="Times New Roman" w:hAnsi="Times New Roman"/>
                <w:noProof/>
                <w:szCs w:val="26"/>
              </w:rPr>
              <w:t>I кв.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935" w:rsidRPr="003C6922" w:rsidRDefault="00DE5935" w:rsidP="00C77641">
            <w:pPr>
              <w:pStyle w:val="aa"/>
              <w:ind w:right="-57" w:firstLine="0"/>
              <w:rPr>
                <w:rFonts w:ascii="Times New Roman" w:hAnsi="Times New Roman"/>
                <w:noProof/>
                <w:szCs w:val="26"/>
              </w:rPr>
            </w:pPr>
            <w:r w:rsidRPr="003C6922">
              <w:rPr>
                <w:rFonts w:ascii="Times New Roman" w:hAnsi="Times New Roman"/>
                <w:noProof/>
                <w:szCs w:val="2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5935" w:rsidRPr="003C6922" w:rsidRDefault="00DE5935" w:rsidP="00C77641">
            <w:pPr>
              <w:pStyle w:val="aa"/>
              <w:ind w:left="-28" w:right="-57" w:firstLine="0"/>
              <w:rPr>
                <w:rFonts w:ascii="Times New Roman" w:hAnsi="Times New Roman"/>
                <w:noProof/>
                <w:szCs w:val="26"/>
              </w:rPr>
            </w:pPr>
            <w:r w:rsidRPr="003C6922">
              <w:rPr>
                <w:rFonts w:ascii="Times New Roman" w:hAnsi="Times New Roman"/>
                <w:noProof/>
                <w:szCs w:val="26"/>
              </w:rPr>
              <w:t>II кв.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935" w:rsidRPr="003C6922" w:rsidRDefault="00DE5935" w:rsidP="00C77641">
            <w:pPr>
              <w:pStyle w:val="aa"/>
              <w:ind w:right="-57" w:firstLine="0"/>
              <w:rPr>
                <w:rFonts w:ascii="Times New Roman" w:hAnsi="Times New Roman"/>
                <w:noProof/>
                <w:szCs w:val="26"/>
              </w:rPr>
            </w:pPr>
            <w:r w:rsidRPr="003C6922">
              <w:rPr>
                <w:rFonts w:ascii="Times New Roman" w:hAnsi="Times New Roman"/>
                <w:noProof/>
                <w:szCs w:val="26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5935" w:rsidRPr="003C6922" w:rsidRDefault="00DE5935" w:rsidP="00C77641">
            <w:pPr>
              <w:pStyle w:val="aa"/>
              <w:ind w:left="-81" w:right="-108" w:firstLine="0"/>
              <w:rPr>
                <w:rFonts w:ascii="Times New Roman" w:hAnsi="Times New Roman"/>
                <w:noProof/>
                <w:szCs w:val="26"/>
              </w:rPr>
            </w:pPr>
            <w:r w:rsidRPr="003C6922">
              <w:rPr>
                <w:rFonts w:ascii="Times New Roman" w:hAnsi="Times New Roman"/>
                <w:noProof/>
                <w:szCs w:val="26"/>
              </w:rPr>
              <w:t>III кв.</w:t>
            </w:r>
          </w:p>
        </w:tc>
      </w:tr>
    </w:tbl>
    <w:p w:rsidR="00DE5935" w:rsidRPr="003C6922" w:rsidRDefault="00DE5935" w:rsidP="00DE5935">
      <w:pPr>
        <w:spacing w:before="120"/>
        <w:rPr>
          <w:rFonts w:ascii="Times New Roman" w:hAnsi="Times New Roman"/>
          <w:noProof/>
          <w:sz w:val="24"/>
          <w:szCs w:val="24"/>
        </w:rPr>
      </w:pPr>
    </w:p>
    <w:tbl>
      <w:tblPr>
        <w:tblW w:w="5073" w:type="pct"/>
        <w:tblLook w:val="04A0" w:firstRow="1" w:lastRow="0" w:firstColumn="1" w:lastColumn="0" w:noHBand="0" w:noVBand="1"/>
      </w:tblPr>
      <w:tblGrid>
        <w:gridCol w:w="1038"/>
        <w:gridCol w:w="2899"/>
        <w:gridCol w:w="3113"/>
        <w:gridCol w:w="1274"/>
        <w:gridCol w:w="1099"/>
      </w:tblGrid>
      <w:tr w:rsidR="00DE5935" w:rsidRPr="003C6922" w:rsidTr="00C77641">
        <w:trPr>
          <w:trHeight w:val="20"/>
        </w:trPr>
        <w:tc>
          <w:tcPr>
            <w:tcW w:w="5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6922">
              <w:rPr>
                <w:rFonts w:ascii="Times New Roman" w:hAnsi="Times New Roman"/>
                <w:noProof/>
                <w:sz w:val="24"/>
                <w:szCs w:val="24"/>
              </w:rPr>
              <w:t>Номер завдання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119" w:right="-11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6922">
              <w:rPr>
                <w:rFonts w:ascii="Times New Roman" w:hAnsi="Times New Roman"/>
                <w:noProof/>
                <w:sz w:val="24"/>
                <w:szCs w:val="24"/>
              </w:rPr>
              <w:t>Завдання (визначається безпосереднім керівником разом з державним службовцем)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6922">
              <w:rPr>
                <w:rFonts w:ascii="Times New Roman" w:hAnsi="Times New Roman"/>
                <w:noProof/>
                <w:sz w:val="24"/>
                <w:szCs w:val="24"/>
              </w:rPr>
              <w:t>Кючові показники результативності, ефективності та якості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6922">
              <w:rPr>
                <w:rFonts w:ascii="Times New Roman" w:hAnsi="Times New Roman"/>
                <w:noProof/>
                <w:sz w:val="24"/>
                <w:szCs w:val="24"/>
              </w:rPr>
              <w:t>Строк виконання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6922">
              <w:rPr>
                <w:rFonts w:ascii="Times New Roman" w:hAnsi="Times New Roman"/>
                <w:noProof/>
                <w:sz w:val="24"/>
                <w:szCs w:val="24"/>
              </w:rPr>
              <w:t>Завдання змінено</w:t>
            </w:r>
            <w:r w:rsidRPr="003C6922">
              <w:rPr>
                <w:rFonts w:ascii="Times New Roman" w:hAnsi="Times New Roman"/>
                <w:noProof/>
                <w:sz w:val="24"/>
                <w:szCs w:val="24"/>
              </w:rPr>
              <w:br/>
              <w:t>(так/ні)</w:t>
            </w:r>
          </w:p>
        </w:tc>
      </w:tr>
      <w:tr w:rsidR="00DE5935" w:rsidRPr="003C6922" w:rsidTr="00C77641">
        <w:trPr>
          <w:trHeight w:val="170"/>
        </w:trPr>
        <w:tc>
          <w:tcPr>
            <w:tcW w:w="55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6922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6922">
              <w:rPr>
                <w:rFonts w:ascii="Times New Roman" w:hAnsi="Times New Roman"/>
                <w:noProof/>
                <w:sz w:val="24"/>
                <w:szCs w:val="24"/>
              </w:rPr>
              <w:t>Удосконалення форм та методів проведення консультацій з громадськістю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C6922">
              <w:rPr>
                <w:rFonts w:ascii="Times New Roman" w:hAnsi="Times New Roman"/>
                <w:sz w:val="24"/>
                <w:szCs w:val="24"/>
              </w:rPr>
              <w:t>Підготовлено доповідну записку для керівника щодо ключових проблем в організації процесу проведення консультацій з громадськістю та шляхів їх вирішення</w:t>
            </w:r>
          </w:p>
          <w:p w:rsidR="00DE5935" w:rsidRDefault="00DE5935" w:rsidP="00C7764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DE5935" w:rsidRPr="003C6922" w:rsidRDefault="00DE5935" w:rsidP="00C7764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6922">
              <w:rPr>
                <w:rFonts w:ascii="Times New Roman" w:hAnsi="Times New Roman"/>
                <w:noProof/>
                <w:sz w:val="24"/>
                <w:szCs w:val="24"/>
              </w:rPr>
              <w:t>Квітень 2018 року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E5935" w:rsidRPr="003C6922" w:rsidTr="00C77641">
        <w:trPr>
          <w:trHeight w:val="170"/>
        </w:trPr>
        <w:tc>
          <w:tcPr>
            <w:tcW w:w="55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3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C6922">
              <w:rPr>
                <w:rFonts w:ascii="Times New Roman" w:hAnsi="Times New Roman"/>
                <w:sz w:val="24"/>
                <w:szCs w:val="24"/>
              </w:rPr>
              <w:t>Запроваджено сучасні інформаційно-</w:t>
            </w:r>
            <w:r w:rsidRPr="003C6922">
              <w:rPr>
                <w:rFonts w:ascii="Times New Roman" w:hAnsi="Times New Roman"/>
                <w:sz w:val="24"/>
                <w:szCs w:val="24"/>
              </w:rPr>
              <w:lastRenderedPageBreak/>
              <w:t>комунікативні технології в організації консультацій з громадськості в процесі формування державної політики</w:t>
            </w:r>
          </w:p>
          <w:p w:rsidR="00DE5935" w:rsidRPr="003C6922" w:rsidRDefault="00DE5935" w:rsidP="00C7764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692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Листопад 2018 року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E5935" w:rsidRPr="003C6922" w:rsidTr="00C77641">
        <w:trPr>
          <w:trHeight w:val="170"/>
        </w:trPr>
        <w:tc>
          <w:tcPr>
            <w:tcW w:w="55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692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2.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6922">
              <w:rPr>
                <w:rFonts w:ascii="Times New Roman" w:hAnsi="Times New Roman"/>
                <w:noProof/>
                <w:sz w:val="24"/>
                <w:szCs w:val="24"/>
              </w:rPr>
              <w:t xml:space="preserve">Вдосконалення роботи із зверненнями громадян 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C6922">
              <w:rPr>
                <w:rFonts w:ascii="Times New Roman" w:hAnsi="Times New Roman"/>
                <w:sz w:val="24"/>
                <w:szCs w:val="24"/>
              </w:rPr>
              <w:t xml:space="preserve">Розроблено та запроваджено електронну базу даних пропозицій громадян, інститутів громадянського суспільства щодо сфер державної політики </w:t>
            </w:r>
          </w:p>
          <w:p w:rsidR="00DE5935" w:rsidRPr="003C6922" w:rsidRDefault="00DE5935" w:rsidP="00C7764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6922">
              <w:rPr>
                <w:rFonts w:ascii="Times New Roman" w:hAnsi="Times New Roman"/>
                <w:noProof/>
                <w:sz w:val="24"/>
                <w:szCs w:val="24"/>
              </w:rPr>
              <w:t>Квітень 2018 року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E5935" w:rsidRPr="003C6922" w:rsidTr="00C77641">
        <w:trPr>
          <w:trHeight w:val="170"/>
        </w:trPr>
        <w:tc>
          <w:tcPr>
            <w:tcW w:w="551" w:type="pct"/>
            <w:vMerge/>
            <w:tcBorders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3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C6922">
              <w:rPr>
                <w:rFonts w:ascii="Times New Roman" w:hAnsi="Times New Roman"/>
                <w:sz w:val="24"/>
                <w:szCs w:val="24"/>
              </w:rPr>
              <w:t>Проведено семінар для представників відповідних структурних підрозділів Міністерства з питань роботи із пропозиціями громадян</w:t>
            </w:r>
          </w:p>
          <w:p w:rsidR="00DE5935" w:rsidRPr="003C6922" w:rsidRDefault="00DE5935" w:rsidP="00C7764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6922">
              <w:rPr>
                <w:rFonts w:ascii="Times New Roman" w:hAnsi="Times New Roman"/>
                <w:noProof/>
                <w:sz w:val="24"/>
                <w:szCs w:val="24"/>
              </w:rPr>
              <w:t>Травень 2018 року</w:t>
            </w:r>
          </w:p>
        </w:tc>
        <w:tc>
          <w:tcPr>
            <w:tcW w:w="583" w:type="pct"/>
            <w:tcBorders>
              <w:left w:val="nil"/>
              <w:bottom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E5935" w:rsidRPr="003C6922" w:rsidTr="00C77641">
        <w:trPr>
          <w:trHeight w:val="170"/>
        </w:trPr>
        <w:tc>
          <w:tcPr>
            <w:tcW w:w="55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C6922">
              <w:rPr>
                <w:rFonts w:ascii="Times New Roman" w:hAnsi="Times New Roman"/>
                <w:sz w:val="24"/>
                <w:szCs w:val="24"/>
              </w:rPr>
              <w:t xml:space="preserve">Створено базу даних експертів із числа представників інститутів громадянського суспільства з питань сфер державної політики </w:t>
            </w:r>
          </w:p>
          <w:p w:rsidR="00DE5935" w:rsidRPr="003C6922" w:rsidRDefault="00DE5935" w:rsidP="00C7764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6922">
              <w:rPr>
                <w:rFonts w:ascii="Times New Roman" w:hAnsi="Times New Roman"/>
                <w:noProof/>
                <w:sz w:val="24"/>
                <w:szCs w:val="24"/>
              </w:rPr>
              <w:t>Лютий 2018 року</w:t>
            </w:r>
          </w:p>
        </w:tc>
        <w:tc>
          <w:tcPr>
            <w:tcW w:w="583" w:type="pct"/>
            <w:tcBorders>
              <w:left w:val="nil"/>
              <w:bottom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E5935" w:rsidRPr="003C6922" w:rsidTr="00C77641">
        <w:trPr>
          <w:trHeight w:val="198"/>
        </w:trPr>
        <w:tc>
          <w:tcPr>
            <w:tcW w:w="55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6922">
              <w:rPr>
                <w:rFonts w:ascii="Times New Roman" w:hAnsi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6922">
              <w:rPr>
                <w:rFonts w:ascii="Times New Roman" w:hAnsi="Times New Roman"/>
                <w:noProof/>
                <w:sz w:val="24"/>
                <w:szCs w:val="24"/>
              </w:rPr>
              <w:t xml:space="preserve">Запровадження дієвих форм інформування громадськості з пріоритетів державної політики у відповідній сфері 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C6922">
              <w:rPr>
                <w:rFonts w:ascii="Times New Roman" w:hAnsi="Times New Roman"/>
                <w:sz w:val="24"/>
                <w:szCs w:val="24"/>
              </w:rPr>
              <w:t>Підготовлено три види друкованих інформаційних матеріалів (</w:t>
            </w:r>
            <w:proofErr w:type="spellStart"/>
            <w:r w:rsidRPr="003C6922">
              <w:rPr>
                <w:rFonts w:ascii="Times New Roman" w:hAnsi="Times New Roman"/>
                <w:sz w:val="24"/>
                <w:szCs w:val="24"/>
              </w:rPr>
              <w:t>інфографіки</w:t>
            </w:r>
            <w:proofErr w:type="spellEnd"/>
            <w:r w:rsidRPr="003C6922">
              <w:rPr>
                <w:rFonts w:ascii="Times New Roman" w:hAnsi="Times New Roman"/>
                <w:sz w:val="24"/>
                <w:szCs w:val="24"/>
              </w:rPr>
              <w:t xml:space="preserve">) з ключових пріоритетів державної політики у відповідних сферах </w:t>
            </w:r>
          </w:p>
          <w:p w:rsidR="00DE5935" w:rsidRPr="003C6922" w:rsidRDefault="00DE5935" w:rsidP="00C7764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6922">
              <w:rPr>
                <w:rFonts w:ascii="Times New Roman" w:hAnsi="Times New Roman"/>
                <w:noProof/>
                <w:sz w:val="24"/>
                <w:szCs w:val="24"/>
              </w:rPr>
              <w:t>Жовтень 2018  року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E5935" w:rsidRPr="003C6922" w:rsidTr="00C77641">
        <w:trPr>
          <w:trHeight w:val="196"/>
        </w:trPr>
        <w:tc>
          <w:tcPr>
            <w:tcW w:w="551" w:type="pct"/>
            <w:vMerge/>
            <w:tcBorders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3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C6922">
              <w:rPr>
                <w:rFonts w:ascii="Times New Roman" w:hAnsi="Times New Roman"/>
                <w:sz w:val="24"/>
                <w:szCs w:val="24"/>
              </w:rPr>
              <w:t xml:space="preserve">На офіційному веб-сайті Міністерства створено окремий розділ «Інформація про результати реалізації державної політики» </w:t>
            </w:r>
          </w:p>
          <w:p w:rsidR="00DE5935" w:rsidRPr="003C6922" w:rsidRDefault="00DE5935" w:rsidP="00C7764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6922">
              <w:rPr>
                <w:rFonts w:ascii="Times New Roman" w:hAnsi="Times New Roman"/>
                <w:noProof/>
                <w:sz w:val="24"/>
                <w:szCs w:val="24"/>
              </w:rPr>
              <w:t>Липень 2018 року</w:t>
            </w:r>
          </w:p>
        </w:tc>
        <w:tc>
          <w:tcPr>
            <w:tcW w:w="583" w:type="pct"/>
            <w:vMerge/>
            <w:tcBorders>
              <w:left w:val="nil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E5935" w:rsidRPr="003C6922" w:rsidTr="00C77641">
        <w:trPr>
          <w:trHeight w:val="196"/>
        </w:trPr>
        <w:tc>
          <w:tcPr>
            <w:tcW w:w="55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C6922">
              <w:rPr>
                <w:rFonts w:ascii="Times New Roman" w:hAnsi="Times New Roman"/>
                <w:sz w:val="24"/>
                <w:szCs w:val="24"/>
              </w:rPr>
              <w:t>Створено та підтримуються сторінки Міністерства в соціальних мережах (</w:t>
            </w:r>
            <w:proofErr w:type="spellStart"/>
            <w:r w:rsidRPr="003C6922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 w:rsidRPr="003C69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6922">
              <w:rPr>
                <w:rFonts w:ascii="Times New Roman" w:hAnsi="Times New Roman"/>
                <w:sz w:val="24"/>
                <w:szCs w:val="24"/>
              </w:rPr>
              <w:t>Twitter</w:t>
            </w:r>
            <w:proofErr w:type="spellEnd"/>
            <w:r w:rsidRPr="003C692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E5935" w:rsidRPr="003C6922" w:rsidRDefault="00DE5935" w:rsidP="00C7764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6922">
              <w:rPr>
                <w:rFonts w:ascii="Times New Roman" w:hAnsi="Times New Roman"/>
                <w:noProof/>
                <w:sz w:val="24"/>
                <w:szCs w:val="24"/>
              </w:rPr>
              <w:t>Квітень 2018 року</w:t>
            </w:r>
          </w:p>
        </w:tc>
        <w:tc>
          <w:tcPr>
            <w:tcW w:w="583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E5935" w:rsidRPr="003C6922" w:rsidRDefault="00DE5935" w:rsidP="00C77641">
            <w:pPr>
              <w:spacing w:before="120"/>
              <w:ind w:left="-57" w:right="-57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DE5935" w:rsidRPr="003C6922" w:rsidRDefault="00DE5935" w:rsidP="00DE5935">
      <w:pPr>
        <w:spacing w:before="120"/>
        <w:rPr>
          <w:rFonts w:ascii="Times New Roman" w:hAnsi="Times New Roman"/>
          <w:noProof/>
        </w:rPr>
      </w:pPr>
    </w:p>
    <w:tbl>
      <w:tblPr>
        <w:tblW w:w="5119" w:type="pct"/>
        <w:tblLook w:val="01E0" w:firstRow="1" w:lastRow="1" w:firstColumn="1" w:lastColumn="1" w:noHBand="0" w:noVBand="0"/>
      </w:tblPr>
      <w:tblGrid>
        <w:gridCol w:w="4754"/>
        <w:gridCol w:w="4754"/>
      </w:tblGrid>
      <w:tr w:rsidR="00DE5935" w:rsidRPr="003C6922" w:rsidTr="00C77641">
        <w:tc>
          <w:tcPr>
            <w:tcW w:w="2500" w:type="pct"/>
            <w:shd w:val="clear" w:color="auto" w:fill="auto"/>
          </w:tcPr>
          <w:p w:rsidR="00DE5935" w:rsidRPr="003C6922" w:rsidRDefault="00DE5935" w:rsidP="00C77641">
            <w:pPr>
              <w:spacing w:before="120"/>
              <w:ind w:left="71"/>
              <w:rPr>
                <w:rFonts w:ascii="Times New Roman" w:hAnsi="Times New Roman"/>
                <w:szCs w:val="26"/>
              </w:rPr>
            </w:pPr>
            <w:r w:rsidRPr="003C6922">
              <w:rPr>
                <w:rFonts w:ascii="Times New Roman" w:hAnsi="Times New Roman"/>
                <w:szCs w:val="26"/>
              </w:rPr>
              <w:t>Погоджено</w:t>
            </w:r>
          </w:p>
          <w:p w:rsidR="00DE5935" w:rsidRPr="003C6922" w:rsidRDefault="00DE5935" w:rsidP="00C77641">
            <w:pPr>
              <w:spacing w:before="120"/>
              <w:ind w:left="71"/>
              <w:rPr>
                <w:rFonts w:ascii="Times New Roman" w:hAnsi="Times New Roman"/>
                <w:szCs w:val="26"/>
              </w:rPr>
            </w:pPr>
            <w:r w:rsidRPr="003C6922">
              <w:rPr>
                <w:rFonts w:ascii="Times New Roman" w:hAnsi="Times New Roman"/>
                <w:szCs w:val="26"/>
              </w:rPr>
              <w:t>_______________________________</w:t>
            </w:r>
          </w:p>
          <w:p w:rsidR="00DE5935" w:rsidRPr="003C6922" w:rsidRDefault="00DE5935" w:rsidP="00C77641">
            <w:pPr>
              <w:spacing w:before="120"/>
              <w:ind w:left="71"/>
              <w:jc w:val="center"/>
              <w:rPr>
                <w:rFonts w:ascii="Times New Roman" w:hAnsi="Times New Roman"/>
                <w:sz w:val="20"/>
              </w:rPr>
            </w:pPr>
            <w:r w:rsidRPr="003C6922">
              <w:rPr>
                <w:rFonts w:ascii="Times New Roman" w:hAnsi="Times New Roman"/>
                <w:sz w:val="20"/>
              </w:rPr>
              <w:t>(посада)</w:t>
            </w:r>
          </w:p>
          <w:p w:rsidR="00DE5935" w:rsidRPr="003C6922" w:rsidRDefault="00DE5935" w:rsidP="00C77641">
            <w:pPr>
              <w:spacing w:before="120"/>
              <w:ind w:left="71"/>
              <w:rPr>
                <w:rFonts w:ascii="Times New Roman" w:hAnsi="Times New Roman"/>
                <w:sz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DE5935" w:rsidRPr="003C6922" w:rsidRDefault="00DE5935" w:rsidP="00C77641">
            <w:pPr>
              <w:spacing w:before="120"/>
              <w:ind w:left="71"/>
              <w:rPr>
                <w:rFonts w:ascii="Times New Roman" w:hAnsi="Times New Roman"/>
                <w:sz w:val="24"/>
                <w:szCs w:val="24"/>
              </w:rPr>
            </w:pPr>
          </w:p>
          <w:p w:rsidR="00DE5935" w:rsidRPr="003C6922" w:rsidRDefault="00DE5935" w:rsidP="00C77641">
            <w:pPr>
              <w:spacing w:before="120"/>
              <w:ind w:left="71"/>
              <w:rPr>
                <w:rFonts w:ascii="Times New Roman" w:hAnsi="Times New Roman"/>
                <w:szCs w:val="26"/>
              </w:rPr>
            </w:pPr>
            <w:r w:rsidRPr="003C6922">
              <w:rPr>
                <w:rFonts w:ascii="Times New Roman" w:hAnsi="Times New Roman"/>
                <w:szCs w:val="26"/>
              </w:rPr>
              <w:t>_______________________________</w:t>
            </w:r>
          </w:p>
          <w:p w:rsidR="00DE5935" w:rsidRPr="003C6922" w:rsidRDefault="00DE5935" w:rsidP="00C77641">
            <w:pPr>
              <w:spacing w:before="120"/>
              <w:ind w:left="71"/>
              <w:jc w:val="center"/>
              <w:rPr>
                <w:rFonts w:ascii="Times New Roman" w:hAnsi="Times New Roman"/>
                <w:sz w:val="20"/>
              </w:rPr>
            </w:pPr>
            <w:r w:rsidRPr="003C6922">
              <w:rPr>
                <w:rFonts w:ascii="Times New Roman" w:hAnsi="Times New Roman"/>
                <w:sz w:val="20"/>
              </w:rPr>
              <w:t>(посада особи, яка визначила завдання</w:t>
            </w:r>
            <w:r w:rsidRPr="003C6922">
              <w:rPr>
                <w:rFonts w:ascii="Times New Roman" w:hAnsi="Times New Roman"/>
                <w:sz w:val="20"/>
              </w:rPr>
              <w:br/>
              <w:t>і ключові показники)</w:t>
            </w:r>
          </w:p>
        </w:tc>
      </w:tr>
      <w:tr w:rsidR="00DE5935" w:rsidRPr="003C6922" w:rsidTr="00C77641">
        <w:tc>
          <w:tcPr>
            <w:tcW w:w="2500" w:type="pct"/>
            <w:shd w:val="clear" w:color="auto" w:fill="auto"/>
          </w:tcPr>
          <w:p w:rsidR="00DE5935" w:rsidRPr="003C6922" w:rsidRDefault="00DE5935" w:rsidP="00C77641">
            <w:pPr>
              <w:spacing w:before="120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3C6922">
              <w:rPr>
                <w:rFonts w:ascii="Times New Roman" w:hAnsi="Times New Roman"/>
                <w:szCs w:val="26"/>
              </w:rPr>
              <w:t>____________</w:t>
            </w:r>
            <w:r w:rsidRPr="003C69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C6922">
              <w:rPr>
                <w:rFonts w:ascii="Times New Roman" w:hAnsi="Times New Roman"/>
                <w:szCs w:val="26"/>
              </w:rPr>
              <w:t>_________________</w:t>
            </w:r>
          </w:p>
          <w:p w:rsidR="00DE5935" w:rsidRPr="003C6922" w:rsidRDefault="00DE5935" w:rsidP="00C77641">
            <w:pPr>
              <w:spacing w:before="120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3C6922">
              <w:rPr>
                <w:rFonts w:ascii="Times New Roman" w:hAnsi="Times New Roman"/>
                <w:sz w:val="20"/>
              </w:rPr>
              <w:t xml:space="preserve">        (підпис)           (ініціали та прізвище)</w:t>
            </w:r>
          </w:p>
        </w:tc>
        <w:tc>
          <w:tcPr>
            <w:tcW w:w="2500" w:type="pct"/>
            <w:shd w:val="clear" w:color="auto" w:fill="auto"/>
          </w:tcPr>
          <w:p w:rsidR="00DE5935" w:rsidRPr="003C6922" w:rsidRDefault="00DE5935" w:rsidP="00C77641">
            <w:pPr>
              <w:spacing w:before="120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3C6922">
              <w:rPr>
                <w:rFonts w:ascii="Times New Roman" w:hAnsi="Times New Roman"/>
                <w:szCs w:val="26"/>
              </w:rPr>
              <w:t>_____________</w:t>
            </w:r>
            <w:r w:rsidRPr="003C69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C6922">
              <w:rPr>
                <w:rFonts w:ascii="Times New Roman" w:hAnsi="Times New Roman"/>
                <w:szCs w:val="26"/>
              </w:rPr>
              <w:t>________________</w:t>
            </w:r>
          </w:p>
          <w:p w:rsidR="00DE5935" w:rsidRPr="003C6922" w:rsidRDefault="00DE5935" w:rsidP="00C77641">
            <w:pPr>
              <w:spacing w:before="120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3C6922">
              <w:rPr>
                <w:rFonts w:ascii="Times New Roman" w:hAnsi="Times New Roman"/>
                <w:sz w:val="20"/>
              </w:rPr>
              <w:t xml:space="preserve">        (підпис)            (ініціали та прізвище)</w:t>
            </w:r>
          </w:p>
        </w:tc>
      </w:tr>
      <w:tr w:rsidR="00DE5935" w:rsidRPr="003C6922" w:rsidTr="00C77641">
        <w:tc>
          <w:tcPr>
            <w:tcW w:w="2500" w:type="pct"/>
            <w:shd w:val="clear" w:color="auto" w:fill="auto"/>
          </w:tcPr>
          <w:p w:rsidR="00DE5935" w:rsidRPr="003C6922" w:rsidRDefault="00DE5935" w:rsidP="00C77641">
            <w:pPr>
              <w:spacing w:before="120"/>
              <w:ind w:left="74"/>
              <w:rPr>
                <w:rFonts w:ascii="Times New Roman" w:hAnsi="Times New Roman"/>
                <w:szCs w:val="26"/>
              </w:rPr>
            </w:pPr>
            <w:r w:rsidRPr="003C6922">
              <w:rPr>
                <w:rFonts w:ascii="Times New Roman" w:hAnsi="Times New Roman"/>
                <w:szCs w:val="26"/>
              </w:rPr>
              <w:t>“____” _______________ 20___ р.</w:t>
            </w:r>
          </w:p>
        </w:tc>
        <w:tc>
          <w:tcPr>
            <w:tcW w:w="2500" w:type="pct"/>
            <w:shd w:val="clear" w:color="auto" w:fill="auto"/>
          </w:tcPr>
          <w:p w:rsidR="00DE5935" w:rsidRPr="003C6922" w:rsidRDefault="00DE5935" w:rsidP="00C77641">
            <w:pPr>
              <w:spacing w:before="120"/>
              <w:ind w:left="74"/>
              <w:rPr>
                <w:rFonts w:ascii="Times New Roman" w:hAnsi="Times New Roman"/>
                <w:szCs w:val="26"/>
              </w:rPr>
            </w:pPr>
            <w:r w:rsidRPr="003C6922">
              <w:rPr>
                <w:rFonts w:ascii="Times New Roman" w:hAnsi="Times New Roman"/>
                <w:szCs w:val="26"/>
              </w:rPr>
              <w:t>“____” _______________ 20___ р.</w:t>
            </w:r>
          </w:p>
        </w:tc>
      </w:tr>
    </w:tbl>
    <w:p w:rsidR="00DE5935" w:rsidRPr="003C6922" w:rsidRDefault="00DE5935" w:rsidP="00DE5935">
      <w:pPr>
        <w:spacing w:before="12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43"/>
        <w:gridCol w:w="1358"/>
        <w:gridCol w:w="3286"/>
      </w:tblGrid>
      <w:tr w:rsidR="00DE5935" w:rsidRPr="003C6922" w:rsidTr="00C77641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E5935" w:rsidRPr="003C6922" w:rsidRDefault="00DE5935" w:rsidP="00C77641">
            <w:pPr>
              <w:spacing w:before="120"/>
              <w:ind w:right="-122"/>
              <w:rPr>
                <w:rFonts w:ascii="Times New Roman" w:hAnsi="Times New Roman"/>
                <w:noProof/>
                <w:szCs w:val="26"/>
              </w:rPr>
            </w:pPr>
            <w:r w:rsidRPr="003C6922">
              <w:rPr>
                <w:rFonts w:ascii="Times New Roman" w:hAnsi="Times New Roman"/>
                <w:noProof/>
                <w:szCs w:val="26"/>
              </w:rPr>
              <w:t>Ознайомлення державного службовця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DE5935" w:rsidRPr="003C6922" w:rsidRDefault="00DE5935" w:rsidP="00C77641">
            <w:pPr>
              <w:spacing w:before="120"/>
              <w:jc w:val="center"/>
              <w:rPr>
                <w:rFonts w:ascii="Times New Roman" w:hAnsi="Times New Roman"/>
                <w:noProof/>
                <w:szCs w:val="26"/>
              </w:rPr>
            </w:pPr>
            <w:r w:rsidRPr="003C6922">
              <w:rPr>
                <w:rFonts w:ascii="Times New Roman" w:hAnsi="Times New Roman"/>
                <w:noProof/>
                <w:szCs w:val="26"/>
              </w:rPr>
              <w:t>________</w:t>
            </w:r>
          </w:p>
          <w:p w:rsidR="00DE5935" w:rsidRPr="003C6922" w:rsidRDefault="00DE5935" w:rsidP="00C77641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3C6922">
              <w:rPr>
                <w:rFonts w:ascii="Times New Roman" w:hAnsi="Times New Roman"/>
                <w:noProof/>
                <w:sz w:val="20"/>
              </w:rPr>
              <w:t>(підпис)</w:t>
            </w:r>
          </w:p>
        </w:tc>
        <w:tc>
          <w:tcPr>
            <w:tcW w:w="1769" w:type="pct"/>
            <w:tcBorders>
              <w:left w:val="nil"/>
              <w:right w:val="nil"/>
            </w:tcBorders>
          </w:tcPr>
          <w:p w:rsidR="00DE5935" w:rsidRPr="003C6922" w:rsidRDefault="00DE5935" w:rsidP="00C77641">
            <w:pPr>
              <w:spacing w:before="120"/>
              <w:jc w:val="center"/>
              <w:rPr>
                <w:rFonts w:ascii="Times New Roman" w:hAnsi="Times New Roman"/>
                <w:noProof/>
                <w:szCs w:val="26"/>
              </w:rPr>
            </w:pPr>
            <w:r w:rsidRPr="003C6922">
              <w:rPr>
                <w:rFonts w:ascii="Times New Roman" w:hAnsi="Times New Roman"/>
                <w:noProof/>
                <w:szCs w:val="26"/>
              </w:rPr>
              <w:t>__________________</w:t>
            </w:r>
          </w:p>
          <w:p w:rsidR="00DE5935" w:rsidRPr="003C6922" w:rsidRDefault="00DE5935" w:rsidP="00C77641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3C6922">
              <w:rPr>
                <w:rFonts w:ascii="Times New Roman" w:hAnsi="Times New Roman"/>
                <w:noProof/>
                <w:sz w:val="20"/>
              </w:rPr>
              <w:t>(ініціали та прізвище)</w:t>
            </w:r>
          </w:p>
        </w:tc>
      </w:tr>
      <w:tr w:rsidR="00DE5935" w:rsidRPr="003C6922" w:rsidTr="00C77641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E5935" w:rsidRPr="003C6922" w:rsidRDefault="00DE5935" w:rsidP="00C77641">
            <w:pPr>
              <w:spacing w:before="120"/>
              <w:rPr>
                <w:rFonts w:ascii="Times New Roman" w:hAnsi="Times New Roman"/>
                <w:noProof/>
                <w:szCs w:val="26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</w:tcPr>
          <w:p w:rsidR="00DE5935" w:rsidRPr="003C6922" w:rsidRDefault="00DE5935" w:rsidP="00C77641">
            <w:pPr>
              <w:spacing w:before="120"/>
              <w:jc w:val="center"/>
              <w:rPr>
                <w:rFonts w:ascii="Times New Roman" w:hAnsi="Times New Roman"/>
                <w:noProof/>
                <w:szCs w:val="26"/>
              </w:rPr>
            </w:pPr>
          </w:p>
        </w:tc>
        <w:tc>
          <w:tcPr>
            <w:tcW w:w="1769" w:type="pct"/>
            <w:tcBorders>
              <w:left w:val="nil"/>
              <w:bottom w:val="nil"/>
              <w:right w:val="nil"/>
            </w:tcBorders>
          </w:tcPr>
          <w:p w:rsidR="00DE5935" w:rsidRPr="003C6922" w:rsidRDefault="00DE5935" w:rsidP="00C77641">
            <w:pPr>
              <w:spacing w:before="120"/>
              <w:jc w:val="right"/>
              <w:rPr>
                <w:rFonts w:ascii="Times New Roman" w:hAnsi="Times New Roman"/>
                <w:noProof/>
                <w:szCs w:val="26"/>
              </w:rPr>
            </w:pPr>
            <w:r w:rsidRPr="003C6922">
              <w:rPr>
                <w:rFonts w:ascii="Times New Roman" w:hAnsi="Times New Roman"/>
                <w:szCs w:val="26"/>
              </w:rPr>
              <w:t>“____” ________ 20__ р.</w:t>
            </w:r>
          </w:p>
        </w:tc>
      </w:tr>
    </w:tbl>
    <w:p w:rsidR="00DE5935" w:rsidRPr="003C6922" w:rsidRDefault="00DE5935" w:rsidP="00DE5935">
      <w:pPr>
        <w:spacing w:before="120"/>
        <w:rPr>
          <w:rFonts w:ascii="Times New Roman" w:hAnsi="Times New Roman"/>
          <w:noProof/>
        </w:rPr>
      </w:pPr>
    </w:p>
    <w:p w:rsidR="00DE5935" w:rsidRPr="003C6922" w:rsidRDefault="00DE5935" w:rsidP="00DE5935">
      <w:pPr>
        <w:pStyle w:val="a3"/>
        <w:spacing w:before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5935" w:rsidRDefault="00DE5935" w:rsidP="00DE5935">
      <w:r w:rsidRPr="003C6922">
        <w:rPr>
          <w:rFonts w:ascii="Times New Roman" w:hAnsi="Times New Roman"/>
          <w:sz w:val="28"/>
          <w:szCs w:val="28"/>
        </w:rPr>
        <w:t>_______________________</w:t>
      </w:r>
    </w:p>
    <w:p w:rsidR="00DE5935" w:rsidRDefault="00DE5935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E5935" w:rsidRDefault="00DE5935" w:rsidP="00DE5935">
      <w:pPr>
        <w:pStyle w:val="a3"/>
        <w:spacing w:before="1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E5935" w:rsidRPr="003C6922" w:rsidRDefault="00DE5935" w:rsidP="00DE5935">
      <w:pPr>
        <w:pStyle w:val="a3"/>
        <w:spacing w:before="120"/>
        <w:jc w:val="center"/>
        <w:rPr>
          <w:rFonts w:ascii="Times New Roman" w:hAnsi="Times New Roman"/>
          <w:sz w:val="28"/>
          <w:szCs w:val="28"/>
          <w:lang w:val="uk-UA"/>
        </w:rPr>
        <w:sectPr w:rsidR="00DE5935" w:rsidRPr="003C6922" w:rsidSect="00567113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851" w:right="1134" w:bottom="851" w:left="1701" w:header="567" w:footer="567" w:gutter="0"/>
          <w:pgNumType w:start="1"/>
          <w:cols w:space="720"/>
          <w:titlePg/>
          <w:docGrid w:linePitch="354"/>
        </w:sectPr>
      </w:pPr>
    </w:p>
    <w:p w:rsidR="00DE5935" w:rsidRPr="003C6922" w:rsidRDefault="00DE5935" w:rsidP="00DE5935">
      <w:pPr>
        <w:pStyle w:val="a3"/>
        <w:spacing w:before="120"/>
        <w:ind w:left="4962"/>
        <w:jc w:val="both"/>
        <w:rPr>
          <w:rFonts w:ascii="Times New Roman" w:hAnsi="Times New Roman"/>
          <w:sz w:val="28"/>
          <w:szCs w:val="28"/>
          <w:lang w:val="uk-UA"/>
        </w:rPr>
      </w:pPr>
      <w:r w:rsidRPr="003C6922">
        <w:rPr>
          <w:rFonts w:ascii="Times New Roman" w:hAnsi="Times New Roman"/>
          <w:sz w:val="28"/>
          <w:szCs w:val="28"/>
          <w:lang w:val="uk-UA"/>
        </w:rPr>
        <w:lastRenderedPageBreak/>
        <w:t>Додаток 4</w:t>
      </w:r>
    </w:p>
    <w:p w:rsidR="00DE5935" w:rsidRDefault="00DE5935" w:rsidP="00DE5935">
      <w:pPr>
        <w:pStyle w:val="a3"/>
        <w:spacing w:before="120"/>
        <w:ind w:left="4962"/>
        <w:jc w:val="both"/>
        <w:rPr>
          <w:rFonts w:ascii="Times New Roman" w:hAnsi="Times New Roman"/>
          <w:sz w:val="28"/>
          <w:szCs w:val="28"/>
          <w:lang w:val="uk-UA"/>
        </w:rPr>
      </w:pPr>
      <w:r w:rsidRPr="003C6922">
        <w:rPr>
          <w:rFonts w:ascii="Times New Roman" w:hAnsi="Times New Roman"/>
          <w:sz w:val="28"/>
          <w:szCs w:val="28"/>
          <w:lang w:val="uk-UA"/>
        </w:rPr>
        <w:t>до Методичних рекомендацій щодо визначення завдань і ключових показників результативності, ефективності та якості службової діяльності державних службовців, які займають посади державної служби категорій «Б» і «В»</w:t>
      </w:r>
    </w:p>
    <w:p w:rsidR="00DE5935" w:rsidRPr="003C6922" w:rsidRDefault="00DE5935" w:rsidP="00DE5935">
      <w:pPr>
        <w:pStyle w:val="a3"/>
        <w:spacing w:before="120"/>
        <w:ind w:left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(пункт 5 розділу ІІІ)</w:t>
      </w:r>
    </w:p>
    <w:p w:rsidR="00DE5935" w:rsidRPr="003C6922" w:rsidRDefault="00DE5935" w:rsidP="00DE5935">
      <w:pPr>
        <w:pStyle w:val="a3"/>
        <w:spacing w:before="120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DE5935" w:rsidRPr="003C6922" w:rsidRDefault="00DE5935" w:rsidP="00DE5935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6922">
        <w:rPr>
          <w:rFonts w:ascii="Times New Roman" w:hAnsi="Times New Roman"/>
          <w:b/>
          <w:sz w:val="28"/>
          <w:szCs w:val="28"/>
          <w:lang w:val="uk-UA"/>
        </w:rPr>
        <w:t>SMART-критерії</w:t>
      </w:r>
    </w:p>
    <w:p w:rsidR="00DE5935" w:rsidRPr="003C6922" w:rsidRDefault="00DE5935" w:rsidP="00DE5935">
      <w:pPr>
        <w:pStyle w:val="a3"/>
        <w:spacing w:before="120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7337"/>
      </w:tblGrid>
      <w:tr w:rsidR="00DE5935" w:rsidRPr="003C6922" w:rsidTr="00C77641">
        <w:tc>
          <w:tcPr>
            <w:tcW w:w="1050" w:type="pct"/>
            <w:shd w:val="clear" w:color="auto" w:fill="auto"/>
          </w:tcPr>
          <w:p w:rsidR="00DE5935" w:rsidRPr="003C6922" w:rsidRDefault="00DE5935" w:rsidP="00C77641">
            <w:pPr>
              <w:pStyle w:val="HTML"/>
              <w:tabs>
                <w:tab w:val="clear" w:pos="916"/>
                <w:tab w:val="left" w:pos="851"/>
              </w:tabs>
              <w:spacing w:before="120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3C6922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S </w:t>
            </w:r>
          </w:p>
          <w:p w:rsidR="00DE5935" w:rsidRPr="003C6922" w:rsidRDefault="00DE5935" w:rsidP="00C77641">
            <w:pPr>
              <w:pStyle w:val="HTML"/>
              <w:tabs>
                <w:tab w:val="clear" w:pos="916"/>
                <w:tab w:val="left" w:pos="851"/>
              </w:tabs>
              <w:spacing w:before="120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3C6922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(</w:t>
            </w:r>
            <w:proofErr w:type="spellStart"/>
            <w:r w:rsidRPr="003C6922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specific</w:t>
            </w:r>
            <w:proofErr w:type="spellEnd"/>
            <w:r w:rsidRPr="003C6922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)</w:t>
            </w:r>
          </w:p>
        </w:tc>
        <w:tc>
          <w:tcPr>
            <w:tcW w:w="3950" w:type="pct"/>
            <w:shd w:val="clear" w:color="auto" w:fill="auto"/>
          </w:tcPr>
          <w:p w:rsidR="00DE5935" w:rsidRPr="003C6922" w:rsidRDefault="00DE5935" w:rsidP="00C77641">
            <w:pPr>
              <w:pStyle w:val="HTML"/>
              <w:tabs>
                <w:tab w:val="clear" w:pos="916"/>
                <w:tab w:val="left" w:pos="851"/>
              </w:tabs>
              <w:spacing w:before="120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3C6922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Показник має бути конкретним. Формулювання показника має розумітися однозначно та мінімізувати можливість суб’єктивного широкого тлумачення.</w:t>
            </w:r>
          </w:p>
        </w:tc>
      </w:tr>
      <w:tr w:rsidR="00DE5935" w:rsidRPr="003C6922" w:rsidTr="00C77641">
        <w:tc>
          <w:tcPr>
            <w:tcW w:w="1050" w:type="pct"/>
            <w:shd w:val="clear" w:color="auto" w:fill="auto"/>
          </w:tcPr>
          <w:p w:rsidR="00DE5935" w:rsidRPr="003C6922" w:rsidRDefault="00DE5935" w:rsidP="00C77641">
            <w:pPr>
              <w:pStyle w:val="HTML"/>
              <w:tabs>
                <w:tab w:val="clear" w:pos="916"/>
                <w:tab w:val="left" w:pos="851"/>
              </w:tabs>
              <w:spacing w:before="120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3C6922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M (</w:t>
            </w:r>
            <w:proofErr w:type="spellStart"/>
            <w:r w:rsidRPr="003C6922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measurable</w:t>
            </w:r>
            <w:proofErr w:type="spellEnd"/>
            <w:r w:rsidRPr="003C6922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)</w:t>
            </w:r>
          </w:p>
        </w:tc>
        <w:tc>
          <w:tcPr>
            <w:tcW w:w="3950" w:type="pct"/>
            <w:shd w:val="clear" w:color="auto" w:fill="auto"/>
          </w:tcPr>
          <w:p w:rsidR="00DE5935" w:rsidRPr="003C6922" w:rsidRDefault="00DE5935" w:rsidP="00C77641">
            <w:pPr>
              <w:pStyle w:val="HTML"/>
              <w:tabs>
                <w:tab w:val="clear" w:pos="916"/>
                <w:tab w:val="left" w:pos="851"/>
              </w:tabs>
              <w:spacing w:before="120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3C6922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Показник має піддаватися вимірюванню. Вимір здійснюється в кількісному та/або якісному вираженні. При цьому зазначається бажане (очікуване) значення показника. При використанні кількісного виміру зазначається одиниця виміру.</w:t>
            </w:r>
          </w:p>
        </w:tc>
      </w:tr>
      <w:tr w:rsidR="00DE5935" w:rsidRPr="003C6922" w:rsidTr="00C77641">
        <w:tc>
          <w:tcPr>
            <w:tcW w:w="1050" w:type="pct"/>
            <w:shd w:val="clear" w:color="auto" w:fill="auto"/>
          </w:tcPr>
          <w:p w:rsidR="00DE5935" w:rsidRPr="003C6922" w:rsidRDefault="00DE5935" w:rsidP="00C77641">
            <w:pPr>
              <w:pStyle w:val="HTML"/>
              <w:tabs>
                <w:tab w:val="clear" w:pos="916"/>
                <w:tab w:val="left" w:pos="851"/>
              </w:tabs>
              <w:spacing w:before="120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3C6922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A (</w:t>
            </w:r>
            <w:proofErr w:type="spellStart"/>
            <w:r w:rsidRPr="003C6922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attainable</w:t>
            </w:r>
            <w:proofErr w:type="spellEnd"/>
            <w:r w:rsidRPr="003C6922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)</w:t>
            </w:r>
          </w:p>
        </w:tc>
        <w:tc>
          <w:tcPr>
            <w:tcW w:w="3950" w:type="pct"/>
            <w:shd w:val="clear" w:color="auto" w:fill="auto"/>
          </w:tcPr>
          <w:p w:rsidR="00DE5935" w:rsidRPr="003C6922" w:rsidRDefault="00DE5935" w:rsidP="00C77641">
            <w:pPr>
              <w:pStyle w:val="HTML"/>
              <w:tabs>
                <w:tab w:val="clear" w:pos="916"/>
                <w:tab w:val="left" w:pos="851"/>
              </w:tabs>
              <w:spacing w:before="120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3C6922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Показник має бути реалістичним та досяжним з точки зору наявності необхідних компетенції та ресурсів (часових, фінансових, людських, інформаційних і </w:t>
            </w:r>
            <w:proofErr w:type="spellStart"/>
            <w:r w:rsidRPr="003C6922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т.п</w:t>
            </w:r>
            <w:proofErr w:type="spellEnd"/>
            <w:r w:rsidRPr="003C6922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.), які наявні в розпорядженні структурного підрозділу.</w:t>
            </w:r>
          </w:p>
        </w:tc>
      </w:tr>
      <w:tr w:rsidR="00DE5935" w:rsidRPr="003C6922" w:rsidTr="00C77641">
        <w:tc>
          <w:tcPr>
            <w:tcW w:w="1050" w:type="pct"/>
            <w:shd w:val="clear" w:color="auto" w:fill="auto"/>
          </w:tcPr>
          <w:p w:rsidR="00DE5935" w:rsidRPr="003C6922" w:rsidRDefault="00DE5935" w:rsidP="00C77641">
            <w:pPr>
              <w:pStyle w:val="HTML"/>
              <w:tabs>
                <w:tab w:val="clear" w:pos="916"/>
                <w:tab w:val="left" w:pos="851"/>
              </w:tabs>
              <w:spacing w:before="120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3C6922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R</w:t>
            </w:r>
          </w:p>
          <w:p w:rsidR="00DE5935" w:rsidRPr="003C6922" w:rsidRDefault="00DE5935" w:rsidP="00C77641">
            <w:pPr>
              <w:pStyle w:val="HTML"/>
              <w:tabs>
                <w:tab w:val="clear" w:pos="916"/>
                <w:tab w:val="left" w:pos="851"/>
              </w:tabs>
              <w:spacing w:before="120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3C6922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(</w:t>
            </w:r>
            <w:proofErr w:type="spellStart"/>
            <w:r w:rsidRPr="003C6922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relevant</w:t>
            </w:r>
            <w:proofErr w:type="spellEnd"/>
            <w:r w:rsidRPr="003C6922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)</w:t>
            </w:r>
          </w:p>
        </w:tc>
        <w:tc>
          <w:tcPr>
            <w:tcW w:w="3950" w:type="pct"/>
            <w:shd w:val="clear" w:color="auto" w:fill="auto"/>
          </w:tcPr>
          <w:p w:rsidR="00DE5935" w:rsidRPr="003C6922" w:rsidRDefault="00DE5935" w:rsidP="00C77641">
            <w:pPr>
              <w:pStyle w:val="HTML"/>
              <w:tabs>
                <w:tab w:val="clear" w:pos="916"/>
                <w:tab w:val="left" w:pos="851"/>
              </w:tabs>
              <w:spacing w:before="120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3C6922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Показник має бути релевантним, тобто відповідати повноваженням (компетенції) державного службовця. Досягнення такого показника має призводити до виконання завдання в цілому.</w:t>
            </w:r>
          </w:p>
        </w:tc>
      </w:tr>
      <w:tr w:rsidR="00DE5935" w:rsidRPr="003C6922" w:rsidTr="00C77641">
        <w:tc>
          <w:tcPr>
            <w:tcW w:w="1050" w:type="pct"/>
            <w:shd w:val="clear" w:color="auto" w:fill="auto"/>
          </w:tcPr>
          <w:p w:rsidR="00DE5935" w:rsidRPr="003C6922" w:rsidRDefault="00DE5935" w:rsidP="00C77641">
            <w:pPr>
              <w:pStyle w:val="HTML"/>
              <w:tabs>
                <w:tab w:val="clear" w:pos="916"/>
                <w:tab w:val="left" w:pos="851"/>
              </w:tabs>
              <w:spacing w:before="120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3C6922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T</w:t>
            </w:r>
          </w:p>
          <w:p w:rsidR="00DE5935" w:rsidRPr="003C6922" w:rsidRDefault="00DE5935" w:rsidP="00C77641">
            <w:pPr>
              <w:pStyle w:val="HTML"/>
              <w:tabs>
                <w:tab w:val="clear" w:pos="916"/>
                <w:tab w:val="left" w:pos="851"/>
              </w:tabs>
              <w:spacing w:before="120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3C6922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(</w:t>
            </w:r>
            <w:proofErr w:type="spellStart"/>
            <w:r w:rsidRPr="003C6922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time</w:t>
            </w:r>
            <w:proofErr w:type="spellEnd"/>
            <w:r w:rsidRPr="003C6922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3C6922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frame</w:t>
            </w:r>
            <w:proofErr w:type="spellEnd"/>
            <w:r w:rsidRPr="003C6922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)</w:t>
            </w:r>
          </w:p>
        </w:tc>
        <w:tc>
          <w:tcPr>
            <w:tcW w:w="3950" w:type="pct"/>
            <w:shd w:val="clear" w:color="auto" w:fill="auto"/>
          </w:tcPr>
          <w:p w:rsidR="00DE5935" w:rsidRPr="003C6922" w:rsidRDefault="00DE5935" w:rsidP="00C77641">
            <w:pPr>
              <w:pStyle w:val="HTML"/>
              <w:tabs>
                <w:tab w:val="clear" w:pos="916"/>
                <w:tab w:val="left" w:pos="851"/>
              </w:tabs>
              <w:spacing w:before="120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3C6922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Встановлення граничної (кінцевої) дати (періоду) досягнення показника.</w:t>
            </w:r>
          </w:p>
        </w:tc>
      </w:tr>
    </w:tbl>
    <w:p w:rsidR="00DE5935" w:rsidRPr="003C6922" w:rsidRDefault="00DE5935" w:rsidP="00DE5935">
      <w:pPr>
        <w:pStyle w:val="a3"/>
        <w:spacing w:before="120"/>
        <w:jc w:val="right"/>
        <w:rPr>
          <w:rFonts w:ascii="Times New Roman" w:hAnsi="Times New Roman"/>
          <w:b/>
          <w:sz w:val="26"/>
          <w:szCs w:val="26"/>
          <w:lang w:val="uk-UA"/>
        </w:rPr>
      </w:pPr>
    </w:p>
    <w:p w:rsidR="00DE5935" w:rsidRPr="003C6922" w:rsidRDefault="00DE5935" w:rsidP="00DE5935">
      <w:pPr>
        <w:tabs>
          <w:tab w:val="left" w:pos="5466"/>
        </w:tabs>
        <w:spacing w:before="120"/>
        <w:rPr>
          <w:rFonts w:ascii="Times New Roman" w:hAnsi="Times New Roman"/>
        </w:rPr>
      </w:pPr>
    </w:p>
    <w:p w:rsidR="00DE5935" w:rsidRPr="003C6922" w:rsidRDefault="00DE5935" w:rsidP="00DE5935">
      <w:pPr>
        <w:spacing w:before="120"/>
        <w:jc w:val="center"/>
        <w:rPr>
          <w:rFonts w:ascii="Times New Roman" w:hAnsi="Times New Roman"/>
        </w:rPr>
      </w:pPr>
      <w:r w:rsidRPr="003C6922">
        <w:rPr>
          <w:rFonts w:ascii="Times New Roman" w:hAnsi="Times New Roman"/>
          <w:sz w:val="28"/>
          <w:szCs w:val="28"/>
        </w:rPr>
        <w:t>_______________________</w:t>
      </w:r>
    </w:p>
    <w:p w:rsidR="00DE5935" w:rsidRPr="003C6922" w:rsidRDefault="00DE5935" w:rsidP="00DE5935">
      <w:pPr>
        <w:spacing w:before="120"/>
        <w:rPr>
          <w:rFonts w:ascii="Times New Roman" w:hAnsi="Times New Roman"/>
        </w:rPr>
      </w:pPr>
    </w:p>
    <w:p w:rsidR="000F1BA2" w:rsidRDefault="003B314D">
      <w:bookmarkStart w:id="0" w:name="_GoBack"/>
      <w:bookmarkEnd w:id="0"/>
    </w:p>
    <w:sectPr w:rsidR="000F1BA2" w:rsidSect="00814737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314D">
      <w:r>
        <w:separator/>
      </w:r>
    </w:p>
  </w:endnote>
  <w:endnote w:type="continuationSeparator" w:id="0">
    <w:p w:rsidR="00000000" w:rsidRDefault="003B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37" w:rsidRDefault="00DE5935" w:rsidP="008147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4737" w:rsidRDefault="003B31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37" w:rsidRPr="00C21B95" w:rsidRDefault="003B314D" w:rsidP="00814737">
    <w:pPr>
      <w:pStyle w:val="a5"/>
      <w:jc w:val="center"/>
      <w:rPr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37" w:rsidRPr="00923E72" w:rsidRDefault="003B314D" w:rsidP="00814737">
    <w:pPr>
      <w:pStyle w:val="a5"/>
      <w:jc w:val="right"/>
      <w:rPr>
        <w:rFonts w:ascii="Times New Roman" w:hAnsi="Times New Roman"/>
        <w:sz w:val="22"/>
        <w:szCs w:val="2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37" w:rsidRDefault="00DE5935" w:rsidP="008147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4737" w:rsidRDefault="003B314D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37" w:rsidRPr="00C21B95" w:rsidRDefault="00DE5935" w:rsidP="00814737">
    <w:pPr>
      <w:pStyle w:val="a5"/>
      <w:jc w:val="center"/>
      <w:rPr>
        <w:szCs w:val="22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B314D">
      <w:rPr>
        <w:rStyle w:val="a7"/>
        <w:noProof/>
      </w:rPr>
      <w:t>7</w:t>
    </w:r>
    <w:r>
      <w:rPr>
        <w:rStyle w:val="a7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37" w:rsidRPr="00923E72" w:rsidRDefault="003B314D" w:rsidP="00814737">
    <w:pPr>
      <w:pStyle w:val="a5"/>
      <w:jc w:val="right"/>
      <w:rPr>
        <w:rFonts w:ascii="Times New Roman" w:hAnsi="Times New Roman"/>
        <w:sz w:val="22"/>
        <w:szCs w:val="2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37" w:rsidRDefault="00DE5935" w:rsidP="008147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4737" w:rsidRDefault="003B314D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37" w:rsidRPr="00C21B95" w:rsidRDefault="00DE5935" w:rsidP="00814737">
    <w:pPr>
      <w:pStyle w:val="a5"/>
      <w:jc w:val="center"/>
      <w:rPr>
        <w:szCs w:val="22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37" w:rsidRPr="00923E72" w:rsidRDefault="003B314D" w:rsidP="00814737">
    <w:pPr>
      <w:pStyle w:val="a5"/>
      <w:jc w:val="right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314D">
      <w:r>
        <w:separator/>
      </w:r>
    </w:p>
  </w:footnote>
  <w:footnote w:type="continuationSeparator" w:id="0">
    <w:p w:rsidR="00000000" w:rsidRDefault="003B3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37" w:rsidRDefault="00DE593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814737" w:rsidRDefault="003B314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514710"/>
      <w:docPartObj>
        <w:docPartGallery w:val="Page Numbers (Top of Page)"/>
        <w:docPartUnique/>
      </w:docPartObj>
    </w:sdtPr>
    <w:sdtEndPr/>
    <w:sdtContent>
      <w:p w:rsidR="003C6922" w:rsidRDefault="00DE59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14D" w:rsidRPr="003B314D">
          <w:rPr>
            <w:noProof/>
            <w:lang w:val="ru-RU"/>
          </w:rPr>
          <w:t>2</w:t>
        </w:r>
        <w:r>
          <w:fldChar w:fldCharType="end"/>
        </w:r>
      </w:p>
    </w:sdtContent>
  </w:sdt>
  <w:p w:rsidR="00814737" w:rsidRDefault="003B314D" w:rsidP="00814737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3D" w:rsidRDefault="003B314D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37" w:rsidRDefault="00DE593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814737" w:rsidRDefault="003B314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37" w:rsidRDefault="003B314D" w:rsidP="00814737">
    <w:pPr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37" w:rsidRDefault="00DE593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814737" w:rsidRDefault="003B314D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37" w:rsidRDefault="003B314D" w:rsidP="00814737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35"/>
    <w:rsid w:val="00081EF2"/>
    <w:rsid w:val="00351DBB"/>
    <w:rsid w:val="003B314D"/>
    <w:rsid w:val="004112B4"/>
    <w:rsid w:val="0069607D"/>
    <w:rsid w:val="007C739D"/>
    <w:rsid w:val="00DE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DE593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9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Назва документа"/>
    <w:basedOn w:val="a"/>
    <w:next w:val="a"/>
    <w:rsid w:val="00DE5935"/>
    <w:pPr>
      <w:keepNext/>
      <w:keepLines/>
      <w:spacing w:before="240" w:after="240"/>
      <w:jc w:val="center"/>
    </w:pPr>
    <w:rPr>
      <w:b/>
    </w:rPr>
  </w:style>
  <w:style w:type="paragraph" w:styleId="HTML">
    <w:name w:val="HTML Preformatted"/>
    <w:basedOn w:val="a"/>
    <w:link w:val="HTML0"/>
    <w:uiPriority w:val="99"/>
    <w:unhideWhenUsed/>
    <w:rsid w:val="00DE5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E593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DE59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5935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Hyperlink0">
    <w:name w:val="Hyperlink.0"/>
    <w:rsid w:val="00DE5935"/>
    <w:rPr>
      <w:rFonts w:cs="Times New Roman"/>
      <w:color w:val="212121"/>
      <w:sz w:val="28"/>
      <w:szCs w:val="28"/>
      <w:u w:color="212121"/>
    </w:rPr>
  </w:style>
  <w:style w:type="character" w:styleId="a7">
    <w:name w:val="page number"/>
    <w:basedOn w:val="a0"/>
    <w:rsid w:val="00DE5935"/>
  </w:style>
  <w:style w:type="paragraph" w:styleId="a8">
    <w:name w:val="header"/>
    <w:basedOn w:val="a"/>
    <w:link w:val="a9"/>
    <w:uiPriority w:val="99"/>
    <w:unhideWhenUsed/>
    <w:rsid w:val="00DE59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5935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a">
    <w:name w:val="Нормальний текст"/>
    <w:basedOn w:val="a"/>
    <w:rsid w:val="00DE5935"/>
    <w:pPr>
      <w:spacing w:before="120"/>
      <w:ind w:firstLine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DE593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9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Назва документа"/>
    <w:basedOn w:val="a"/>
    <w:next w:val="a"/>
    <w:rsid w:val="00DE5935"/>
    <w:pPr>
      <w:keepNext/>
      <w:keepLines/>
      <w:spacing w:before="240" w:after="240"/>
      <w:jc w:val="center"/>
    </w:pPr>
    <w:rPr>
      <w:b/>
    </w:rPr>
  </w:style>
  <w:style w:type="paragraph" w:styleId="HTML">
    <w:name w:val="HTML Preformatted"/>
    <w:basedOn w:val="a"/>
    <w:link w:val="HTML0"/>
    <w:uiPriority w:val="99"/>
    <w:unhideWhenUsed/>
    <w:rsid w:val="00DE5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E593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DE59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5935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Hyperlink0">
    <w:name w:val="Hyperlink.0"/>
    <w:rsid w:val="00DE5935"/>
    <w:rPr>
      <w:rFonts w:cs="Times New Roman"/>
      <w:color w:val="212121"/>
      <w:sz w:val="28"/>
      <w:szCs w:val="28"/>
      <w:u w:color="212121"/>
    </w:rPr>
  </w:style>
  <w:style w:type="character" w:styleId="a7">
    <w:name w:val="page number"/>
    <w:basedOn w:val="a0"/>
    <w:rsid w:val="00DE5935"/>
  </w:style>
  <w:style w:type="paragraph" w:styleId="a8">
    <w:name w:val="header"/>
    <w:basedOn w:val="a"/>
    <w:link w:val="a9"/>
    <w:uiPriority w:val="99"/>
    <w:unhideWhenUsed/>
    <w:rsid w:val="00DE59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5935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a">
    <w:name w:val="Нормальний текст"/>
    <w:basedOn w:val="a"/>
    <w:rsid w:val="00DE5935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yperlink" Target="https://uk.wikipedia.org/wiki/%25d0%25a4%25d1%2583%25d0%25bd%25d0%25ba%25d1%2586%25d1%2596%25d1%258f_(%25d1%2580%25d0%25be%25d0%25b1%25d0%25be%25d1%2582%25d0%25b0)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14888</Words>
  <Characters>8487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Лозюк Юлія Володимирівна</dc:creator>
  <cp:lastModifiedBy>Матвієць Володимир Володимирович</cp:lastModifiedBy>
  <cp:revision>2</cp:revision>
  <dcterms:created xsi:type="dcterms:W3CDTF">2018-12-05T08:09:00Z</dcterms:created>
  <dcterms:modified xsi:type="dcterms:W3CDTF">2018-12-05T08:09:00Z</dcterms:modified>
</cp:coreProperties>
</file>