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C0" w:rsidRPr="00692830" w:rsidRDefault="004071F2" w:rsidP="002B11BE">
      <w:pPr>
        <w:widowControl w:val="0"/>
        <w:tabs>
          <w:tab w:val="center" w:pos="4153"/>
          <w:tab w:val="right" w:pos="8306"/>
        </w:tabs>
        <w:jc w:val="center"/>
        <w:rPr>
          <w:sz w:val="26"/>
        </w:rPr>
      </w:pPr>
      <w:r w:rsidRPr="00692830">
        <w:rPr>
          <w:noProof/>
          <w:sz w:val="19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C0" w:rsidRPr="005C7790" w:rsidRDefault="00BF5FC0" w:rsidP="002B11BE">
      <w:pPr>
        <w:widowControl w:val="0"/>
        <w:tabs>
          <w:tab w:val="center" w:pos="4153"/>
          <w:tab w:val="right" w:pos="8306"/>
        </w:tabs>
        <w:jc w:val="center"/>
        <w:rPr>
          <w:sz w:val="10"/>
          <w:szCs w:val="24"/>
        </w:rPr>
      </w:pPr>
    </w:p>
    <w:p w:rsidR="00BF5FC0" w:rsidRPr="00326551" w:rsidRDefault="00AA5A9E" w:rsidP="002B11BE">
      <w:pPr>
        <w:widowControl w:val="0"/>
        <w:tabs>
          <w:tab w:val="center" w:pos="4153"/>
          <w:tab w:val="right" w:pos="8306"/>
        </w:tabs>
        <w:jc w:val="center"/>
        <w:rPr>
          <w:sz w:val="36"/>
        </w:rPr>
      </w:pPr>
      <w:r>
        <w:rPr>
          <w:sz w:val="36"/>
        </w:rPr>
        <w:t xml:space="preserve">ОФІС </w:t>
      </w:r>
      <w:r w:rsidR="00BF5FC0" w:rsidRPr="00326551">
        <w:rPr>
          <w:sz w:val="36"/>
        </w:rPr>
        <w:t>ГЕНЕРАЛЬН</w:t>
      </w:r>
      <w:r>
        <w:rPr>
          <w:sz w:val="36"/>
        </w:rPr>
        <w:t>ОГО</w:t>
      </w:r>
      <w:r w:rsidR="00BF5FC0" w:rsidRPr="00326551">
        <w:rPr>
          <w:sz w:val="36"/>
        </w:rPr>
        <w:t xml:space="preserve"> ПРОКУР</w:t>
      </w:r>
      <w:r>
        <w:rPr>
          <w:sz w:val="36"/>
        </w:rPr>
        <w:t>ОРА</w:t>
      </w:r>
    </w:p>
    <w:p w:rsidR="00BF5FC0" w:rsidRPr="00A2008E" w:rsidRDefault="00BF5FC0" w:rsidP="002B11BE">
      <w:pPr>
        <w:widowControl w:val="0"/>
        <w:jc w:val="both"/>
        <w:rPr>
          <w:b/>
          <w:color w:val="000000"/>
          <w:sz w:val="12"/>
          <w:szCs w:val="24"/>
        </w:rPr>
      </w:pPr>
    </w:p>
    <w:p w:rsidR="00BF5FC0" w:rsidRDefault="00BF5FC0" w:rsidP="002B11BE">
      <w:pPr>
        <w:widowControl w:val="0"/>
        <w:jc w:val="center"/>
        <w:rPr>
          <w:b/>
          <w:color w:val="000000"/>
          <w:lang w:val="ru-RU"/>
        </w:rPr>
      </w:pPr>
      <w:r w:rsidRPr="002451B2">
        <w:rPr>
          <w:b/>
          <w:color w:val="000000"/>
        </w:rPr>
        <w:t>Н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К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З</w:t>
      </w:r>
    </w:p>
    <w:p w:rsidR="00CA1210" w:rsidRPr="00CA1210" w:rsidRDefault="00CA1210" w:rsidP="002B11BE">
      <w:pPr>
        <w:widowControl w:val="0"/>
        <w:jc w:val="center"/>
        <w:rPr>
          <w:b/>
          <w:color w:val="000000"/>
          <w:sz w:val="16"/>
          <w:lang w:val="ru-RU"/>
        </w:rPr>
      </w:pPr>
    </w:p>
    <w:p w:rsidR="00CA1210" w:rsidRPr="00CA1210" w:rsidRDefault="00C04CE1" w:rsidP="002B11BE">
      <w:pPr>
        <w:widowControl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№ 437</w:t>
      </w:r>
    </w:p>
    <w:p w:rsidR="00224680" w:rsidRPr="006D50FB" w:rsidRDefault="00224680" w:rsidP="005C7790">
      <w:pPr>
        <w:widowControl w:val="0"/>
        <w:jc w:val="both"/>
        <w:rPr>
          <w:b/>
          <w:sz w:val="16"/>
          <w:szCs w:val="16"/>
          <w:lang w:val="ru-RU"/>
        </w:rPr>
      </w:pPr>
    </w:p>
    <w:p w:rsidR="00F117E6" w:rsidRDefault="00F117E6" w:rsidP="005C7790">
      <w:pPr>
        <w:widowControl w:val="0"/>
        <w:jc w:val="both"/>
        <w:rPr>
          <w:b/>
          <w:sz w:val="4"/>
          <w:szCs w:val="28"/>
          <w:lang w:val="ru-RU"/>
        </w:rPr>
      </w:pPr>
    </w:p>
    <w:p w:rsidR="00781139" w:rsidRDefault="00C04CE1" w:rsidP="005C7790">
      <w:pPr>
        <w:widowControl w:val="0"/>
        <w:jc w:val="both"/>
        <w:rPr>
          <w:b/>
          <w:szCs w:val="28"/>
        </w:rPr>
      </w:pPr>
      <w:r>
        <w:rPr>
          <w:b/>
          <w:szCs w:val="28"/>
          <w:lang w:val="ru-RU"/>
        </w:rPr>
        <w:t>15</w:t>
      </w:r>
      <w:r w:rsidR="009A79B3">
        <w:rPr>
          <w:b/>
          <w:szCs w:val="28"/>
          <w:lang w:val="ru-RU"/>
        </w:rPr>
        <w:t xml:space="preserve"> </w:t>
      </w:r>
      <w:r w:rsidR="00771BAE">
        <w:rPr>
          <w:b/>
          <w:szCs w:val="28"/>
        </w:rPr>
        <w:t>вересня</w:t>
      </w:r>
      <w:r w:rsidR="008D4563" w:rsidRPr="00F117E6">
        <w:rPr>
          <w:b/>
          <w:szCs w:val="28"/>
        </w:rPr>
        <w:t xml:space="preserve"> </w:t>
      </w:r>
      <w:r w:rsidR="00781139" w:rsidRPr="00F117E6">
        <w:rPr>
          <w:b/>
          <w:szCs w:val="28"/>
        </w:rPr>
        <w:t>20</w:t>
      </w:r>
      <w:r w:rsidR="00AA5A9E" w:rsidRPr="00F117E6">
        <w:rPr>
          <w:b/>
          <w:szCs w:val="28"/>
        </w:rPr>
        <w:t>20</w:t>
      </w:r>
      <w:r w:rsidR="00781139" w:rsidRPr="00F117E6">
        <w:rPr>
          <w:b/>
          <w:szCs w:val="28"/>
        </w:rPr>
        <w:t xml:space="preserve"> року</w:t>
      </w:r>
      <w:r w:rsidR="00020E7F" w:rsidRPr="00F117E6">
        <w:rPr>
          <w:b/>
          <w:szCs w:val="28"/>
        </w:rPr>
        <w:t xml:space="preserve">            </w:t>
      </w:r>
      <w:r w:rsidR="00781139" w:rsidRPr="00F117E6">
        <w:rPr>
          <w:b/>
          <w:szCs w:val="28"/>
        </w:rPr>
        <w:t xml:space="preserve">       </w:t>
      </w:r>
      <w:r w:rsidR="00D47361" w:rsidRPr="00F117E6">
        <w:rPr>
          <w:b/>
          <w:szCs w:val="28"/>
        </w:rPr>
        <w:t xml:space="preserve">           </w:t>
      </w:r>
      <w:r w:rsidR="00F117E6">
        <w:rPr>
          <w:b/>
          <w:szCs w:val="28"/>
        </w:rPr>
        <w:t xml:space="preserve">     </w:t>
      </w:r>
      <w:r w:rsidR="001020B9" w:rsidRPr="00F117E6">
        <w:rPr>
          <w:b/>
          <w:szCs w:val="28"/>
        </w:rPr>
        <w:t xml:space="preserve">   </w:t>
      </w:r>
      <w:r w:rsidR="00BF5FC0" w:rsidRPr="00F117E6">
        <w:rPr>
          <w:b/>
          <w:szCs w:val="28"/>
        </w:rPr>
        <w:t xml:space="preserve">         </w:t>
      </w:r>
      <w:r w:rsidR="001020B9" w:rsidRPr="00F117E6">
        <w:rPr>
          <w:b/>
          <w:szCs w:val="28"/>
        </w:rPr>
        <w:t xml:space="preserve">       </w:t>
      </w:r>
      <w:r w:rsidR="00E05132" w:rsidRPr="00F117E6">
        <w:rPr>
          <w:b/>
          <w:szCs w:val="28"/>
        </w:rPr>
        <w:t xml:space="preserve"> </w:t>
      </w:r>
      <w:r w:rsidR="005F2220" w:rsidRPr="00F117E6">
        <w:rPr>
          <w:b/>
          <w:szCs w:val="28"/>
        </w:rPr>
        <w:t xml:space="preserve">      </w:t>
      </w:r>
      <w:r w:rsidR="00BC5CDF" w:rsidRPr="00F117E6">
        <w:rPr>
          <w:b/>
          <w:szCs w:val="28"/>
        </w:rPr>
        <w:t xml:space="preserve">     </w:t>
      </w:r>
      <w:r w:rsidR="00A57FC1" w:rsidRPr="00F117E6">
        <w:rPr>
          <w:b/>
          <w:szCs w:val="28"/>
        </w:rPr>
        <w:t xml:space="preserve">     </w:t>
      </w:r>
      <w:r w:rsidR="00F117E6">
        <w:rPr>
          <w:b/>
          <w:szCs w:val="28"/>
        </w:rPr>
        <w:t xml:space="preserve">   </w:t>
      </w:r>
      <w:r w:rsidR="00771BAE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</w:t>
      </w:r>
      <w:r w:rsidR="009A79B3">
        <w:rPr>
          <w:b/>
          <w:szCs w:val="28"/>
        </w:rPr>
        <w:t xml:space="preserve"> </w:t>
      </w:r>
      <w:r w:rsidR="00A57FC1">
        <w:rPr>
          <w:b/>
          <w:szCs w:val="28"/>
        </w:rPr>
        <w:t>м.</w:t>
      </w:r>
      <w:r w:rsidR="00781139" w:rsidRPr="00BF5FC0">
        <w:rPr>
          <w:b/>
          <w:szCs w:val="28"/>
        </w:rPr>
        <w:t xml:space="preserve"> Киї</w:t>
      </w:r>
      <w:proofErr w:type="gramStart"/>
      <w:r w:rsidR="00781139" w:rsidRPr="00BF5FC0">
        <w:rPr>
          <w:b/>
          <w:szCs w:val="28"/>
        </w:rPr>
        <w:t>в</w:t>
      </w:r>
      <w:proofErr w:type="gramEnd"/>
    </w:p>
    <w:p w:rsidR="00F117E6" w:rsidRPr="002C67DC" w:rsidRDefault="00F117E6" w:rsidP="005C7790">
      <w:pPr>
        <w:widowControl w:val="0"/>
        <w:jc w:val="both"/>
        <w:rPr>
          <w:b/>
          <w:sz w:val="18"/>
          <w:szCs w:val="28"/>
        </w:rPr>
      </w:pPr>
    </w:p>
    <w:p w:rsidR="00781139" w:rsidRPr="00F117E6" w:rsidRDefault="00781139" w:rsidP="005C7790">
      <w:pPr>
        <w:widowControl w:val="0"/>
        <w:jc w:val="both"/>
        <w:rPr>
          <w:b/>
          <w:sz w:val="4"/>
          <w:szCs w:val="28"/>
        </w:rPr>
      </w:pPr>
    </w:p>
    <w:p w:rsidR="00781139" w:rsidRPr="007B4B03" w:rsidRDefault="00781139" w:rsidP="005C7790">
      <w:pPr>
        <w:widowControl w:val="0"/>
        <w:ind w:firstLine="720"/>
        <w:jc w:val="both"/>
        <w:rPr>
          <w:sz w:val="2"/>
          <w:szCs w:val="28"/>
        </w:rPr>
      </w:pPr>
    </w:p>
    <w:p w:rsidR="007B4B03" w:rsidRDefault="00BF5FC0" w:rsidP="002B11BE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Про проведення приймання</w:t>
      </w:r>
      <w:r w:rsidR="00A87154" w:rsidRPr="00D56C59">
        <w:rPr>
          <w:rStyle w:val="21"/>
          <w:sz w:val="28"/>
          <w:szCs w:val="28"/>
        </w:rPr>
        <w:t>-передачі</w:t>
      </w:r>
    </w:p>
    <w:p w:rsidR="002C55EF" w:rsidRDefault="00A87154" w:rsidP="002C55EF">
      <w:pPr>
        <w:widowControl w:val="0"/>
        <w:jc w:val="both"/>
        <w:rPr>
          <w:rStyle w:val="21"/>
          <w:sz w:val="28"/>
          <w:szCs w:val="28"/>
        </w:rPr>
      </w:pPr>
      <w:r w:rsidRPr="00D56C59">
        <w:rPr>
          <w:rStyle w:val="21"/>
          <w:sz w:val="28"/>
          <w:szCs w:val="28"/>
        </w:rPr>
        <w:t xml:space="preserve">справ, документів та майна </w:t>
      </w:r>
      <w:r w:rsidR="002C55EF">
        <w:rPr>
          <w:rStyle w:val="21"/>
          <w:sz w:val="28"/>
          <w:szCs w:val="28"/>
        </w:rPr>
        <w:t xml:space="preserve">прокуратури </w:t>
      </w:r>
    </w:p>
    <w:p w:rsidR="007B4B03" w:rsidRDefault="00201F68" w:rsidP="00301EEE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Львівської</w:t>
      </w:r>
      <w:r w:rsidR="002C55EF">
        <w:rPr>
          <w:rStyle w:val="21"/>
          <w:sz w:val="28"/>
          <w:szCs w:val="28"/>
        </w:rPr>
        <w:t xml:space="preserve"> області</w:t>
      </w:r>
      <w:r w:rsidR="00771BAE">
        <w:rPr>
          <w:rStyle w:val="21"/>
          <w:sz w:val="28"/>
          <w:szCs w:val="28"/>
        </w:rPr>
        <w:t xml:space="preserve"> </w:t>
      </w:r>
    </w:p>
    <w:p w:rsidR="00610F54" w:rsidRPr="0096479E" w:rsidRDefault="00610F54" w:rsidP="002B11BE">
      <w:pPr>
        <w:widowControl w:val="0"/>
        <w:spacing w:after="120"/>
        <w:ind w:firstLine="720"/>
        <w:jc w:val="both"/>
        <w:rPr>
          <w:sz w:val="22"/>
          <w:szCs w:val="28"/>
        </w:rPr>
      </w:pPr>
    </w:p>
    <w:p w:rsidR="002C55EF" w:rsidRPr="00A2008E" w:rsidRDefault="005B480E" w:rsidP="00154998">
      <w:pPr>
        <w:widowControl w:val="0"/>
        <w:spacing w:after="120"/>
        <w:ind w:firstLine="720"/>
        <w:jc w:val="both"/>
        <w:rPr>
          <w:szCs w:val="28"/>
        </w:rPr>
      </w:pPr>
      <w:r>
        <w:rPr>
          <w:szCs w:val="28"/>
        </w:rPr>
        <w:t>У зв’язку з визначенням відповідно до наказу Генерального прокурора від 08.09.2020 №</w:t>
      </w:r>
      <w:r w:rsidR="000300FF">
        <w:rPr>
          <w:szCs w:val="28"/>
        </w:rPr>
        <w:t xml:space="preserve"> </w:t>
      </w:r>
      <w:r>
        <w:rPr>
          <w:szCs w:val="28"/>
        </w:rPr>
        <w:t>414 «Про день початку роботи обласних прокуратур» днем початку роботи обласних прокуратур 11.09.2020</w:t>
      </w:r>
      <w:r w:rsidR="00771BAE">
        <w:rPr>
          <w:szCs w:val="28"/>
        </w:rPr>
        <w:t xml:space="preserve"> </w:t>
      </w:r>
      <w:r w:rsidR="002C55EF">
        <w:rPr>
          <w:szCs w:val="28"/>
        </w:rPr>
        <w:t>та</w:t>
      </w:r>
      <w:r w:rsidR="00771BAE">
        <w:rPr>
          <w:szCs w:val="28"/>
        </w:rPr>
        <w:t xml:space="preserve"> призначенням наказом Генеральног</w:t>
      </w:r>
      <w:r w:rsidR="00201F68">
        <w:rPr>
          <w:szCs w:val="28"/>
        </w:rPr>
        <w:t>о прокурора від 10.09.2020 № 252</w:t>
      </w:r>
      <w:r w:rsidR="00E75C0E">
        <w:rPr>
          <w:szCs w:val="28"/>
        </w:rPr>
        <w:t xml:space="preserve">к на посаду керівника </w:t>
      </w:r>
      <w:r w:rsidR="00201F68">
        <w:rPr>
          <w:szCs w:val="28"/>
        </w:rPr>
        <w:t>Львівської</w:t>
      </w:r>
      <w:r w:rsidR="00154998">
        <w:rPr>
          <w:szCs w:val="28"/>
        </w:rPr>
        <w:t xml:space="preserve"> </w:t>
      </w:r>
      <w:r w:rsidR="00771BAE">
        <w:rPr>
          <w:szCs w:val="28"/>
        </w:rPr>
        <w:t>обласної прокуратури</w:t>
      </w:r>
      <w:r w:rsidR="00201F68">
        <w:rPr>
          <w:szCs w:val="28"/>
        </w:rPr>
        <w:t xml:space="preserve"> Войтенка Антона Борисовича</w:t>
      </w:r>
      <w:r w:rsidR="00FD0543">
        <w:rPr>
          <w:szCs w:val="28"/>
        </w:rPr>
        <w:t>,</w:t>
      </w:r>
      <w:r w:rsidR="00771BAE">
        <w:rPr>
          <w:szCs w:val="28"/>
        </w:rPr>
        <w:t xml:space="preserve"> </w:t>
      </w:r>
      <w:r w:rsidR="002C55EF">
        <w:rPr>
          <w:szCs w:val="28"/>
        </w:rPr>
        <w:t>відповідно до Положення про порядок приймання-передачі справ, документів та майна прокуратур, затвердженого наказом Генерально</w:t>
      </w:r>
      <w:r w:rsidR="00301EEE">
        <w:rPr>
          <w:szCs w:val="28"/>
        </w:rPr>
        <w:t>го</w:t>
      </w:r>
      <w:r w:rsidR="002C55EF">
        <w:rPr>
          <w:szCs w:val="28"/>
        </w:rPr>
        <w:t xml:space="preserve"> прокур</w:t>
      </w:r>
      <w:r w:rsidR="00301EEE">
        <w:rPr>
          <w:szCs w:val="28"/>
        </w:rPr>
        <w:t>ора</w:t>
      </w:r>
      <w:r w:rsidR="002C55EF">
        <w:rPr>
          <w:szCs w:val="28"/>
        </w:rPr>
        <w:t xml:space="preserve"> України від 25.05.2017 № 15</w:t>
      </w:r>
      <w:r w:rsidR="00F117E6">
        <w:rPr>
          <w:szCs w:val="28"/>
        </w:rPr>
        <w:t xml:space="preserve">5, керуючись статтею </w:t>
      </w:r>
      <w:r w:rsidR="002C55EF">
        <w:rPr>
          <w:szCs w:val="28"/>
        </w:rPr>
        <w:t>9 Закону України «Про прокуратуру»,</w:t>
      </w:r>
    </w:p>
    <w:p w:rsidR="002C55EF" w:rsidRPr="00F117E6" w:rsidRDefault="002C55EF" w:rsidP="002B11BE">
      <w:pPr>
        <w:widowControl w:val="0"/>
        <w:jc w:val="both"/>
        <w:rPr>
          <w:sz w:val="12"/>
          <w:szCs w:val="28"/>
        </w:rPr>
      </w:pPr>
    </w:p>
    <w:p w:rsidR="002C55EF" w:rsidRPr="000C7CCE" w:rsidRDefault="002C55EF" w:rsidP="002B11BE">
      <w:pPr>
        <w:widowControl w:val="0"/>
        <w:jc w:val="both"/>
        <w:rPr>
          <w:b/>
          <w:sz w:val="8"/>
          <w:szCs w:val="28"/>
        </w:rPr>
      </w:pPr>
    </w:p>
    <w:p w:rsidR="00A2008E" w:rsidRPr="00A2008E" w:rsidRDefault="00E05132" w:rsidP="00301EEE">
      <w:pPr>
        <w:pStyle w:val="22"/>
        <w:shd w:val="clear" w:color="auto" w:fill="auto"/>
        <w:spacing w:before="0" w:after="240" w:line="250" w:lineRule="exact"/>
        <w:ind w:left="23"/>
        <w:jc w:val="left"/>
        <w:rPr>
          <w:bCs w:val="0"/>
          <w:color w:val="000000"/>
          <w:sz w:val="28"/>
          <w:szCs w:val="28"/>
        </w:rPr>
      </w:pPr>
      <w:r w:rsidRPr="00F14F55">
        <w:rPr>
          <w:rStyle w:val="23pt"/>
          <w:bCs w:val="0"/>
          <w:color w:val="000000"/>
          <w:sz w:val="28"/>
          <w:szCs w:val="28"/>
        </w:rPr>
        <w:t>НАКАЗУЮ</w:t>
      </w:r>
      <w:r w:rsidRPr="00F14F55">
        <w:rPr>
          <w:rStyle w:val="21"/>
          <w:b/>
          <w:bCs w:val="0"/>
          <w:color w:val="000000"/>
          <w:sz w:val="28"/>
          <w:szCs w:val="28"/>
        </w:rPr>
        <w:t>:</w:t>
      </w:r>
    </w:p>
    <w:p w:rsidR="004809E8" w:rsidRDefault="00E05132" w:rsidP="00E75C0E">
      <w:pPr>
        <w:widowControl w:val="0"/>
        <w:spacing w:before="120"/>
        <w:ind w:firstLine="709"/>
        <w:jc w:val="both"/>
        <w:rPr>
          <w:szCs w:val="28"/>
        </w:rPr>
      </w:pPr>
      <w:r w:rsidRPr="00D56C59">
        <w:rPr>
          <w:b/>
          <w:szCs w:val="28"/>
        </w:rPr>
        <w:t>1.</w:t>
      </w:r>
      <w:r w:rsidRPr="00D56C59">
        <w:rPr>
          <w:b/>
          <w:szCs w:val="28"/>
        </w:rPr>
        <w:tab/>
      </w:r>
      <w:r w:rsidR="005B480E">
        <w:rPr>
          <w:szCs w:val="28"/>
        </w:rPr>
        <w:t>П</w:t>
      </w:r>
      <w:r w:rsidR="00F117E6">
        <w:rPr>
          <w:szCs w:val="28"/>
        </w:rPr>
        <w:t xml:space="preserve">рокурору </w:t>
      </w:r>
      <w:r w:rsidR="00201F68">
        <w:rPr>
          <w:szCs w:val="28"/>
        </w:rPr>
        <w:t>Львівської</w:t>
      </w:r>
      <w:r w:rsidR="00FD0543">
        <w:rPr>
          <w:szCs w:val="28"/>
        </w:rPr>
        <w:t xml:space="preserve"> </w:t>
      </w:r>
      <w:r w:rsidR="00F117E6">
        <w:rPr>
          <w:szCs w:val="28"/>
        </w:rPr>
        <w:t xml:space="preserve">області </w:t>
      </w:r>
      <w:r w:rsidR="00201F68">
        <w:rPr>
          <w:szCs w:val="28"/>
        </w:rPr>
        <w:t>Діденко І.В.</w:t>
      </w:r>
      <w:r w:rsidR="00A70939">
        <w:rPr>
          <w:szCs w:val="28"/>
        </w:rPr>
        <w:t xml:space="preserve"> </w:t>
      </w:r>
      <w:r w:rsidR="004809E8">
        <w:rPr>
          <w:szCs w:val="28"/>
        </w:rPr>
        <w:t xml:space="preserve">передати, а </w:t>
      </w:r>
      <w:r w:rsidR="00201F68">
        <w:rPr>
          <w:szCs w:val="28"/>
        </w:rPr>
        <w:t>керівнику Львівської</w:t>
      </w:r>
      <w:r w:rsidR="00FD0543">
        <w:rPr>
          <w:szCs w:val="28"/>
        </w:rPr>
        <w:t xml:space="preserve"> обласної прокуратури </w:t>
      </w:r>
      <w:r w:rsidR="00201F68">
        <w:rPr>
          <w:szCs w:val="28"/>
        </w:rPr>
        <w:t xml:space="preserve">Войтенку А.Б. </w:t>
      </w:r>
      <w:r w:rsidR="004809E8">
        <w:rPr>
          <w:szCs w:val="28"/>
        </w:rPr>
        <w:t xml:space="preserve">прийняти всі справи, документи та майно </w:t>
      </w:r>
      <w:r w:rsidR="00F117E6">
        <w:rPr>
          <w:szCs w:val="28"/>
        </w:rPr>
        <w:t xml:space="preserve">прокуратури </w:t>
      </w:r>
      <w:r w:rsidR="00201F68">
        <w:rPr>
          <w:szCs w:val="28"/>
        </w:rPr>
        <w:t>Львівської</w:t>
      </w:r>
      <w:r w:rsidR="00A70939">
        <w:rPr>
          <w:szCs w:val="28"/>
        </w:rPr>
        <w:t xml:space="preserve"> </w:t>
      </w:r>
      <w:r w:rsidR="00FD0543">
        <w:rPr>
          <w:szCs w:val="28"/>
        </w:rPr>
        <w:t>області.</w:t>
      </w:r>
    </w:p>
    <w:p w:rsidR="00781139" w:rsidRPr="002C67DC" w:rsidRDefault="00781139" w:rsidP="002C67DC">
      <w:pPr>
        <w:widowControl w:val="0"/>
        <w:spacing w:before="120"/>
        <w:ind w:firstLine="709"/>
        <w:jc w:val="both"/>
        <w:rPr>
          <w:szCs w:val="28"/>
        </w:rPr>
      </w:pPr>
      <w:r w:rsidRPr="00D56C59">
        <w:rPr>
          <w:b/>
        </w:rPr>
        <w:t>2.</w:t>
      </w:r>
      <w:r w:rsidRPr="00D56C59">
        <w:rPr>
          <w:b/>
        </w:rPr>
        <w:tab/>
      </w:r>
      <w:r w:rsidR="002C67DC">
        <w:rPr>
          <w:szCs w:val="28"/>
        </w:rPr>
        <w:t xml:space="preserve"> </w:t>
      </w:r>
      <w:r w:rsidR="00E75C0E" w:rsidRPr="00E75C0E">
        <w:rPr>
          <w:szCs w:val="28"/>
        </w:rPr>
        <w:t xml:space="preserve">До складу відповідної комісії від Офісу Генерального прокурора включити </w:t>
      </w:r>
      <w:r w:rsidR="00201F68">
        <w:rPr>
          <w:szCs w:val="28"/>
        </w:rPr>
        <w:t xml:space="preserve">першого </w:t>
      </w:r>
      <w:r w:rsidR="00E75C0E" w:rsidRPr="00E75C0E">
        <w:rPr>
          <w:szCs w:val="28"/>
        </w:rPr>
        <w:t xml:space="preserve">заступника Генерального прокурора </w:t>
      </w:r>
      <w:proofErr w:type="spellStart"/>
      <w:r w:rsidR="00201F68">
        <w:rPr>
          <w:szCs w:val="28"/>
        </w:rPr>
        <w:t>Говду</w:t>
      </w:r>
      <w:proofErr w:type="spellEnd"/>
      <w:r w:rsidR="00201F68">
        <w:rPr>
          <w:szCs w:val="28"/>
        </w:rPr>
        <w:t xml:space="preserve"> Р.М. </w:t>
      </w:r>
      <w:r w:rsidR="00E75C0E" w:rsidRPr="00E75C0E">
        <w:rPr>
          <w:szCs w:val="28"/>
        </w:rPr>
        <w:t xml:space="preserve">(голова комісії), прокурора відділу роботи з кадрами управління роботи з кадрами Департаменту кадрової роботи та державної служби </w:t>
      </w:r>
      <w:proofErr w:type="spellStart"/>
      <w:r w:rsidR="00E75C0E" w:rsidRPr="00E75C0E">
        <w:rPr>
          <w:szCs w:val="28"/>
        </w:rPr>
        <w:t>Вирсту</w:t>
      </w:r>
      <w:proofErr w:type="spellEnd"/>
      <w:r w:rsidR="00E75C0E" w:rsidRPr="00E75C0E">
        <w:rPr>
          <w:szCs w:val="28"/>
        </w:rPr>
        <w:t xml:space="preserve"> Т.П., прокурора відділу організації роботи та контролю виконання управління організаційно-контрольної діяльності Департаменту організаційно-контрольної діяльності, правового та аналітичного забезпечення </w:t>
      </w:r>
      <w:proofErr w:type="spellStart"/>
      <w:r w:rsidR="00E75C0E" w:rsidRPr="00E75C0E">
        <w:rPr>
          <w:szCs w:val="28"/>
        </w:rPr>
        <w:t>Бутенка</w:t>
      </w:r>
      <w:proofErr w:type="spellEnd"/>
      <w:r w:rsidR="00E75C0E" w:rsidRPr="00E75C0E">
        <w:rPr>
          <w:szCs w:val="28"/>
        </w:rPr>
        <w:t xml:space="preserve"> А.М., яким організувати приймання-передачу справ, документів та майна у </w:t>
      </w:r>
      <w:r w:rsidR="00201F68">
        <w:rPr>
          <w:szCs w:val="28"/>
        </w:rPr>
        <w:t>Львівській</w:t>
      </w:r>
      <w:r w:rsidR="00A70939">
        <w:rPr>
          <w:szCs w:val="28"/>
        </w:rPr>
        <w:t xml:space="preserve"> </w:t>
      </w:r>
      <w:r w:rsidR="00E75C0E" w:rsidRPr="00E75C0E">
        <w:rPr>
          <w:szCs w:val="28"/>
        </w:rPr>
        <w:t>обласній прокуратурі.</w:t>
      </w:r>
    </w:p>
    <w:p w:rsidR="002C67DC" w:rsidRDefault="00781139" w:rsidP="002C67DC">
      <w:pPr>
        <w:pStyle w:val="a3"/>
        <w:widowControl w:val="0"/>
        <w:spacing w:before="120"/>
        <w:ind w:firstLine="709"/>
        <w:rPr>
          <w:szCs w:val="28"/>
        </w:rPr>
      </w:pPr>
      <w:r w:rsidRPr="00D56C59">
        <w:rPr>
          <w:b/>
          <w:szCs w:val="28"/>
        </w:rPr>
        <w:t>3.</w:t>
      </w:r>
      <w:r w:rsidRPr="00D56C59">
        <w:rPr>
          <w:b/>
          <w:szCs w:val="28"/>
        </w:rPr>
        <w:tab/>
      </w:r>
      <w:r w:rsidRPr="00D56C59">
        <w:rPr>
          <w:szCs w:val="28"/>
        </w:rPr>
        <w:t xml:space="preserve">Приймання-передачу справ, документів та майна </w:t>
      </w:r>
      <w:r w:rsidR="004357F8">
        <w:rPr>
          <w:szCs w:val="28"/>
        </w:rPr>
        <w:t xml:space="preserve">прокуратури </w:t>
      </w:r>
      <w:r w:rsidR="00201F68">
        <w:rPr>
          <w:szCs w:val="28"/>
        </w:rPr>
        <w:t>Львівської</w:t>
      </w:r>
      <w:r w:rsidR="00A70939">
        <w:rPr>
          <w:szCs w:val="28"/>
        </w:rPr>
        <w:t xml:space="preserve"> </w:t>
      </w:r>
      <w:r w:rsidR="001654B4">
        <w:rPr>
          <w:szCs w:val="28"/>
        </w:rPr>
        <w:t>області</w:t>
      </w:r>
      <w:r w:rsidR="002C67DC">
        <w:rPr>
          <w:szCs w:val="28"/>
        </w:rPr>
        <w:t xml:space="preserve"> </w:t>
      </w:r>
      <w:r w:rsidR="000300FF">
        <w:rPr>
          <w:szCs w:val="28"/>
        </w:rPr>
        <w:t>провести</w:t>
      </w:r>
      <w:r w:rsidR="00301EEE">
        <w:rPr>
          <w:szCs w:val="28"/>
        </w:rPr>
        <w:t xml:space="preserve"> </w:t>
      </w:r>
      <w:r w:rsidR="00C04CE1">
        <w:rPr>
          <w:b/>
          <w:szCs w:val="28"/>
        </w:rPr>
        <w:t>15</w:t>
      </w:r>
      <w:bookmarkStart w:id="0" w:name="_GoBack"/>
      <w:bookmarkEnd w:id="0"/>
      <w:r w:rsidR="002C67DC">
        <w:rPr>
          <w:b/>
          <w:szCs w:val="28"/>
        </w:rPr>
        <w:t xml:space="preserve"> вересня</w:t>
      </w:r>
      <w:r w:rsidR="009A79B3">
        <w:rPr>
          <w:b/>
          <w:szCs w:val="28"/>
        </w:rPr>
        <w:t xml:space="preserve"> </w:t>
      </w:r>
      <w:r w:rsidR="00096E51">
        <w:rPr>
          <w:b/>
          <w:szCs w:val="28"/>
        </w:rPr>
        <w:t>2020</w:t>
      </w:r>
      <w:r w:rsidR="006D50FB">
        <w:rPr>
          <w:b/>
          <w:szCs w:val="28"/>
        </w:rPr>
        <w:t xml:space="preserve"> </w:t>
      </w:r>
      <w:r w:rsidRPr="006D50FB">
        <w:rPr>
          <w:b/>
          <w:szCs w:val="28"/>
        </w:rPr>
        <w:t>року</w:t>
      </w:r>
      <w:r w:rsidRPr="00D56C59">
        <w:rPr>
          <w:szCs w:val="28"/>
        </w:rPr>
        <w:t xml:space="preserve"> та надати акт Генеральному прокурору для затвердження.</w:t>
      </w:r>
    </w:p>
    <w:p w:rsidR="002C67DC" w:rsidRPr="002C67DC" w:rsidRDefault="002C67DC" w:rsidP="002C67DC">
      <w:pPr>
        <w:pStyle w:val="a3"/>
        <w:widowControl w:val="0"/>
        <w:spacing w:before="120"/>
        <w:ind w:firstLine="709"/>
        <w:rPr>
          <w:szCs w:val="28"/>
        </w:rPr>
      </w:pPr>
    </w:p>
    <w:p w:rsidR="00E8325A" w:rsidRPr="006648ED" w:rsidRDefault="00EC2A4A" w:rsidP="002C67DC">
      <w:pPr>
        <w:pStyle w:val="a3"/>
        <w:widowControl w:val="0"/>
        <w:rPr>
          <w:b/>
          <w:szCs w:val="28"/>
        </w:rPr>
      </w:pPr>
      <w:r>
        <w:rPr>
          <w:b/>
        </w:rPr>
        <w:t>Генеральн</w:t>
      </w:r>
      <w:r w:rsidR="001654B4">
        <w:rPr>
          <w:b/>
        </w:rPr>
        <w:t>ий</w:t>
      </w:r>
      <w:r w:rsidR="00781139" w:rsidRPr="006648ED">
        <w:rPr>
          <w:b/>
        </w:rPr>
        <w:t xml:space="preserve"> прокурор</w:t>
      </w:r>
      <w:r w:rsidR="006D50FB">
        <w:rPr>
          <w:b/>
        </w:rPr>
        <w:t xml:space="preserve">                                               </w:t>
      </w:r>
      <w:r w:rsidR="001654B4">
        <w:rPr>
          <w:b/>
        </w:rPr>
        <w:t xml:space="preserve">                          І. </w:t>
      </w:r>
      <w:proofErr w:type="spellStart"/>
      <w:r w:rsidR="001654B4">
        <w:rPr>
          <w:b/>
        </w:rPr>
        <w:t>Венедіктова</w:t>
      </w:r>
      <w:proofErr w:type="spellEnd"/>
      <w:r w:rsidR="001654B4">
        <w:rPr>
          <w:b/>
        </w:rPr>
        <w:t xml:space="preserve"> </w:t>
      </w:r>
    </w:p>
    <w:sectPr w:rsidR="00E8325A" w:rsidRPr="006648ED" w:rsidSect="00A410B1">
      <w:headerReference w:type="even" r:id="rId8"/>
      <w:headerReference w:type="default" r:id="rId9"/>
      <w:pgSz w:w="12242" w:h="15842"/>
      <w:pgMar w:top="709" w:right="567" w:bottom="426" w:left="1701" w:header="0" w:footer="351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13" w:rsidRDefault="00E76A13">
      <w:r>
        <w:separator/>
      </w:r>
    </w:p>
  </w:endnote>
  <w:endnote w:type="continuationSeparator" w:id="0">
    <w:p w:rsidR="00E76A13" w:rsidRDefault="00E7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13" w:rsidRDefault="00E76A13">
      <w:r>
        <w:separator/>
      </w:r>
    </w:p>
  </w:footnote>
  <w:footnote w:type="continuationSeparator" w:id="0">
    <w:p w:rsidR="00E76A13" w:rsidRDefault="00E7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7DC">
      <w:rPr>
        <w:rStyle w:val="a7"/>
        <w:noProof/>
      </w:rPr>
      <w:t>2</w: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20E7F"/>
    <w:rsid w:val="0002611B"/>
    <w:rsid w:val="0002700E"/>
    <w:rsid w:val="000300FF"/>
    <w:rsid w:val="00034D7B"/>
    <w:rsid w:val="00035E82"/>
    <w:rsid w:val="00042E7E"/>
    <w:rsid w:val="000455D2"/>
    <w:rsid w:val="00080247"/>
    <w:rsid w:val="000961BB"/>
    <w:rsid w:val="0009634A"/>
    <w:rsid w:val="00096E51"/>
    <w:rsid w:val="000B1B42"/>
    <w:rsid w:val="000C7CCE"/>
    <w:rsid w:val="000E6D23"/>
    <w:rsid w:val="000F00A8"/>
    <w:rsid w:val="000F70BF"/>
    <w:rsid w:val="0010084C"/>
    <w:rsid w:val="001012F4"/>
    <w:rsid w:val="001020B9"/>
    <w:rsid w:val="00117348"/>
    <w:rsid w:val="001264C5"/>
    <w:rsid w:val="00134EFE"/>
    <w:rsid w:val="001414B0"/>
    <w:rsid w:val="00154998"/>
    <w:rsid w:val="00156E11"/>
    <w:rsid w:val="001604E9"/>
    <w:rsid w:val="001654B4"/>
    <w:rsid w:val="00184FBE"/>
    <w:rsid w:val="00185680"/>
    <w:rsid w:val="001A322B"/>
    <w:rsid w:val="001E7789"/>
    <w:rsid w:val="001F5E14"/>
    <w:rsid w:val="00201F68"/>
    <w:rsid w:val="00202FCB"/>
    <w:rsid w:val="00203AEC"/>
    <w:rsid w:val="00220522"/>
    <w:rsid w:val="00224680"/>
    <w:rsid w:val="00237D06"/>
    <w:rsid w:val="00242180"/>
    <w:rsid w:val="002427B5"/>
    <w:rsid w:val="002451B2"/>
    <w:rsid w:val="0026537F"/>
    <w:rsid w:val="00273821"/>
    <w:rsid w:val="0028338F"/>
    <w:rsid w:val="00291A85"/>
    <w:rsid w:val="00292EB0"/>
    <w:rsid w:val="002B11BE"/>
    <w:rsid w:val="002C0AF4"/>
    <w:rsid w:val="002C55EF"/>
    <w:rsid w:val="002C67DC"/>
    <w:rsid w:val="002F50BB"/>
    <w:rsid w:val="00301EEE"/>
    <w:rsid w:val="00314828"/>
    <w:rsid w:val="00326551"/>
    <w:rsid w:val="003461D2"/>
    <w:rsid w:val="00352E69"/>
    <w:rsid w:val="00356116"/>
    <w:rsid w:val="003667B7"/>
    <w:rsid w:val="00383290"/>
    <w:rsid w:val="003905F6"/>
    <w:rsid w:val="003A121F"/>
    <w:rsid w:val="003B2D4B"/>
    <w:rsid w:val="003B644E"/>
    <w:rsid w:val="003D433C"/>
    <w:rsid w:val="003D557B"/>
    <w:rsid w:val="003D7A1B"/>
    <w:rsid w:val="003E0117"/>
    <w:rsid w:val="003E546D"/>
    <w:rsid w:val="003F134A"/>
    <w:rsid w:val="004071F2"/>
    <w:rsid w:val="004202A5"/>
    <w:rsid w:val="004357F8"/>
    <w:rsid w:val="00443B1F"/>
    <w:rsid w:val="00446AE5"/>
    <w:rsid w:val="004515D8"/>
    <w:rsid w:val="00462E94"/>
    <w:rsid w:val="00470385"/>
    <w:rsid w:val="0047496B"/>
    <w:rsid w:val="00480489"/>
    <w:rsid w:val="004809E8"/>
    <w:rsid w:val="004A269C"/>
    <w:rsid w:val="004C2F93"/>
    <w:rsid w:val="004C47A4"/>
    <w:rsid w:val="004C748B"/>
    <w:rsid w:val="004F5E5E"/>
    <w:rsid w:val="0050602F"/>
    <w:rsid w:val="00521BDE"/>
    <w:rsid w:val="005529B1"/>
    <w:rsid w:val="005535F3"/>
    <w:rsid w:val="005612D8"/>
    <w:rsid w:val="00562BD0"/>
    <w:rsid w:val="005821DB"/>
    <w:rsid w:val="00587A64"/>
    <w:rsid w:val="00590F61"/>
    <w:rsid w:val="005A458A"/>
    <w:rsid w:val="005B480E"/>
    <w:rsid w:val="005B73CF"/>
    <w:rsid w:val="005C7790"/>
    <w:rsid w:val="005D1B34"/>
    <w:rsid w:val="005D52FA"/>
    <w:rsid w:val="005F2220"/>
    <w:rsid w:val="005F37FD"/>
    <w:rsid w:val="006040E3"/>
    <w:rsid w:val="00610F54"/>
    <w:rsid w:val="00616DF5"/>
    <w:rsid w:val="0062282C"/>
    <w:rsid w:val="00624461"/>
    <w:rsid w:val="00637EF5"/>
    <w:rsid w:val="006416C3"/>
    <w:rsid w:val="0064575E"/>
    <w:rsid w:val="006648ED"/>
    <w:rsid w:val="00692830"/>
    <w:rsid w:val="006C4C6C"/>
    <w:rsid w:val="006D50FB"/>
    <w:rsid w:val="006F1CAF"/>
    <w:rsid w:val="006F2CEB"/>
    <w:rsid w:val="006F57AA"/>
    <w:rsid w:val="00703C19"/>
    <w:rsid w:val="00721519"/>
    <w:rsid w:val="00743E8F"/>
    <w:rsid w:val="007509DA"/>
    <w:rsid w:val="007569BA"/>
    <w:rsid w:val="00771BAE"/>
    <w:rsid w:val="00776E18"/>
    <w:rsid w:val="00781139"/>
    <w:rsid w:val="00785855"/>
    <w:rsid w:val="007955BA"/>
    <w:rsid w:val="007A1B79"/>
    <w:rsid w:val="007A7F9A"/>
    <w:rsid w:val="007B4B03"/>
    <w:rsid w:val="007C1F47"/>
    <w:rsid w:val="007C7F07"/>
    <w:rsid w:val="007E5C3A"/>
    <w:rsid w:val="007E5EBE"/>
    <w:rsid w:val="00806DAA"/>
    <w:rsid w:val="00806F1F"/>
    <w:rsid w:val="00830792"/>
    <w:rsid w:val="00830FB5"/>
    <w:rsid w:val="008444D2"/>
    <w:rsid w:val="00852D76"/>
    <w:rsid w:val="00865ABA"/>
    <w:rsid w:val="00866AC9"/>
    <w:rsid w:val="0089281C"/>
    <w:rsid w:val="00895557"/>
    <w:rsid w:val="008A6D2A"/>
    <w:rsid w:val="008D4563"/>
    <w:rsid w:val="008D4CBC"/>
    <w:rsid w:val="008E50E1"/>
    <w:rsid w:val="008E7761"/>
    <w:rsid w:val="00923087"/>
    <w:rsid w:val="00923E3F"/>
    <w:rsid w:val="00945458"/>
    <w:rsid w:val="00954EA8"/>
    <w:rsid w:val="009633AA"/>
    <w:rsid w:val="0096479E"/>
    <w:rsid w:val="009736CC"/>
    <w:rsid w:val="00975AE2"/>
    <w:rsid w:val="00976D65"/>
    <w:rsid w:val="00994845"/>
    <w:rsid w:val="009A0E82"/>
    <w:rsid w:val="009A79B3"/>
    <w:rsid w:val="009B31B0"/>
    <w:rsid w:val="00A058BC"/>
    <w:rsid w:val="00A10E59"/>
    <w:rsid w:val="00A2008E"/>
    <w:rsid w:val="00A246E0"/>
    <w:rsid w:val="00A410B1"/>
    <w:rsid w:val="00A5710D"/>
    <w:rsid w:val="00A57FC1"/>
    <w:rsid w:val="00A63E0D"/>
    <w:rsid w:val="00A70939"/>
    <w:rsid w:val="00A82324"/>
    <w:rsid w:val="00A87154"/>
    <w:rsid w:val="00AA5A9E"/>
    <w:rsid w:val="00AA7689"/>
    <w:rsid w:val="00AB3DD5"/>
    <w:rsid w:val="00AD0823"/>
    <w:rsid w:val="00AD776F"/>
    <w:rsid w:val="00AE1CE0"/>
    <w:rsid w:val="00AF6E30"/>
    <w:rsid w:val="00B10765"/>
    <w:rsid w:val="00B12E9B"/>
    <w:rsid w:val="00B32857"/>
    <w:rsid w:val="00B36B6A"/>
    <w:rsid w:val="00B36E75"/>
    <w:rsid w:val="00B42B71"/>
    <w:rsid w:val="00B4751C"/>
    <w:rsid w:val="00B47E1D"/>
    <w:rsid w:val="00B568B8"/>
    <w:rsid w:val="00B663A1"/>
    <w:rsid w:val="00B73C78"/>
    <w:rsid w:val="00B86C40"/>
    <w:rsid w:val="00B9615F"/>
    <w:rsid w:val="00BA12FB"/>
    <w:rsid w:val="00BA78A0"/>
    <w:rsid w:val="00BB0B55"/>
    <w:rsid w:val="00BB34AA"/>
    <w:rsid w:val="00BB623D"/>
    <w:rsid w:val="00BC1DCE"/>
    <w:rsid w:val="00BC5CDF"/>
    <w:rsid w:val="00BD20EB"/>
    <w:rsid w:val="00BD492C"/>
    <w:rsid w:val="00BE23EB"/>
    <w:rsid w:val="00BF3A8E"/>
    <w:rsid w:val="00BF5FC0"/>
    <w:rsid w:val="00C04CE1"/>
    <w:rsid w:val="00C21F88"/>
    <w:rsid w:val="00C723F8"/>
    <w:rsid w:val="00CA1210"/>
    <w:rsid w:val="00CB5617"/>
    <w:rsid w:val="00CD3BE1"/>
    <w:rsid w:val="00CE18A3"/>
    <w:rsid w:val="00CE2285"/>
    <w:rsid w:val="00CF360E"/>
    <w:rsid w:val="00D03E93"/>
    <w:rsid w:val="00D225AB"/>
    <w:rsid w:val="00D47361"/>
    <w:rsid w:val="00D56C59"/>
    <w:rsid w:val="00D676F5"/>
    <w:rsid w:val="00D8316C"/>
    <w:rsid w:val="00DA43D3"/>
    <w:rsid w:val="00DB191B"/>
    <w:rsid w:val="00DB4C62"/>
    <w:rsid w:val="00DD732E"/>
    <w:rsid w:val="00E05132"/>
    <w:rsid w:val="00E15759"/>
    <w:rsid w:val="00E31B83"/>
    <w:rsid w:val="00E45D49"/>
    <w:rsid w:val="00E75C0E"/>
    <w:rsid w:val="00E76A13"/>
    <w:rsid w:val="00E81BF7"/>
    <w:rsid w:val="00E8325A"/>
    <w:rsid w:val="00EC2A4A"/>
    <w:rsid w:val="00ED0425"/>
    <w:rsid w:val="00EE52E8"/>
    <w:rsid w:val="00EF645F"/>
    <w:rsid w:val="00F117E6"/>
    <w:rsid w:val="00F12C4D"/>
    <w:rsid w:val="00F14F55"/>
    <w:rsid w:val="00F20E71"/>
    <w:rsid w:val="00F45A79"/>
    <w:rsid w:val="00F63582"/>
    <w:rsid w:val="00F82A11"/>
    <w:rsid w:val="00F8543C"/>
    <w:rsid w:val="00FB52F7"/>
    <w:rsid w:val="00FD0543"/>
    <w:rsid w:val="00FF0B05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5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6D50FB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C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5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6D50FB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C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2020-09-16T13:02:00Z</dcterms:created>
  <dcterms:modified xsi:type="dcterms:W3CDTF">2020-09-16T13:02:00Z</dcterms:modified>
</cp:coreProperties>
</file>