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AB" w:rsidRPr="00F32AE6" w:rsidRDefault="001B63AB" w:rsidP="001B63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2AE6">
        <w:rPr>
          <w:rFonts w:ascii="Times New Roman" w:hAnsi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F32AE6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1B63AB" w:rsidRDefault="001B63AB" w:rsidP="001B6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2AE6">
        <w:rPr>
          <w:rFonts w:ascii="Times New Roman" w:hAnsi="Times New Roman"/>
          <w:b/>
          <w:sz w:val="28"/>
          <w:szCs w:val="28"/>
          <w:lang w:val="uk-UA"/>
        </w:rPr>
        <w:t>Продовження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другого </w:t>
      </w:r>
      <w:r w:rsidRPr="00F32AE6">
        <w:rPr>
          <w:rFonts w:ascii="Times New Roman" w:hAnsi="Times New Roman"/>
          <w:b/>
          <w:sz w:val="28"/>
          <w:szCs w:val="28"/>
          <w:lang w:val="uk-UA"/>
        </w:rPr>
        <w:t xml:space="preserve">засідання комісії з проведення конкурсу </w:t>
      </w:r>
    </w:p>
    <w:p w:rsidR="001B63AB" w:rsidRPr="00F32AE6" w:rsidRDefault="001B63AB" w:rsidP="001B6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2AE6">
        <w:rPr>
          <w:rFonts w:ascii="Times New Roman" w:hAnsi="Times New Roman"/>
          <w:b/>
          <w:sz w:val="28"/>
          <w:szCs w:val="28"/>
          <w:lang w:val="uk-UA"/>
        </w:rPr>
        <w:t>на зайняття адміністративних посад у Спеціалізованій антикорупційній прокуратурі</w:t>
      </w:r>
    </w:p>
    <w:p w:rsidR="001B63AB" w:rsidRDefault="001B63AB" w:rsidP="001B63A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B63AB" w:rsidRDefault="001B63AB" w:rsidP="001B63AB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32AE6">
        <w:rPr>
          <w:rFonts w:ascii="Times New Roman" w:hAnsi="Times New Roman"/>
          <w:sz w:val="28"/>
          <w:szCs w:val="28"/>
          <w:lang w:val="uk-UA"/>
        </w:rPr>
        <w:t xml:space="preserve">м. Київ,  </w:t>
      </w:r>
      <w:proofErr w:type="spellStart"/>
      <w:r w:rsidRPr="00F32AE6">
        <w:rPr>
          <w:rFonts w:ascii="Times New Roman" w:hAnsi="Times New Roman"/>
          <w:sz w:val="28"/>
          <w:szCs w:val="28"/>
          <w:lang w:val="uk-UA"/>
        </w:rPr>
        <w:t>вул.Різницька</w:t>
      </w:r>
      <w:proofErr w:type="spellEnd"/>
      <w:r w:rsidRPr="00F32AE6">
        <w:rPr>
          <w:rFonts w:ascii="Times New Roman" w:hAnsi="Times New Roman"/>
          <w:sz w:val="28"/>
          <w:szCs w:val="28"/>
          <w:lang w:val="uk-UA"/>
        </w:rPr>
        <w:t xml:space="preserve">, 13/15, 01011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F32AE6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19 січня</w:t>
      </w:r>
      <w:r w:rsidRPr="00F32AE6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F32AE6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B63AB" w:rsidRPr="00F32AE6" w:rsidRDefault="001B63AB" w:rsidP="001B63AB">
      <w:pPr>
        <w:pStyle w:val="a3"/>
        <w:spacing w:after="0"/>
        <w:ind w:left="6645"/>
        <w:rPr>
          <w:rFonts w:ascii="Times New Roman" w:hAnsi="Times New Roman"/>
          <w:sz w:val="28"/>
          <w:szCs w:val="28"/>
          <w:lang w:val="uk-UA"/>
        </w:rPr>
      </w:pPr>
      <w:r w:rsidRPr="00F32AE6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1B63AB" w:rsidRDefault="001B63AB" w:rsidP="001B63AB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2AE6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РИСУТНІ</w:t>
      </w:r>
      <w:r w:rsidRPr="00F32AE6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FF05C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32AE6">
        <w:rPr>
          <w:rFonts w:ascii="Times New Roman" w:hAnsi="Times New Roman"/>
          <w:sz w:val="28"/>
          <w:szCs w:val="28"/>
          <w:lang w:val="uk-UA"/>
        </w:rPr>
        <w:t>Члени конкурсної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74B8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Голова Коваль К., секретар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6274B8">
        <w:rPr>
          <w:rFonts w:ascii="Times New Roman" w:hAnsi="Times New Roman"/>
          <w:b/>
          <w:bCs/>
          <w:sz w:val="28"/>
          <w:szCs w:val="28"/>
          <w:lang w:val="uk-UA"/>
        </w:rPr>
        <w:t xml:space="preserve">Бусол О., </w:t>
      </w:r>
      <w:proofErr w:type="spellStart"/>
      <w:r w:rsidRPr="006274B8">
        <w:rPr>
          <w:rFonts w:ascii="Times New Roman" w:hAnsi="Times New Roman"/>
          <w:b/>
          <w:bCs/>
          <w:sz w:val="28"/>
          <w:szCs w:val="28"/>
          <w:lang w:val="uk-UA"/>
        </w:rPr>
        <w:t>Гуджал</w:t>
      </w:r>
      <w:proofErr w:type="spellEnd"/>
      <w:r w:rsidRPr="006274B8">
        <w:rPr>
          <w:rFonts w:ascii="Times New Roman" w:hAnsi="Times New Roman"/>
          <w:b/>
          <w:bCs/>
          <w:sz w:val="28"/>
          <w:szCs w:val="28"/>
          <w:lang w:val="uk-UA"/>
        </w:rPr>
        <w:t xml:space="preserve"> А., Кос Д.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(відсутній з 16:17 до 17:30 год, з 18:30 год)</w:t>
      </w:r>
      <w:r w:rsidRPr="006274B8">
        <w:rPr>
          <w:rFonts w:ascii="Times New Roman" w:hAnsi="Times New Roman"/>
          <w:b/>
          <w:bCs/>
          <w:sz w:val="28"/>
          <w:szCs w:val="28"/>
          <w:lang w:val="uk-UA"/>
        </w:rPr>
        <w:t xml:space="preserve">, Куйбіда Р.,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Навроцький В., </w:t>
      </w:r>
      <w:r w:rsidRPr="006274B8">
        <w:rPr>
          <w:rFonts w:ascii="Times New Roman" w:hAnsi="Times New Roman"/>
          <w:b/>
          <w:bCs/>
          <w:sz w:val="28"/>
          <w:szCs w:val="28"/>
          <w:lang w:val="uk-UA"/>
        </w:rPr>
        <w:t xml:space="preserve">Романюк Б., Соболь Є., </w:t>
      </w:r>
      <w:proofErr w:type="spellStart"/>
      <w:r w:rsidRPr="006274B8">
        <w:rPr>
          <w:rFonts w:ascii="Times New Roman" w:hAnsi="Times New Roman"/>
          <w:b/>
          <w:bCs/>
          <w:sz w:val="28"/>
          <w:szCs w:val="28"/>
          <w:lang w:val="uk-UA"/>
        </w:rPr>
        <w:t>Фаєрстон</w:t>
      </w:r>
      <w:proofErr w:type="spellEnd"/>
      <w:r w:rsidRPr="006274B8">
        <w:rPr>
          <w:rFonts w:ascii="Times New Roman" w:hAnsi="Times New Roman"/>
          <w:b/>
          <w:bCs/>
          <w:sz w:val="28"/>
          <w:szCs w:val="28"/>
          <w:lang w:val="uk-UA"/>
        </w:rPr>
        <w:t xml:space="preserve"> Т.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(присутній з 15:00 до 16:30 год),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Цоцорія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Н. (присутня з 19:00 до 19:15 год).</w:t>
      </w:r>
    </w:p>
    <w:p w:rsidR="001B63AB" w:rsidRPr="00F32AE6" w:rsidRDefault="001B63AB" w:rsidP="001B63AB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ВІДСУТНІ: </w:t>
      </w:r>
      <w:r w:rsidRPr="00F32AE6">
        <w:rPr>
          <w:rFonts w:ascii="Times New Roman" w:hAnsi="Times New Roman"/>
          <w:sz w:val="28"/>
          <w:szCs w:val="28"/>
          <w:lang w:val="uk-UA"/>
        </w:rPr>
        <w:t>Член конкурсної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Дрозд О.     </w:t>
      </w:r>
    </w:p>
    <w:p w:rsidR="001B63AB" w:rsidRDefault="001B63AB" w:rsidP="001B63A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63AB" w:rsidRDefault="001B63AB" w:rsidP="001B63A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2AE6">
        <w:rPr>
          <w:rFonts w:ascii="Times New Roman" w:hAnsi="Times New Roman"/>
          <w:b/>
          <w:bCs/>
          <w:sz w:val="28"/>
          <w:szCs w:val="28"/>
          <w:lang w:val="uk-UA"/>
        </w:rPr>
        <w:t>Порядок денний:</w:t>
      </w:r>
    </w:p>
    <w:p w:rsidR="001B63AB" w:rsidRPr="00656184" w:rsidRDefault="001B63AB" w:rsidP="001B63AB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56184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Pr="0065618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656184">
        <w:rPr>
          <w:rFonts w:ascii="Times New Roman" w:hAnsi="Times New Roman"/>
          <w:bCs/>
          <w:sz w:val="28"/>
          <w:szCs w:val="28"/>
          <w:lang w:val="uk-UA"/>
        </w:rPr>
        <w:t>Про затвердження Порядку проведення відкритого конкурсу з відбору кандидатів на зайняття адміністративних посад у Спеціалізованій антикорупційній прокуратурі.</w:t>
      </w:r>
    </w:p>
    <w:p w:rsidR="001B63AB" w:rsidRPr="0088747F" w:rsidRDefault="001B63AB" w:rsidP="001B63A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Про затвердження </w:t>
      </w:r>
      <w:r w:rsidRPr="0088747F">
        <w:rPr>
          <w:rFonts w:ascii="Times New Roman" w:hAnsi="Times New Roman"/>
          <w:sz w:val="28"/>
          <w:szCs w:val="28"/>
          <w:lang w:val="uk-UA"/>
        </w:rPr>
        <w:t>додатків до Порядку роботи конкурсної комісії та проведення конкурсу на адміністративні посади у Спеціалізованій антикорупційній прокуратурі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Порядок).</w:t>
      </w:r>
    </w:p>
    <w:p w:rsidR="001B63AB" w:rsidRPr="00A64B5E" w:rsidRDefault="001B63AB" w:rsidP="001B63AB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Про затвердження </w:t>
      </w:r>
      <w:r w:rsidRPr="0088747F">
        <w:rPr>
          <w:rFonts w:ascii="Times New Roman" w:hAnsi="Times New Roman"/>
          <w:sz w:val="28"/>
          <w:szCs w:val="28"/>
          <w:lang w:val="uk-UA"/>
        </w:rPr>
        <w:t xml:space="preserve">Методології </w:t>
      </w:r>
      <w:r w:rsidRPr="0088747F">
        <w:rPr>
          <w:rFonts w:ascii="Times New Roman" w:hAnsi="Times New Roman"/>
          <w:color w:val="000000"/>
          <w:sz w:val="28"/>
          <w:szCs w:val="28"/>
          <w:lang w:val="uk-UA"/>
        </w:rPr>
        <w:t>та критеріїв оцінювання практичних завдань й результатів співбесід під час проведення відкритого конкурсу на зайняття адміністративних посад у спеціалізованій антикорупційній прокуратурі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 – Методологія). </w:t>
      </w:r>
    </w:p>
    <w:p w:rsidR="001B63AB" w:rsidRDefault="001B63AB" w:rsidP="001B63AB">
      <w:pPr>
        <w:pStyle w:val="a3"/>
        <w:ind w:left="92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63AB" w:rsidRDefault="001B63AB" w:rsidP="001B63A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Коваль К. </w:t>
      </w:r>
      <w:r w:rsidRPr="00725906">
        <w:rPr>
          <w:rFonts w:ascii="Times New Roman" w:hAnsi="Times New Roman"/>
          <w:sz w:val="28"/>
          <w:szCs w:val="28"/>
          <w:lang w:val="uk-UA"/>
        </w:rPr>
        <w:t>З</w:t>
      </w:r>
      <w:r w:rsidRPr="00725906">
        <w:rPr>
          <w:rFonts w:ascii="Times New Roman" w:hAnsi="Times New Roman"/>
          <w:sz w:val="28"/>
          <w:szCs w:val="28"/>
        </w:rPr>
        <w:t>’</w:t>
      </w:r>
      <w:r w:rsidRPr="00725906">
        <w:rPr>
          <w:rFonts w:ascii="Times New Roman" w:hAnsi="Times New Roman"/>
          <w:sz w:val="28"/>
          <w:szCs w:val="28"/>
          <w:lang w:val="uk-UA"/>
        </w:rPr>
        <w:t xml:space="preserve">ясувала </w:t>
      </w:r>
      <w:r>
        <w:rPr>
          <w:rFonts w:ascii="Times New Roman" w:hAnsi="Times New Roman"/>
          <w:sz w:val="28"/>
          <w:szCs w:val="28"/>
          <w:lang w:val="uk-UA"/>
        </w:rPr>
        <w:t xml:space="preserve">у Д. Коса </w:t>
      </w:r>
      <w:r w:rsidRPr="00725906">
        <w:rPr>
          <w:rFonts w:ascii="Times New Roman" w:hAnsi="Times New Roman"/>
          <w:sz w:val="28"/>
          <w:szCs w:val="28"/>
          <w:lang w:val="uk-UA"/>
        </w:rPr>
        <w:t xml:space="preserve">причини відсутності </w:t>
      </w:r>
      <w:proofErr w:type="spellStart"/>
      <w:r w:rsidRPr="00725906">
        <w:rPr>
          <w:rFonts w:ascii="Times New Roman" w:hAnsi="Times New Roman"/>
          <w:sz w:val="28"/>
          <w:szCs w:val="28"/>
          <w:lang w:val="uk-UA"/>
        </w:rPr>
        <w:t>Цоцорії</w:t>
      </w:r>
      <w:proofErr w:type="spellEnd"/>
      <w:r w:rsidRPr="00725906">
        <w:rPr>
          <w:rFonts w:ascii="Times New Roman" w:hAnsi="Times New Roman"/>
          <w:sz w:val="28"/>
          <w:szCs w:val="28"/>
          <w:lang w:val="uk-UA"/>
        </w:rPr>
        <w:t xml:space="preserve"> Н. на </w:t>
      </w:r>
      <w:r>
        <w:rPr>
          <w:rFonts w:ascii="Times New Roman" w:hAnsi="Times New Roman"/>
          <w:sz w:val="28"/>
          <w:szCs w:val="28"/>
          <w:lang w:val="uk-UA"/>
        </w:rPr>
        <w:t xml:space="preserve">минулих </w:t>
      </w:r>
      <w:r w:rsidRPr="00725906">
        <w:rPr>
          <w:rFonts w:ascii="Times New Roman" w:hAnsi="Times New Roman"/>
          <w:sz w:val="28"/>
          <w:szCs w:val="28"/>
          <w:lang w:val="uk-UA"/>
        </w:rPr>
        <w:t>засіданнях.</w:t>
      </w:r>
    </w:p>
    <w:p w:rsidR="001B63AB" w:rsidRDefault="001B63AB" w:rsidP="001B63A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63AB" w:rsidRDefault="001B63AB" w:rsidP="001B63A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25906">
        <w:rPr>
          <w:rFonts w:ascii="Times New Roman" w:hAnsi="Times New Roman"/>
          <w:b/>
          <w:bCs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внесли свої зауваження і пропозиції </w:t>
      </w:r>
      <w:r w:rsidRPr="00945C28">
        <w:rPr>
          <w:rFonts w:ascii="Times New Roman" w:hAnsi="Times New Roman"/>
          <w:b/>
          <w:bCs/>
          <w:sz w:val="28"/>
          <w:szCs w:val="28"/>
          <w:lang w:val="uk-UA"/>
        </w:rPr>
        <w:t xml:space="preserve">Коваль К., Бусол О., </w:t>
      </w:r>
      <w:proofErr w:type="spellStart"/>
      <w:r w:rsidRPr="00945C28">
        <w:rPr>
          <w:rFonts w:ascii="Times New Roman" w:hAnsi="Times New Roman"/>
          <w:b/>
          <w:bCs/>
          <w:sz w:val="28"/>
          <w:szCs w:val="28"/>
          <w:lang w:val="uk-UA"/>
        </w:rPr>
        <w:t>Гуджал</w:t>
      </w:r>
      <w:proofErr w:type="spellEnd"/>
      <w:r w:rsidRPr="00945C28">
        <w:rPr>
          <w:rFonts w:ascii="Times New Roman" w:hAnsi="Times New Roman"/>
          <w:b/>
          <w:bCs/>
          <w:sz w:val="28"/>
          <w:szCs w:val="28"/>
          <w:lang w:val="uk-UA"/>
        </w:rPr>
        <w:t xml:space="preserve"> А., Кос Д., Куйбіда Р.,  Навроцький В., Романюк Б., Соболь Є., </w:t>
      </w:r>
      <w:proofErr w:type="spellStart"/>
      <w:r w:rsidRPr="00945C28">
        <w:rPr>
          <w:rFonts w:ascii="Times New Roman" w:hAnsi="Times New Roman"/>
          <w:b/>
          <w:bCs/>
          <w:sz w:val="28"/>
          <w:szCs w:val="28"/>
          <w:lang w:val="uk-UA"/>
        </w:rPr>
        <w:t>Фаєрстон</w:t>
      </w:r>
      <w:proofErr w:type="spellEnd"/>
      <w:r w:rsidRPr="00945C28">
        <w:rPr>
          <w:rFonts w:ascii="Times New Roman" w:hAnsi="Times New Roman"/>
          <w:b/>
          <w:bCs/>
          <w:sz w:val="28"/>
          <w:szCs w:val="28"/>
          <w:lang w:val="uk-UA"/>
        </w:rPr>
        <w:t xml:space="preserve"> Т., </w:t>
      </w:r>
      <w:proofErr w:type="spellStart"/>
      <w:r w:rsidRPr="00945C28">
        <w:rPr>
          <w:rFonts w:ascii="Times New Roman" w:hAnsi="Times New Roman"/>
          <w:b/>
          <w:bCs/>
          <w:sz w:val="28"/>
          <w:szCs w:val="28"/>
          <w:lang w:val="uk-UA"/>
        </w:rPr>
        <w:t>Цоцорія</w:t>
      </w:r>
      <w:proofErr w:type="spellEnd"/>
      <w:r w:rsidRPr="00945C28">
        <w:rPr>
          <w:rFonts w:ascii="Times New Roman" w:hAnsi="Times New Roman"/>
          <w:b/>
          <w:bCs/>
          <w:sz w:val="28"/>
          <w:szCs w:val="28"/>
          <w:lang w:val="uk-UA"/>
        </w:rPr>
        <w:t xml:space="preserve"> Н. </w:t>
      </w:r>
      <w:r>
        <w:rPr>
          <w:rFonts w:ascii="Times New Roman" w:hAnsi="Times New Roman"/>
          <w:sz w:val="28"/>
          <w:szCs w:val="28"/>
          <w:lang w:val="uk-UA"/>
        </w:rPr>
        <w:t>Деякі, за рішенням голови комісії Коваль К. було винесено на голосування.</w:t>
      </w:r>
    </w:p>
    <w:p w:rsidR="001B63AB" w:rsidRDefault="001B63AB" w:rsidP="001B63A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63AB" w:rsidRDefault="001B63AB" w:rsidP="001B63A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57EED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Коваль К.</w:t>
      </w:r>
      <w:r>
        <w:rPr>
          <w:rFonts w:ascii="Times New Roman" w:hAnsi="Times New Roman"/>
          <w:sz w:val="28"/>
          <w:szCs w:val="28"/>
          <w:lang w:val="uk-UA"/>
        </w:rPr>
        <w:t xml:space="preserve"> Після обговорення правок до пунктів Методології та Додатків, та проміжних голосувань за окремі поправки, внесла пропозицію голосувати щодо прийняття за основу Методології з прийнятими правками.</w:t>
      </w:r>
    </w:p>
    <w:p w:rsidR="001B63AB" w:rsidRDefault="001B63AB" w:rsidP="001B63A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63AB" w:rsidRPr="00157EED" w:rsidRDefault="001B63AB" w:rsidP="001B63AB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57EED">
        <w:rPr>
          <w:rFonts w:ascii="Times New Roman" w:hAnsi="Times New Roman"/>
          <w:b/>
          <w:bCs/>
          <w:sz w:val="28"/>
          <w:szCs w:val="28"/>
          <w:lang w:val="uk-UA"/>
        </w:rPr>
        <w:t>Результати голосування:</w:t>
      </w:r>
    </w:p>
    <w:p w:rsidR="001B63AB" w:rsidRDefault="001B63AB" w:rsidP="001B63AB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63AB" w:rsidRDefault="001B63AB" w:rsidP="001B63A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57EED">
        <w:rPr>
          <w:rFonts w:ascii="Times New Roman" w:hAnsi="Times New Roman"/>
          <w:b/>
          <w:bCs/>
          <w:sz w:val="28"/>
          <w:szCs w:val="28"/>
          <w:lang w:val="uk-UA"/>
        </w:rPr>
        <w:t>«ЗА» -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57EED">
        <w:rPr>
          <w:rFonts w:ascii="Times New Roman" w:hAnsi="Times New Roman"/>
          <w:sz w:val="28"/>
          <w:szCs w:val="28"/>
          <w:lang w:val="uk-UA"/>
        </w:rPr>
        <w:t>5 членів комісії, обраних від Верховної Ради України –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25906">
        <w:rPr>
          <w:rFonts w:ascii="Times New Roman" w:hAnsi="Times New Roman"/>
          <w:sz w:val="28"/>
          <w:szCs w:val="28"/>
          <w:lang w:val="uk-UA"/>
        </w:rPr>
        <w:t>Коваль К., Бусол О., Навроцький В., Романюк Б., Соболь Є.</w:t>
      </w:r>
      <w:r>
        <w:rPr>
          <w:rFonts w:ascii="Times New Roman" w:hAnsi="Times New Roman"/>
          <w:sz w:val="28"/>
          <w:szCs w:val="28"/>
          <w:lang w:val="uk-UA"/>
        </w:rPr>
        <w:t xml:space="preserve"> і 4 члена комісії, що обрані від Ради прокурорів України – </w:t>
      </w:r>
      <w:proofErr w:type="spellStart"/>
      <w:r w:rsidRPr="00725906">
        <w:rPr>
          <w:rFonts w:ascii="Times New Roman" w:hAnsi="Times New Roman"/>
          <w:sz w:val="28"/>
          <w:szCs w:val="28"/>
          <w:lang w:val="uk-UA"/>
        </w:rPr>
        <w:t>Фаєрстон</w:t>
      </w:r>
      <w:proofErr w:type="spellEnd"/>
      <w:r w:rsidRPr="00725906">
        <w:rPr>
          <w:rFonts w:ascii="Times New Roman" w:hAnsi="Times New Roman"/>
          <w:sz w:val="28"/>
          <w:szCs w:val="28"/>
          <w:lang w:val="uk-UA"/>
        </w:rPr>
        <w:t xml:space="preserve"> Т., </w:t>
      </w:r>
      <w:proofErr w:type="spellStart"/>
      <w:r w:rsidRPr="00725906">
        <w:rPr>
          <w:rFonts w:ascii="Times New Roman" w:hAnsi="Times New Roman"/>
          <w:sz w:val="28"/>
          <w:szCs w:val="28"/>
          <w:lang w:val="uk-UA"/>
        </w:rPr>
        <w:t>Цоцорія</w:t>
      </w:r>
      <w:proofErr w:type="spellEnd"/>
      <w:r w:rsidRPr="00725906">
        <w:rPr>
          <w:rFonts w:ascii="Times New Roman" w:hAnsi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57E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5906">
        <w:rPr>
          <w:rFonts w:ascii="Times New Roman" w:hAnsi="Times New Roman"/>
          <w:sz w:val="28"/>
          <w:szCs w:val="28"/>
          <w:lang w:val="uk-UA"/>
        </w:rPr>
        <w:t xml:space="preserve">Кос Д., Куйбіда Р. </w:t>
      </w:r>
    </w:p>
    <w:p w:rsidR="001B63AB" w:rsidRDefault="001B63AB" w:rsidP="001B63AB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63AB" w:rsidRDefault="001B63AB" w:rsidP="001B63A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57EED">
        <w:rPr>
          <w:rFonts w:ascii="Times New Roman" w:hAnsi="Times New Roman"/>
          <w:b/>
          <w:bCs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725906">
        <w:rPr>
          <w:rFonts w:ascii="Times New Roman" w:hAnsi="Times New Roman"/>
          <w:sz w:val="28"/>
          <w:szCs w:val="28"/>
          <w:lang w:val="uk-UA"/>
        </w:rPr>
        <w:t>Гуджал</w:t>
      </w:r>
      <w:proofErr w:type="spellEnd"/>
      <w:r w:rsidRPr="00725906">
        <w:rPr>
          <w:rFonts w:ascii="Times New Roman" w:hAnsi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63AB" w:rsidRDefault="001B63AB" w:rsidP="001B63AB">
      <w:pPr>
        <w:pStyle w:val="a3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63AB" w:rsidRDefault="001B63AB" w:rsidP="001B63AB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2AE6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Голова                                            </w:t>
      </w:r>
      <w:r w:rsidRPr="001B63AB">
        <w:rPr>
          <w:rFonts w:ascii="Times New Roman" w:hAnsi="Times New Roman"/>
          <w:bCs/>
          <w:sz w:val="24"/>
          <w:szCs w:val="24"/>
          <w:lang w:val="uk-UA"/>
        </w:rPr>
        <w:t>/підпис/</w:t>
      </w:r>
      <w:r w:rsidRPr="00F32AE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К. Коваль </w:t>
      </w:r>
    </w:p>
    <w:p w:rsidR="001B63AB" w:rsidRDefault="001B63AB" w:rsidP="001B63AB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63AB" w:rsidRPr="00947DC8" w:rsidRDefault="001B63AB" w:rsidP="001B63A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32AE6">
        <w:rPr>
          <w:rFonts w:ascii="Times New Roman" w:hAnsi="Times New Roman"/>
          <w:b/>
          <w:bCs/>
          <w:sz w:val="28"/>
          <w:szCs w:val="28"/>
          <w:lang w:val="uk-UA"/>
        </w:rPr>
        <w:t xml:space="preserve">Секретар                                        </w:t>
      </w:r>
      <w:r w:rsidRPr="001B63AB">
        <w:rPr>
          <w:rFonts w:ascii="Times New Roman" w:hAnsi="Times New Roman"/>
          <w:bCs/>
          <w:sz w:val="24"/>
          <w:szCs w:val="24"/>
          <w:lang w:val="uk-UA"/>
        </w:rPr>
        <w:t>/підпис/</w:t>
      </w:r>
      <w:r w:rsidRPr="00F32AE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Pr="00F32AE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О. Бусол</w:t>
      </w:r>
    </w:p>
    <w:p w:rsidR="001B63AB" w:rsidRDefault="001B63AB" w:rsidP="001B63AB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63AB" w:rsidRDefault="001B63AB" w:rsidP="001B63AB">
      <w:pPr>
        <w:pStyle w:val="a3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63AB" w:rsidRPr="00725906" w:rsidRDefault="001B63AB" w:rsidP="001B63AB">
      <w:pPr>
        <w:pStyle w:val="a3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574B" w:rsidRDefault="00C7574B"/>
    <w:sectPr w:rsidR="00C7574B" w:rsidSect="001B63AB">
      <w:pgSz w:w="11906" w:h="16838"/>
      <w:pgMar w:top="113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48"/>
    <w:rsid w:val="00036F48"/>
    <w:rsid w:val="001B63AB"/>
    <w:rsid w:val="00C7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B8E9"/>
  <w15:chartTrackingRefBased/>
  <w15:docId w15:val="{AD58EE58-176A-4BC6-BCFA-1D5B98CD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3A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1429</Words>
  <Characters>815</Characters>
  <Application>Microsoft Office Word</Application>
  <DocSecurity>0</DocSecurity>
  <Lines>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Богатко Тетяна Володимирівна</dc:creator>
  <cp:keywords/>
  <dc:description/>
  <cp:lastModifiedBy>Богатко Тетяна Володимирівна</cp:lastModifiedBy>
  <cp:revision>2</cp:revision>
  <dcterms:created xsi:type="dcterms:W3CDTF">2021-02-03T10:19:00Z</dcterms:created>
  <dcterms:modified xsi:type="dcterms:W3CDTF">2021-02-03T10:20:00Z</dcterms:modified>
</cp:coreProperties>
</file>