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5A">
        <w:rPr>
          <w:rFonts w:ascii="Times New Roman" w:hAnsi="Times New Roman" w:cs="Times New Roman"/>
          <w:sz w:val="28"/>
          <w:szCs w:val="28"/>
        </w:rPr>
        <w:t>а</w:t>
      </w:r>
      <w:r w:rsidR="00B2725A" w:rsidRPr="00B2725A">
        <w:rPr>
          <w:rFonts w:ascii="Times New Roman" w:hAnsi="Times New Roman" w:cs="Times New Roman"/>
          <w:sz w:val="28"/>
          <w:szCs w:val="28"/>
        </w:rPr>
        <w:t>втомобільні шини (ДК 021:2015-34350000-5 Шини для транспортних засобів великої та малої тоннажності)</w:t>
      </w:r>
      <w:r w:rsidR="008A7A7E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89" w:rsidRPr="00126D89">
        <w:rPr>
          <w:rFonts w:ascii="Times New Roman" w:hAnsi="Times New Roman" w:cs="Times New Roman"/>
          <w:sz w:val="28"/>
          <w:szCs w:val="28"/>
        </w:rPr>
        <w:t>UA-2021-03-05-005547-c</w:t>
      </w:r>
      <w:bookmarkStart w:id="0" w:name="_GoBack"/>
      <w:bookmarkEnd w:id="0"/>
      <w:r w:rsidR="00B2725A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Pr="00B2725A" w:rsidRDefault="003D1DFD" w:rsidP="00B2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</w:t>
      </w:r>
      <w:r w:rsidR="00C77BCF">
        <w:rPr>
          <w:rFonts w:ascii="Times New Roman" w:hAnsi="Times New Roman" w:cs="Times New Roman"/>
          <w:sz w:val="28"/>
          <w:szCs w:val="28"/>
        </w:rPr>
        <w:t xml:space="preserve"> відповідно до потреб </w:t>
      </w:r>
      <w:r w:rsidR="00C77BCF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Офісу Генерального прокурор</w:t>
      </w:r>
      <w:r w:rsidR="00C77B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77BCF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</w:t>
      </w:r>
      <w:r w:rsidR="008061DA" w:rsidRPr="008061DA">
        <w:rPr>
          <w:rFonts w:ascii="Times New Roman" w:hAnsi="Times New Roman" w:cs="Times New Roman"/>
          <w:sz w:val="28"/>
          <w:szCs w:val="28"/>
        </w:rPr>
        <w:t>.</w:t>
      </w:r>
      <w:r w:rsidR="00B2725A">
        <w:rPr>
          <w:rFonts w:ascii="Times New Roman" w:hAnsi="Times New Roman" w:cs="Times New Roman"/>
          <w:sz w:val="28"/>
          <w:szCs w:val="28"/>
        </w:rPr>
        <w:t xml:space="preserve"> </w:t>
      </w:r>
      <w:r w:rsidR="00B2725A" w:rsidRPr="00B2725A">
        <w:rPr>
          <w:rFonts w:ascii="Times New Roman" w:hAnsi="Times New Roman" w:cs="Times New Roman"/>
          <w:sz w:val="28"/>
          <w:szCs w:val="28"/>
        </w:rPr>
        <w:t>Тех</w:t>
      </w:r>
      <w:r w:rsidR="00B2725A">
        <w:rPr>
          <w:rFonts w:ascii="Times New Roman" w:hAnsi="Times New Roman" w:cs="Times New Roman"/>
          <w:sz w:val="28"/>
          <w:szCs w:val="28"/>
        </w:rPr>
        <w:t>нічна специфікація на закупівлю автомобільних шин складена в обсязі 18 найменувань, 215</w:t>
      </w:r>
      <w:r w:rsidR="00B2725A" w:rsidRPr="00B2725A">
        <w:rPr>
          <w:rFonts w:ascii="Times New Roman" w:hAnsi="Times New Roman" w:cs="Times New Roman"/>
          <w:sz w:val="28"/>
          <w:szCs w:val="28"/>
        </w:rPr>
        <w:t xml:space="preserve"> шт. відповідно до технічної специфікації.</w:t>
      </w:r>
    </w:p>
    <w:p w:rsidR="008A7A7E" w:rsidRPr="00C77BCF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B2725A">
        <w:rPr>
          <w:rFonts w:ascii="Times New Roman" w:hAnsi="Times New Roman" w:cs="Times New Roman"/>
          <w:sz w:val="28"/>
          <w:szCs w:val="28"/>
        </w:rPr>
        <w:t>унків витрат коштів за КЕКВ 221</w:t>
      </w:r>
      <w:r w:rsidR="004430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</w:t>
      </w:r>
      <w:r w:rsidR="00B2725A">
        <w:rPr>
          <w:rFonts w:ascii="Times New Roman" w:hAnsi="Times New Roman" w:cs="Times New Roman"/>
          <w:sz w:val="28"/>
          <w:szCs w:val="28"/>
        </w:rPr>
        <w:t>тернет у відкритому доступі.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5A" w:rsidRPr="00B2725A">
        <w:rPr>
          <w:rFonts w:ascii="Times New Roman" w:hAnsi="Times New Roman" w:cs="Times New Roman"/>
          <w:sz w:val="28"/>
          <w:szCs w:val="28"/>
        </w:rPr>
        <w:t>700</w:t>
      </w:r>
      <w:r w:rsidR="00B2725A">
        <w:rPr>
          <w:rFonts w:ascii="Times New Roman" w:hAnsi="Times New Roman" w:cs="Times New Roman"/>
          <w:sz w:val="28"/>
          <w:szCs w:val="28"/>
        </w:rPr>
        <w:t> </w:t>
      </w:r>
      <w:r w:rsidR="00B2725A" w:rsidRPr="00B2725A">
        <w:rPr>
          <w:rFonts w:ascii="Times New Roman" w:hAnsi="Times New Roman" w:cs="Times New Roman"/>
          <w:sz w:val="28"/>
          <w:szCs w:val="28"/>
        </w:rPr>
        <w:t>000</w:t>
      </w:r>
      <w:r w:rsidR="00443028" w:rsidRPr="00443028">
        <w:rPr>
          <w:rFonts w:ascii="Times New Roman" w:hAnsi="Times New Roman" w:cs="Times New Roman"/>
          <w:sz w:val="28"/>
          <w:szCs w:val="28"/>
        </w:rPr>
        <w:t>,00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26D89"/>
    <w:rsid w:val="003663FB"/>
    <w:rsid w:val="003D1DFD"/>
    <w:rsid w:val="00416722"/>
    <w:rsid w:val="00443028"/>
    <w:rsid w:val="005E160A"/>
    <w:rsid w:val="00775346"/>
    <w:rsid w:val="008061DA"/>
    <w:rsid w:val="008A7A7E"/>
    <w:rsid w:val="00A835F7"/>
    <w:rsid w:val="00B05E57"/>
    <w:rsid w:val="00B2725A"/>
    <w:rsid w:val="00C77BCF"/>
    <w:rsid w:val="00CB1087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6</cp:revision>
  <cp:lastPrinted>2021-01-22T12:52:00Z</cp:lastPrinted>
  <dcterms:created xsi:type="dcterms:W3CDTF">2021-01-11T12:41:00Z</dcterms:created>
  <dcterms:modified xsi:type="dcterms:W3CDTF">2021-03-05T13:04:00Z</dcterms:modified>
</cp:coreProperties>
</file>