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F0">
        <w:rPr>
          <w:rFonts w:ascii="Times New Roman" w:hAnsi="Times New Roman" w:cs="Times New Roman"/>
          <w:sz w:val="28"/>
          <w:szCs w:val="28"/>
        </w:rPr>
        <w:t>п</w:t>
      </w:r>
      <w:r w:rsidR="00CD64F0" w:rsidRPr="00CD64F0">
        <w:rPr>
          <w:rFonts w:ascii="Times New Roman" w:hAnsi="Times New Roman" w:cs="Times New Roman"/>
          <w:sz w:val="28"/>
          <w:szCs w:val="28"/>
        </w:rPr>
        <w:t xml:space="preserve">ослуги з поточного ремонту службових приміщень та місць загального користування на цокольному та 2-му поверхах адміністративної будівлі Офісу Генерального прокурора за </w:t>
      </w:r>
      <w:proofErr w:type="spellStart"/>
      <w:r w:rsidR="00CD64F0" w:rsidRPr="00CD64F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D64F0" w:rsidRPr="00CD64F0">
        <w:rPr>
          <w:rFonts w:ascii="Times New Roman" w:hAnsi="Times New Roman" w:cs="Times New Roman"/>
          <w:sz w:val="28"/>
          <w:szCs w:val="28"/>
        </w:rPr>
        <w:t>: м. Київ, вул. Б. Грінченка, 3-б згідно ДСТУ Б Д.1.1-1:2013 (ДК 021:2015-45450000-6 Інші завершальні будівельні роботи)</w:t>
      </w:r>
      <w:r w:rsidR="00CD64F0">
        <w:rPr>
          <w:rFonts w:ascii="Times New Roman" w:hAnsi="Times New Roman" w:cs="Times New Roman"/>
          <w:sz w:val="28"/>
          <w:szCs w:val="28"/>
        </w:rPr>
        <w:t>.</w:t>
      </w:r>
    </w:p>
    <w:p w:rsidR="00CD64F0" w:rsidRDefault="00CD64F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F0" w:rsidRPr="00CD64F0">
        <w:rPr>
          <w:rFonts w:ascii="Times New Roman" w:hAnsi="Times New Roman" w:cs="Times New Roman"/>
          <w:sz w:val="28"/>
          <w:szCs w:val="28"/>
        </w:rPr>
        <w:t>UA-2021-03-05-007730-c</w:t>
      </w:r>
      <w:r w:rsidR="00CD64F0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Pr="00C77BCF" w:rsidRDefault="003D1DFD" w:rsidP="00E17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</w:t>
      </w:r>
      <w:r w:rsidR="00B87E26">
        <w:rPr>
          <w:rFonts w:ascii="Times New Roman" w:hAnsi="Times New Roman" w:cs="Times New Roman"/>
          <w:sz w:val="28"/>
          <w:szCs w:val="28"/>
        </w:rPr>
        <w:t xml:space="preserve"> на підставі дефектного акту </w:t>
      </w:r>
      <w:r w:rsidR="00C77BCF">
        <w:rPr>
          <w:rFonts w:ascii="Times New Roman" w:hAnsi="Times New Roman" w:cs="Times New Roman"/>
          <w:sz w:val="28"/>
          <w:szCs w:val="28"/>
        </w:rPr>
        <w:t xml:space="preserve">відповідно до потреб </w:t>
      </w:r>
      <w:r w:rsidR="00C77BCF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Офісу Генерального прокурор</w:t>
      </w:r>
      <w:r w:rsidR="00C77B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77BCF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</w:t>
      </w:r>
      <w:r w:rsidR="008061DA" w:rsidRPr="008061DA">
        <w:rPr>
          <w:rFonts w:ascii="Times New Roman" w:hAnsi="Times New Roman" w:cs="Times New Roman"/>
          <w:sz w:val="28"/>
          <w:szCs w:val="28"/>
        </w:rPr>
        <w:t>.</w:t>
      </w:r>
    </w:p>
    <w:p w:rsidR="008A7A7E" w:rsidRPr="00C77BCF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43028">
        <w:rPr>
          <w:rFonts w:ascii="Times New Roman" w:hAnsi="Times New Roman" w:cs="Times New Roman"/>
          <w:sz w:val="28"/>
          <w:szCs w:val="28"/>
        </w:rPr>
        <w:t>унків витрат коштів за КЕКВ 2240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26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B87E26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B87E26" w:rsidRDefault="00B87E2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F0" w:rsidRPr="00CD64F0">
        <w:rPr>
          <w:rFonts w:ascii="Times New Roman" w:hAnsi="Times New Roman" w:cs="Times New Roman"/>
          <w:sz w:val="28"/>
          <w:szCs w:val="28"/>
        </w:rPr>
        <w:t>750 000,00</w:t>
      </w:r>
      <w:bookmarkStart w:id="0" w:name="_GoBack"/>
      <w:bookmarkEnd w:id="0"/>
      <w:r w:rsidR="00443028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3663FB"/>
    <w:rsid w:val="003D1DFD"/>
    <w:rsid w:val="00416722"/>
    <w:rsid w:val="00443028"/>
    <w:rsid w:val="005E160A"/>
    <w:rsid w:val="00775346"/>
    <w:rsid w:val="008061DA"/>
    <w:rsid w:val="008A7A7E"/>
    <w:rsid w:val="00A55448"/>
    <w:rsid w:val="00A835F7"/>
    <w:rsid w:val="00B05E57"/>
    <w:rsid w:val="00B87E26"/>
    <w:rsid w:val="00C77BCF"/>
    <w:rsid w:val="00CB1087"/>
    <w:rsid w:val="00CD64F0"/>
    <w:rsid w:val="00DB3C70"/>
    <w:rsid w:val="00E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682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Крупка Тетяна Михайлівна</cp:lastModifiedBy>
  <cp:revision>9</cp:revision>
  <cp:lastPrinted>2021-01-22T12:52:00Z</cp:lastPrinted>
  <dcterms:created xsi:type="dcterms:W3CDTF">2021-01-11T12:41:00Z</dcterms:created>
  <dcterms:modified xsi:type="dcterms:W3CDTF">2021-03-05T13:07:00Z</dcterms:modified>
</cp:coreProperties>
</file>