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85" w:rsidRPr="005B738F" w:rsidRDefault="00516185" w:rsidP="0051618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 xml:space="preserve">КОМІСІЯ </w:t>
      </w:r>
    </w:p>
    <w:p w:rsidR="00516185" w:rsidRPr="005B738F" w:rsidRDefault="00516185" w:rsidP="0051618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 xml:space="preserve">З ПРОВЕДЕННЯ КОНКУРСУ </w:t>
      </w:r>
    </w:p>
    <w:p w:rsidR="00516185" w:rsidRPr="005B738F" w:rsidRDefault="00516185" w:rsidP="00596F99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 xml:space="preserve">НА ЗАЙНЯТТЯ АДМІНІСТРАТИВНИХ ПОСАД </w:t>
      </w:r>
    </w:p>
    <w:p w:rsidR="00516185" w:rsidRPr="005B738F" w:rsidRDefault="00516185" w:rsidP="00596F99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>У СПЕЦІАЛІЗОВАНІЙ АНТИКОРУПЦІЙНІЙ ПРОКУРАТУРІ</w:t>
      </w:r>
    </w:p>
    <w:p w:rsidR="00516185" w:rsidRPr="005B738F" w:rsidRDefault="00516185" w:rsidP="00596F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16185" w:rsidRDefault="00516185" w:rsidP="00596F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B738F">
        <w:rPr>
          <w:rFonts w:ascii="Times New Roman" w:hAnsi="Times New Roman"/>
          <w:b/>
          <w:bCs/>
          <w:sz w:val="32"/>
          <w:szCs w:val="32"/>
          <w:lang w:val="uk-UA"/>
        </w:rPr>
        <w:t xml:space="preserve">РІШЕННЯ № </w:t>
      </w:r>
      <w:r w:rsidR="00DB06A9">
        <w:rPr>
          <w:rFonts w:ascii="Times New Roman" w:hAnsi="Times New Roman"/>
          <w:b/>
          <w:bCs/>
          <w:sz w:val="32"/>
          <w:szCs w:val="32"/>
          <w:lang w:val="uk-UA"/>
        </w:rPr>
        <w:t>9</w:t>
      </w:r>
      <w:r w:rsidR="00981C59">
        <w:rPr>
          <w:rFonts w:ascii="Times New Roman" w:hAnsi="Times New Roman"/>
          <w:b/>
          <w:bCs/>
          <w:sz w:val="32"/>
          <w:szCs w:val="32"/>
          <w:lang w:val="uk-UA"/>
        </w:rPr>
        <w:t>1</w:t>
      </w:r>
    </w:p>
    <w:p w:rsidR="00596F99" w:rsidRPr="005B738F" w:rsidRDefault="00596F99" w:rsidP="00596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6185" w:rsidRDefault="00DB06A9" w:rsidP="00CE7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="00554B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1D83">
        <w:rPr>
          <w:rFonts w:ascii="Times New Roman" w:hAnsi="Times New Roman"/>
          <w:bCs/>
          <w:sz w:val="28"/>
          <w:szCs w:val="28"/>
          <w:lang w:val="uk-UA"/>
        </w:rPr>
        <w:t xml:space="preserve">грудня </w:t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>202</w:t>
      </w:r>
      <w:r w:rsidR="00696A93">
        <w:rPr>
          <w:rFonts w:ascii="Times New Roman" w:hAnsi="Times New Roman"/>
          <w:sz w:val="28"/>
          <w:szCs w:val="28"/>
          <w:lang w:val="uk-UA"/>
        </w:rPr>
        <w:t>1</w:t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  <w:t xml:space="preserve">        м. Київ</w:t>
      </w:r>
    </w:p>
    <w:p w:rsidR="00516185" w:rsidRPr="005B738F" w:rsidRDefault="00516185" w:rsidP="00CE77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6185" w:rsidRPr="005B738F" w:rsidRDefault="00516185" w:rsidP="00CE7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B738F">
        <w:rPr>
          <w:rFonts w:ascii="Times New Roman" w:hAnsi="Times New Roman"/>
          <w:bCs/>
          <w:sz w:val="28"/>
          <w:szCs w:val="28"/>
          <w:lang w:val="uk-UA"/>
        </w:rPr>
        <w:t>Комісія з проведення конкурсу на зайняття адміністративних посад у Спеціалізованій антикорупційній прокуратурі</w:t>
      </w:r>
      <w:r w:rsidRPr="005B738F">
        <w:rPr>
          <w:rFonts w:ascii="Times New Roman" w:hAnsi="Times New Roman"/>
          <w:sz w:val="28"/>
          <w:szCs w:val="28"/>
          <w:lang w:val="uk-UA"/>
        </w:rPr>
        <w:t xml:space="preserve"> за присутності її членів: </w:t>
      </w:r>
    </w:p>
    <w:p w:rsidR="00516185" w:rsidRPr="00EC0812" w:rsidRDefault="00516185" w:rsidP="00CE770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738F">
        <w:rPr>
          <w:rFonts w:ascii="Times New Roman" w:hAnsi="Times New Roman"/>
          <w:sz w:val="28"/>
          <w:szCs w:val="28"/>
          <w:lang w:val="uk-UA"/>
        </w:rPr>
        <w:t>–</w:t>
      </w:r>
      <w:r w:rsidRPr="005B738F">
        <w:rPr>
          <w:rFonts w:ascii="Times New Roman" w:hAnsi="Times New Roman"/>
          <w:sz w:val="28"/>
          <w:szCs w:val="28"/>
          <w:lang w:val="uk-UA"/>
        </w:rPr>
        <w:tab/>
        <w:t xml:space="preserve">визначених Верховною Радою України: </w:t>
      </w:r>
      <w:r w:rsidR="007D7037" w:rsidRPr="00DB06A9">
        <w:rPr>
          <w:rFonts w:ascii="Times New Roman" w:hAnsi="Times New Roman"/>
          <w:b/>
          <w:sz w:val="28"/>
          <w:szCs w:val="28"/>
          <w:lang w:val="uk-UA"/>
        </w:rPr>
        <w:t xml:space="preserve">Коваль К., </w:t>
      </w:r>
      <w:r w:rsidR="00433B85" w:rsidRPr="00DB06A9">
        <w:rPr>
          <w:rFonts w:ascii="Times New Roman" w:hAnsi="Times New Roman"/>
          <w:b/>
          <w:sz w:val="28"/>
          <w:szCs w:val="28"/>
          <w:lang w:val="uk-UA"/>
        </w:rPr>
        <w:t xml:space="preserve">Бусол О., </w:t>
      </w:r>
      <w:r w:rsidRPr="00DB06A9">
        <w:rPr>
          <w:rFonts w:ascii="Times New Roman" w:hAnsi="Times New Roman"/>
          <w:b/>
          <w:sz w:val="28"/>
          <w:szCs w:val="28"/>
          <w:lang w:val="uk-UA"/>
        </w:rPr>
        <w:t xml:space="preserve">Гуджала А., </w:t>
      </w:r>
      <w:r w:rsidR="00737E70" w:rsidRPr="00DB06A9">
        <w:rPr>
          <w:rFonts w:ascii="Times New Roman" w:hAnsi="Times New Roman"/>
          <w:b/>
          <w:sz w:val="28"/>
          <w:szCs w:val="28"/>
          <w:lang w:val="uk-UA"/>
        </w:rPr>
        <w:t xml:space="preserve">Навроцького В., </w:t>
      </w:r>
      <w:r w:rsidR="00CE1EAA" w:rsidRPr="00DB06A9">
        <w:rPr>
          <w:rFonts w:ascii="Times New Roman" w:hAnsi="Times New Roman"/>
          <w:b/>
          <w:sz w:val="28"/>
          <w:szCs w:val="28"/>
          <w:lang w:val="uk-UA"/>
        </w:rPr>
        <w:t>Романюка Б.</w:t>
      </w:r>
      <w:r w:rsidR="00825122" w:rsidRPr="00DB06A9">
        <w:rPr>
          <w:rFonts w:ascii="Times New Roman" w:hAnsi="Times New Roman"/>
          <w:b/>
          <w:sz w:val="28"/>
          <w:szCs w:val="28"/>
          <w:lang w:val="uk-UA"/>
        </w:rPr>
        <w:t>, Соболя Є.</w:t>
      </w:r>
      <w:r w:rsidRPr="00DB06A9">
        <w:rPr>
          <w:rFonts w:ascii="Times New Roman" w:hAnsi="Times New Roman"/>
          <w:b/>
          <w:sz w:val="28"/>
          <w:szCs w:val="28"/>
          <w:lang w:val="uk-UA"/>
        </w:rPr>
        <w:t>;</w:t>
      </w:r>
      <w:r w:rsidRPr="00EC08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6185" w:rsidRPr="005B738F" w:rsidRDefault="00516185" w:rsidP="00CE7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661B">
        <w:rPr>
          <w:rFonts w:ascii="Times New Roman" w:hAnsi="Times New Roman"/>
          <w:sz w:val="28"/>
          <w:szCs w:val="28"/>
          <w:lang w:val="uk-UA"/>
        </w:rPr>
        <w:t>–</w:t>
      </w:r>
      <w:r w:rsidRPr="006A661B">
        <w:rPr>
          <w:rFonts w:ascii="Times New Roman" w:hAnsi="Times New Roman"/>
          <w:sz w:val="28"/>
          <w:szCs w:val="28"/>
          <w:lang w:val="uk-UA"/>
        </w:rPr>
        <w:tab/>
        <w:t xml:space="preserve">визначених Радою прокурорів України: </w:t>
      </w:r>
      <w:r w:rsidRPr="00DB06A9">
        <w:rPr>
          <w:rFonts w:ascii="Times New Roman" w:hAnsi="Times New Roman"/>
          <w:b/>
          <w:sz w:val="28"/>
          <w:szCs w:val="28"/>
          <w:lang w:val="uk-UA"/>
        </w:rPr>
        <w:t>Куйбіди Р</w:t>
      </w:r>
      <w:r w:rsidR="006A661B" w:rsidRPr="00DB06A9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="00F21A6E" w:rsidRPr="00DB06A9">
        <w:rPr>
          <w:rFonts w:ascii="Times New Roman" w:hAnsi="Times New Roman"/>
          <w:b/>
          <w:sz w:val="28"/>
          <w:szCs w:val="28"/>
          <w:lang w:val="uk-UA"/>
        </w:rPr>
        <w:t>Коса Д.</w:t>
      </w:r>
      <w:r w:rsidR="00DB06A9" w:rsidRPr="00DB06A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84A25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DB06A9" w:rsidRPr="00DB06A9">
        <w:rPr>
          <w:rFonts w:ascii="Times New Roman" w:hAnsi="Times New Roman"/>
          <w:b/>
          <w:sz w:val="28"/>
          <w:szCs w:val="28"/>
          <w:lang w:val="uk-UA"/>
        </w:rPr>
        <w:t>Цоцорії Н.</w:t>
      </w:r>
    </w:p>
    <w:p w:rsidR="00516185" w:rsidRDefault="00516185" w:rsidP="00CE770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8F">
        <w:rPr>
          <w:rFonts w:ascii="Times New Roman" w:hAnsi="Times New Roman"/>
          <w:sz w:val="28"/>
          <w:szCs w:val="28"/>
          <w:lang w:val="uk-UA"/>
        </w:rPr>
        <w:t xml:space="preserve">шляхом голосування, </w:t>
      </w:r>
      <w:r w:rsidR="00FA2654">
        <w:rPr>
          <w:rFonts w:ascii="Times New Roman" w:hAnsi="Times New Roman"/>
          <w:sz w:val="28"/>
          <w:szCs w:val="28"/>
          <w:lang w:val="uk-UA"/>
        </w:rPr>
        <w:t xml:space="preserve">керуючись статтями </w:t>
      </w:r>
      <w:r w:rsidR="00554BE8">
        <w:rPr>
          <w:rFonts w:ascii="Times New Roman" w:hAnsi="Times New Roman"/>
          <w:sz w:val="28"/>
          <w:szCs w:val="28"/>
          <w:lang w:val="uk-UA"/>
        </w:rPr>
        <w:t>15, 16, 19</w:t>
      </w:r>
      <w:r w:rsidR="004E3F6F">
        <w:rPr>
          <w:rFonts w:ascii="Times New Roman" w:hAnsi="Times New Roman"/>
          <w:sz w:val="28"/>
          <w:szCs w:val="28"/>
          <w:lang w:val="uk-UA"/>
        </w:rPr>
        <w:t>, 2</w:t>
      </w:r>
      <w:r w:rsidR="00981C5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роботи конкурсної комісії та проведення конкурсу на зайняття адміністративних посад у Спеціалізованій антикорупційній прокуратурі, затвердженого рішенням комісії від 20</w:t>
      </w:r>
      <w:r w:rsidR="004E3F6F">
        <w:rPr>
          <w:rFonts w:ascii="Times New Roman" w:hAnsi="Times New Roman"/>
          <w:sz w:val="28"/>
          <w:szCs w:val="28"/>
          <w:lang w:val="uk-UA"/>
        </w:rPr>
        <w:t>.01.</w:t>
      </w:r>
      <w:r w:rsidR="00B27F62">
        <w:rPr>
          <w:rFonts w:ascii="Times New Roman" w:hAnsi="Times New Roman"/>
          <w:sz w:val="28"/>
          <w:szCs w:val="28"/>
          <w:lang w:val="uk-UA"/>
        </w:rPr>
        <w:t>2021 № 3</w:t>
      </w:r>
    </w:p>
    <w:p w:rsidR="00516185" w:rsidRDefault="00516185" w:rsidP="00CE7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2F7" w:rsidRDefault="00F452F7" w:rsidP="00CE7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52F7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985110">
        <w:rPr>
          <w:rFonts w:ascii="Times New Roman" w:hAnsi="Times New Roman"/>
          <w:b/>
          <w:bCs/>
          <w:sz w:val="28"/>
          <w:szCs w:val="28"/>
          <w:lang w:val="uk-UA"/>
        </w:rPr>
        <w:t xml:space="preserve"> Х В А Л И Л А</w:t>
      </w:r>
      <w:r w:rsidRPr="00F452F7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516185" w:rsidRPr="00F452F7" w:rsidRDefault="00516185" w:rsidP="00CE7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7F62" w:rsidRPr="00825122" w:rsidRDefault="00B27F62" w:rsidP="00CE7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30F4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25122">
        <w:rPr>
          <w:rFonts w:ascii="Times New Roman" w:hAnsi="Times New Roman"/>
          <w:sz w:val="28"/>
          <w:szCs w:val="28"/>
          <w:lang w:val="uk-UA"/>
        </w:rPr>
        <w:t xml:space="preserve">Затвердити графік </w:t>
      </w:r>
      <w:r w:rsidRPr="005F46FC">
        <w:rPr>
          <w:rFonts w:ascii="Times New Roman" w:hAnsi="Times New Roman"/>
          <w:sz w:val="28"/>
          <w:szCs w:val="28"/>
          <w:lang w:val="uk-UA"/>
        </w:rPr>
        <w:t>проведення співбесіди щодо відповідності критерію професійної компетентності кандидатів, які беруть участь у конкурсі на зайняття вакантних посад заступника Генерального прокурора – керівника Спеціалізованої антикорупційної прокуратури, його заступника та начальника п’ятого відділу управління процесуального керівництва‚ підтримання державного обвинувачення та представництва в суді цієї прокуратури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770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Pr="00825122">
        <w:rPr>
          <w:rFonts w:ascii="Times New Roman" w:hAnsi="Times New Roman"/>
          <w:i/>
          <w:sz w:val="28"/>
          <w:szCs w:val="28"/>
          <w:lang w:val="uk-UA"/>
        </w:rPr>
        <w:t>що додається</w:t>
      </w:r>
      <w:r w:rsidRPr="00825122">
        <w:rPr>
          <w:rFonts w:ascii="Times New Roman" w:hAnsi="Times New Roman"/>
          <w:sz w:val="28"/>
          <w:szCs w:val="28"/>
          <w:lang w:val="uk-UA"/>
        </w:rPr>
        <w:t>.</w:t>
      </w:r>
    </w:p>
    <w:p w:rsidR="00B27F62" w:rsidRDefault="00B27F62" w:rsidP="00CE77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7F62" w:rsidRDefault="00B27F62" w:rsidP="00CE77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530F4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F46FC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текст оголошення про </w:t>
      </w:r>
      <w:r w:rsidRPr="005F46FC">
        <w:rPr>
          <w:rFonts w:ascii="Times New Roman" w:hAnsi="Times New Roman"/>
          <w:sz w:val="28"/>
          <w:szCs w:val="28"/>
          <w:lang w:val="uk-UA"/>
        </w:rPr>
        <w:t xml:space="preserve">проведення співбесіди щодо відповідності критерію професійної компетентності, </w:t>
      </w:r>
      <w:r w:rsidRPr="005F46FC">
        <w:rPr>
          <w:rFonts w:ascii="Times New Roman" w:hAnsi="Times New Roman"/>
          <w:i/>
          <w:sz w:val="28"/>
          <w:szCs w:val="28"/>
          <w:lang w:val="uk-UA"/>
        </w:rPr>
        <w:t>що додається</w:t>
      </w:r>
      <w:r w:rsidRPr="005F46FC">
        <w:rPr>
          <w:rFonts w:ascii="Times New Roman" w:hAnsi="Times New Roman"/>
          <w:sz w:val="28"/>
          <w:szCs w:val="28"/>
          <w:lang w:val="uk-UA"/>
        </w:rPr>
        <w:t>.</w:t>
      </w:r>
    </w:p>
    <w:p w:rsidR="00B27F62" w:rsidRDefault="00B27F62" w:rsidP="00CE77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F62" w:rsidRDefault="00B27F62" w:rsidP="00CE77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46FC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  <w:t>Оприлюднити затверджені графік та оголошення на офіційному вебсайті Офісу Генерального прокурора.</w:t>
      </w:r>
    </w:p>
    <w:p w:rsidR="00F21A6E" w:rsidRDefault="00F21A6E" w:rsidP="00CE7705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1A6E" w:rsidRDefault="00F21A6E" w:rsidP="00CE770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6281" w:rsidRDefault="00C56281" w:rsidP="00CE770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</w:t>
      </w:r>
      <w:r w:rsidRPr="00CE1EAA">
        <w:rPr>
          <w:rFonts w:ascii="Times New Roman" w:hAnsi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CE1EAA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704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1B3C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E1EA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К. Коваль</w:t>
      </w:r>
    </w:p>
    <w:p w:rsidR="00C56281" w:rsidRDefault="00C56281" w:rsidP="000B1B3C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sz w:val="28"/>
          <w:szCs w:val="28"/>
        </w:rPr>
      </w:pPr>
    </w:p>
    <w:sectPr w:rsidR="00C56281" w:rsidSect="004E3F6F">
      <w:headerReference w:type="default" r:id="rId8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04" w:rsidRDefault="00717004" w:rsidP="00F12A4D">
      <w:pPr>
        <w:spacing w:after="0" w:line="240" w:lineRule="auto"/>
      </w:pPr>
      <w:r>
        <w:separator/>
      </w:r>
    </w:p>
  </w:endnote>
  <w:endnote w:type="continuationSeparator" w:id="0">
    <w:p w:rsidR="00717004" w:rsidRDefault="00717004" w:rsidP="00F1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04" w:rsidRDefault="00717004" w:rsidP="00F12A4D">
      <w:pPr>
        <w:spacing w:after="0" w:line="240" w:lineRule="auto"/>
      </w:pPr>
      <w:r>
        <w:separator/>
      </w:r>
    </w:p>
  </w:footnote>
  <w:footnote w:type="continuationSeparator" w:id="0">
    <w:p w:rsidR="00717004" w:rsidRDefault="00717004" w:rsidP="00F1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85" w:rsidRDefault="005161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7F62">
      <w:rPr>
        <w:noProof/>
      </w:rPr>
      <w:t>2</w:t>
    </w:r>
    <w:r>
      <w:fldChar w:fldCharType="end"/>
    </w:r>
  </w:p>
  <w:p w:rsidR="000B1B3C" w:rsidRDefault="000B1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757"/>
    <w:multiLevelType w:val="hybridMultilevel"/>
    <w:tmpl w:val="BDE6CD4A"/>
    <w:lvl w:ilvl="0" w:tplc="D974D73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65DC1"/>
    <w:multiLevelType w:val="hybridMultilevel"/>
    <w:tmpl w:val="28302988"/>
    <w:lvl w:ilvl="0" w:tplc="05F6E6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A71E7"/>
    <w:multiLevelType w:val="hybridMultilevel"/>
    <w:tmpl w:val="25DA72E4"/>
    <w:lvl w:ilvl="0" w:tplc="384405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25B75"/>
    <w:multiLevelType w:val="hybridMultilevel"/>
    <w:tmpl w:val="7082AE2C"/>
    <w:lvl w:ilvl="0" w:tplc="4A0058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507B"/>
    <w:multiLevelType w:val="hybridMultilevel"/>
    <w:tmpl w:val="9104B812"/>
    <w:lvl w:ilvl="0" w:tplc="903A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A346D"/>
    <w:multiLevelType w:val="hybridMultilevel"/>
    <w:tmpl w:val="6310EFE0"/>
    <w:lvl w:ilvl="0" w:tplc="3EB055F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2324D6"/>
    <w:multiLevelType w:val="hybridMultilevel"/>
    <w:tmpl w:val="0DA23DA0"/>
    <w:lvl w:ilvl="0" w:tplc="E02A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7"/>
    <w:rsid w:val="00003FD8"/>
    <w:rsid w:val="00024EC1"/>
    <w:rsid w:val="0004412B"/>
    <w:rsid w:val="00044698"/>
    <w:rsid w:val="00045DF9"/>
    <w:rsid w:val="00045EAC"/>
    <w:rsid w:val="00056B01"/>
    <w:rsid w:val="00066FA7"/>
    <w:rsid w:val="000720CE"/>
    <w:rsid w:val="00076DEA"/>
    <w:rsid w:val="000B1B3C"/>
    <w:rsid w:val="000B3BCF"/>
    <w:rsid w:val="000F20A8"/>
    <w:rsid w:val="000F5333"/>
    <w:rsid w:val="00126D0C"/>
    <w:rsid w:val="001513E5"/>
    <w:rsid w:val="00184A25"/>
    <w:rsid w:val="001A20C6"/>
    <w:rsid w:val="001C296D"/>
    <w:rsid w:val="001D7CAB"/>
    <w:rsid w:val="001E3BD0"/>
    <w:rsid w:val="001E578F"/>
    <w:rsid w:val="0021723C"/>
    <w:rsid w:val="002517B7"/>
    <w:rsid w:val="00280A8F"/>
    <w:rsid w:val="002C1D64"/>
    <w:rsid w:val="002C37AA"/>
    <w:rsid w:val="002D5456"/>
    <w:rsid w:val="002E411B"/>
    <w:rsid w:val="002E5437"/>
    <w:rsid w:val="002F6CA8"/>
    <w:rsid w:val="00307E0F"/>
    <w:rsid w:val="0034009C"/>
    <w:rsid w:val="00341C34"/>
    <w:rsid w:val="0034739E"/>
    <w:rsid w:val="00364538"/>
    <w:rsid w:val="00373943"/>
    <w:rsid w:val="00374161"/>
    <w:rsid w:val="00385C10"/>
    <w:rsid w:val="003863F9"/>
    <w:rsid w:val="003B7E61"/>
    <w:rsid w:val="0041326E"/>
    <w:rsid w:val="00415F66"/>
    <w:rsid w:val="00433B85"/>
    <w:rsid w:val="00434FBD"/>
    <w:rsid w:val="00437AC0"/>
    <w:rsid w:val="0044047D"/>
    <w:rsid w:val="0046684B"/>
    <w:rsid w:val="0048269C"/>
    <w:rsid w:val="0048574B"/>
    <w:rsid w:val="00485808"/>
    <w:rsid w:val="00491599"/>
    <w:rsid w:val="00491BE1"/>
    <w:rsid w:val="004E0116"/>
    <w:rsid w:val="004E3F6F"/>
    <w:rsid w:val="00502253"/>
    <w:rsid w:val="00516185"/>
    <w:rsid w:val="00545424"/>
    <w:rsid w:val="00554BE8"/>
    <w:rsid w:val="00560242"/>
    <w:rsid w:val="00567A96"/>
    <w:rsid w:val="00591184"/>
    <w:rsid w:val="005944E8"/>
    <w:rsid w:val="00596F99"/>
    <w:rsid w:val="005A2A40"/>
    <w:rsid w:val="005B32BF"/>
    <w:rsid w:val="005B48C3"/>
    <w:rsid w:val="005B7C74"/>
    <w:rsid w:val="00634CBB"/>
    <w:rsid w:val="006404C8"/>
    <w:rsid w:val="00644F7E"/>
    <w:rsid w:val="00690385"/>
    <w:rsid w:val="00694D32"/>
    <w:rsid w:val="00696A93"/>
    <w:rsid w:val="006A54ED"/>
    <w:rsid w:val="006A661B"/>
    <w:rsid w:val="006E4E4F"/>
    <w:rsid w:val="006F7D98"/>
    <w:rsid w:val="0070187D"/>
    <w:rsid w:val="00704B43"/>
    <w:rsid w:val="00717004"/>
    <w:rsid w:val="00737E70"/>
    <w:rsid w:val="007967C8"/>
    <w:rsid w:val="007D7037"/>
    <w:rsid w:val="008117AA"/>
    <w:rsid w:val="00823AED"/>
    <w:rsid w:val="00825122"/>
    <w:rsid w:val="008530F4"/>
    <w:rsid w:val="008555A8"/>
    <w:rsid w:val="00881949"/>
    <w:rsid w:val="008C2678"/>
    <w:rsid w:val="008C68D6"/>
    <w:rsid w:val="008E1169"/>
    <w:rsid w:val="00944FAB"/>
    <w:rsid w:val="0095472B"/>
    <w:rsid w:val="00964EA5"/>
    <w:rsid w:val="00981C59"/>
    <w:rsid w:val="009823D5"/>
    <w:rsid w:val="00985110"/>
    <w:rsid w:val="00985806"/>
    <w:rsid w:val="009A1A57"/>
    <w:rsid w:val="009A420D"/>
    <w:rsid w:val="009C04D1"/>
    <w:rsid w:val="00A146B1"/>
    <w:rsid w:val="00A50BDA"/>
    <w:rsid w:val="00A52539"/>
    <w:rsid w:val="00A63F81"/>
    <w:rsid w:val="00AA3E88"/>
    <w:rsid w:val="00AA5762"/>
    <w:rsid w:val="00AD2CBE"/>
    <w:rsid w:val="00B018E9"/>
    <w:rsid w:val="00B24236"/>
    <w:rsid w:val="00B27F62"/>
    <w:rsid w:val="00B3073D"/>
    <w:rsid w:val="00B403B9"/>
    <w:rsid w:val="00B61CCC"/>
    <w:rsid w:val="00B63DE8"/>
    <w:rsid w:val="00B827EE"/>
    <w:rsid w:val="00B82E08"/>
    <w:rsid w:val="00B90EA3"/>
    <w:rsid w:val="00B96A08"/>
    <w:rsid w:val="00BB2DF5"/>
    <w:rsid w:val="00BC6DB8"/>
    <w:rsid w:val="00C33D2D"/>
    <w:rsid w:val="00C56281"/>
    <w:rsid w:val="00C651B4"/>
    <w:rsid w:val="00CD1E9C"/>
    <w:rsid w:val="00CE1EAA"/>
    <w:rsid w:val="00CE7705"/>
    <w:rsid w:val="00D05607"/>
    <w:rsid w:val="00D32AF6"/>
    <w:rsid w:val="00D33E69"/>
    <w:rsid w:val="00DB06A9"/>
    <w:rsid w:val="00DB416C"/>
    <w:rsid w:val="00DB5D98"/>
    <w:rsid w:val="00DC21B2"/>
    <w:rsid w:val="00DE7A7F"/>
    <w:rsid w:val="00E04068"/>
    <w:rsid w:val="00E63A78"/>
    <w:rsid w:val="00E8135C"/>
    <w:rsid w:val="00EC0812"/>
    <w:rsid w:val="00F12A4D"/>
    <w:rsid w:val="00F21A6E"/>
    <w:rsid w:val="00F41D83"/>
    <w:rsid w:val="00F452F7"/>
    <w:rsid w:val="00F754B5"/>
    <w:rsid w:val="00F85456"/>
    <w:rsid w:val="00F94375"/>
    <w:rsid w:val="00FA2654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9F41"/>
  <w15:chartTrackingRefBased/>
  <w15:docId w15:val="{45942BBF-8D17-44B0-ACB7-1E0EED3A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F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2A4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F12A4D"/>
    <w:rPr>
      <w:sz w:val="20"/>
      <w:szCs w:val="20"/>
    </w:rPr>
  </w:style>
  <w:style w:type="character" w:styleId="a6">
    <w:name w:val="footnote reference"/>
    <w:uiPriority w:val="99"/>
    <w:semiHidden/>
    <w:unhideWhenUsed/>
    <w:rsid w:val="00F12A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96A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96A08"/>
    <w:rPr>
      <w:rFonts w:ascii="Segoe UI" w:hAnsi="Segoe UI" w:cs="Segoe UI"/>
      <w:sz w:val="18"/>
      <w:szCs w:val="18"/>
      <w:lang w:val="ru-RU" w:eastAsia="en-US"/>
    </w:rPr>
  </w:style>
  <w:style w:type="paragraph" w:customStyle="1" w:styleId="xfmc1">
    <w:name w:val="xfmc1"/>
    <w:basedOn w:val="a"/>
    <w:uiPriority w:val="99"/>
    <w:rsid w:val="008C2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B1B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0B1B3C"/>
    <w:rPr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0B1B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0B1B3C"/>
    <w:rPr>
      <w:sz w:val="22"/>
      <w:szCs w:val="22"/>
      <w:lang w:val="ru-RU" w:eastAsia="en-US"/>
    </w:rPr>
  </w:style>
  <w:style w:type="table" w:styleId="ad">
    <w:name w:val="Table Grid"/>
    <w:basedOn w:val="a1"/>
    <w:uiPriority w:val="39"/>
    <w:rsid w:val="00F4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782D-E1CF-4D7E-B4CB-C8D99BE7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Бусол Олена</dc:creator>
  <cp:keywords/>
  <dc:description/>
  <cp:lastModifiedBy>Гриненко Сергій Володимирович</cp:lastModifiedBy>
  <cp:revision>4</cp:revision>
  <cp:lastPrinted>2021-05-24T11:30:00Z</cp:lastPrinted>
  <dcterms:created xsi:type="dcterms:W3CDTF">2021-12-14T17:15:00Z</dcterms:created>
  <dcterms:modified xsi:type="dcterms:W3CDTF">2021-12-14T17:25:00Z</dcterms:modified>
</cp:coreProperties>
</file>