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815"/>
      </w:tblGrid>
      <w:tr w:rsidR="0038751A" w:rsidRPr="00F1652F" w14:paraId="59D7AE0C" w14:textId="77777777" w:rsidTr="00F1652F">
        <w:tc>
          <w:tcPr>
            <w:tcW w:w="5387" w:type="dxa"/>
          </w:tcPr>
          <w:p w14:paraId="53AC2BEB" w14:textId="77777777" w:rsidR="0038751A" w:rsidRDefault="0038751A" w:rsidP="00A34D3D"/>
        </w:tc>
        <w:tc>
          <w:tcPr>
            <w:tcW w:w="4815" w:type="dxa"/>
          </w:tcPr>
          <w:p w14:paraId="0F1DB3BC" w14:textId="77777777" w:rsidR="0038751A" w:rsidRDefault="0038751A" w:rsidP="00A34D3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B74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ЗАТВЕРДЖУЮ</w:t>
            </w:r>
          </w:p>
          <w:p w14:paraId="1CCD443A" w14:textId="77777777" w:rsidR="00F1652F" w:rsidRDefault="00F1652F" w:rsidP="00A34D3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Перший заступник</w:t>
            </w:r>
          </w:p>
          <w:p w14:paraId="0184F337" w14:textId="50074D07" w:rsidR="0038751A" w:rsidRDefault="0038751A" w:rsidP="00A34D3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Генеральн</w:t>
            </w:r>
            <w:r w:rsidR="00F165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прокурор</w:t>
            </w:r>
            <w:r w:rsidR="00F165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  <w:p w14:paraId="64733622" w14:textId="77777777" w:rsidR="0038751A" w:rsidRDefault="0038751A" w:rsidP="00A34D3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32F09630" w14:textId="5DDB79E2" w:rsidR="0038751A" w:rsidRDefault="0038751A" w:rsidP="00A34D3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</w:t>
            </w:r>
            <w:r w:rsidR="00F165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F165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ГОВДА</w:t>
            </w:r>
          </w:p>
          <w:p w14:paraId="52BE7A97" w14:textId="77777777" w:rsidR="0038751A" w:rsidRDefault="0038751A" w:rsidP="00A34D3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7071D3CF" w14:textId="511ADDD2" w:rsidR="0038751A" w:rsidRPr="00FB7435" w:rsidRDefault="0038751A" w:rsidP="005804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«_</w:t>
            </w:r>
            <w:r w:rsidR="00580405" w:rsidRPr="0058040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_» </w:t>
            </w:r>
            <w:r w:rsidR="00F165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вересня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2022 року</w:t>
            </w:r>
          </w:p>
        </w:tc>
      </w:tr>
    </w:tbl>
    <w:p w14:paraId="423CFA52" w14:textId="77777777" w:rsidR="0038751A" w:rsidRDefault="0038751A" w:rsidP="0038751A">
      <w:pPr>
        <w:rPr>
          <w:lang w:val="ru-RU"/>
        </w:rPr>
      </w:pPr>
    </w:p>
    <w:p w14:paraId="385BEE36" w14:textId="77777777" w:rsidR="0038751A" w:rsidRDefault="0038751A" w:rsidP="00387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</w:p>
    <w:p w14:paraId="39CE5FF7" w14:textId="77777777" w:rsidR="0038751A" w:rsidRDefault="0038751A" w:rsidP="00387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діяльності системи енергетичного менеджменту </w:t>
      </w:r>
    </w:p>
    <w:p w14:paraId="3D44521C" w14:textId="77777777" w:rsidR="0038751A" w:rsidRDefault="0038751A" w:rsidP="00387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Офісу Генерального прокурора</w:t>
      </w:r>
    </w:p>
    <w:p w14:paraId="010ECBAD" w14:textId="77777777" w:rsidR="0038751A" w:rsidRDefault="0038751A" w:rsidP="00387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FA8549C" w14:textId="71DEAB0D" w:rsidR="0038751A" w:rsidRDefault="0038751A" w:rsidP="003E3D8E">
      <w:pPr>
        <w:tabs>
          <w:tab w:val="left" w:pos="709"/>
          <w:tab w:val="left" w:pos="1276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57217" w:rsidRPr="00557217">
        <w:rPr>
          <w:rFonts w:ascii="Times New Roman" w:hAnsi="Times New Roman" w:cs="Times New Roman"/>
          <w:sz w:val="28"/>
          <w:szCs w:val="28"/>
          <w:lang w:val="uk-UA"/>
        </w:rPr>
        <w:t xml:space="preserve">План діяльності системи енергетичного менеджменту Офісу Генерального прокурора </w:t>
      </w:r>
      <w:r>
        <w:rPr>
          <w:rFonts w:ascii="Times New Roman" w:hAnsi="Times New Roman" w:cs="Times New Roman"/>
          <w:sz w:val="28"/>
          <w:szCs w:val="28"/>
          <w:lang w:val="uk-UA"/>
        </w:rPr>
        <w:t>розроблен</w:t>
      </w:r>
      <w:r w:rsidR="00533AA7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вимог Порядку впровадження систем енергетичного менеджменту, затвердженого постан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6772F">
        <w:rPr>
          <w:rFonts w:ascii="Times New Roman" w:hAnsi="Times New Roman" w:cs="Times New Roman"/>
          <w:sz w:val="28"/>
          <w:szCs w:val="28"/>
          <w:lang w:val="uk-UA"/>
        </w:rPr>
        <w:t>вою Кабінету Міністрів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23.12.2021 № 1460 (далі – Порядок), інших актів законодавства у сфері забезпечення енергетичної ефективності.</w:t>
      </w:r>
    </w:p>
    <w:p w14:paraId="61CCB59B" w14:textId="4E4CC2EC" w:rsidR="00533AA7" w:rsidRDefault="0038751A" w:rsidP="00533AA7">
      <w:pPr>
        <w:tabs>
          <w:tab w:val="left" w:pos="709"/>
          <w:tab w:val="left" w:pos="1276"/>
          <w:tab w:val="left" w:pos="1701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33AA7">
        <w:rPr>
          <w:rFonts w:ascii="Times New Roman" w:hAnsi="Times New Roman" w:cs="Times New Roman"/>
          <w:sz w:val="28"/>
          <w:szCs w:val="28"/>
          <w:lang w:val="uk-UA"/>
        </w:rPr>
        <w:t>Завданнями</w:t>
      </w:r>
      <w:r w:rsidR="00533AA7" w:rsidRPr="00D31667">
        <w:rPr>
          <w:rFonts w:ascii="Times New Roman" w:hAnsi="Times New Roman" w:cs="Times New Roman"/>
          <w:sz w:val="28"/>
          <w:szCs w:val="28"/>
          <w:lang w:val="uk-UA"/>
        </w:rPr>
        <w:t xml:space="preserve"> системи енергетичного менеджменту Офіс</w:t>
      </w:r>
      <w:r w:rsidR="009A1CD4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533AA7" w:rsidRPr="00D31667">
        <w:rPr>
          <w:rFonts w:ascii="Times New Roman" w:hAnsi="Times New Roman" w:cs="Times New Roman"/>
          <w:sz w:val="28"/>
          <w:szCs w:val="28"/>
          <w:lang w:val="uk-UA"/>
        </w:rPr>
        <w:t xml:space="preserve"> Генерального прокурора є</w:t>
      </w:r>
      <w:r w:rsidR="00533AA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55FD60D" w14:textId="7880E4BD" w:rsidR="00533AA7" w:rsidRPr="00C97B8A" w:rsidRDefault="009A1CD4" w:rsidP="003E3D8E">
      <w:pPr>
        <w:tabs>
          <w:tab w:val="left" w:pos="709"/>
          <w:tab w:val="left" w:pos="1276"/>
          <w:tab w:val="left" w:pos="1701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A5A6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33AA7">
        <w:rPr>
          <w:rFonts w:ascii="Times New Roman" w:hAnsi="Times New Roman" w:cs="Times New Roman"/>
          <w:sz w:val="28"/>
          <w:szCs w:val="28"/>
          <w:lang w:val="uk-UA"/>
        </w:rPr>
        <w:t>формування</w:t>
      </w:r>
      <w:r w:rsidR="00533AA7" w:rsidRPr="00C97B8A">
        <w:rPr>
          <w:rFonts w:ascii="Times New Roman" w:hAnsi="Times New Roman" w:cs="Times New Roman"/>
          <w:sz w:val="28"/>
          <w:szCs w:val="28"/>
          <w:lang w:val="uk-UA"/>
        </w:rPr>
        <w:t xml:space="preserve"> цілісн</w:t>
      </w:r>
      <w:r w:rsidR="00533AA7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533AA7" w:rsidRPr="00C97B8A">
        <w:rPr>
          <w:rFonts w:ascii="Times New Roman" w:hAnsi="Times New Roman" w:cs="Times New Roman"/>
          <w:sz w:val="28"/>
          <w:szCs w:val="28"/>
          <w:lang w:val="uk-UA"/>
        </w:rPr>
        <w:t xml:space="preserve"> політик</w:t>
      </w:r>
      <w:r w:rsidR="00533AA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33AA7" w:rsidRPr="00C97B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3AA7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533AA7" w:rsidRPr="00C97B8A">
        <w:rPr>
          <w:rFonts w:ascii="Times New Roman" w:hAnsi="Times New Roman" w:cs="Times New Roman"/>
          <w:sz w:val="28"/>
          <w:szCs w:val="28"/>
          <w:lang w:val="uk-UA"/>
        </w:rPr>
        <w:t>управління використанням енергії на принципах сталого розвитку;</w:t>
      </w:r>
    </w:p>
    <w:p w14:paraId="48A362ED" w14:textId="1150C97A" w:rsidR="00533AA7" w:rsidRPr="00C97B8A" w:rsidRDefault="009A1CD4" w:rsidP="003E3D8E">
      <w:pPr>
        <w:tabs>
          <w:tab w:val="left" w:pos="709"/>
          <w:tab w:val="left" w:pos="1276"/>
          <w:tab w:val="left" w:pos="1701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A5A65">
        <w:rPr>
          <w:rFonts w:ascii="Times New Roman" w:hAnsi="Times New Roman" w:cs="Times New Roman"/>
          <w:sz w:val="28"/>
          <w:szCs w:val="28"/>
          <w:lang w:val="uk-UA"/>
        </w:rPr>
        <w:t> забезпечення функціонування, розвитк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A5A65">
        <w:rPr>
          <w:rFonts w:ascii="Times New Roman" w:hAnsi="Times New Roman" w:cs="Times New Roman"/>
          <w:sz w:val="28"/>
          <w:szCs w:val="28"/>
          <w:lang w:val="uk-UA"/>
        </w:rPr>
        <w:t xml:space="preserve"> та вдосконалення системи енергетичного менеджменту</w:t>
      </w:r>
      <w:r w:rsidR="00533AA7" w:rsidRPr="00C97B8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F16EC66" w14:textId="15EEF179" w:rsidR="00533AA7" w:rsidRDefault="009A1CD4" w:rsidP="003E3D8E">
      <w:pPr>
        <w:tabs>
          <w:tab w:val="left" w:pos="709"/>
          <w:tab w:val="left" w:pos="1276"/>
          <w:tab w:val="left" w:pos="1560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A5A6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33AA7" w:rsidRPr="00C97B8A">
        <w:rPr>
          <w:rFonts w:ascii="Times New Roman" w:hAnsi="Times New Roman" w:cs="Times New Roman"/>
          <w:sz w:val="28"/>
          <w:szCs w:val="28"/>
          <w:lang w:val="uk-UA"/>
        </w:rPr>
        <w:t>створен</w:t>
      </w:r>
      <w:r w:rsidR="00533AA7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533AA7" w:rsidRPr="00C97B8A">
        <w:rPr>
          <w:rFonts w:ascii="Times New Roman" w:hAnsi="Times New Roman" w:cs="Times New Roman"/>
          <w:sz w:val="28"/>
          <w:szCs w:val="28"/>
          <w:lang w:val="uk-UA"/>
        </w:rPr>
        <w:t xml:space="preserve"> електрон</w:t>
      </w:r>
      <w:r w:rsidR="00533AA7">
        <w:rPr>
          <w:rFonts w:ascii="Times New Roman" w:hAnsi="Times New Roman" w:cs="Times New Roman"/>
          <w:sz w:val="28"/>
          <w:szCs w:val="28"/>
          <w:lang w:val="uk-UA"/>
        </w:rPr>
        <w:t>ної</w:t>
      </w:r>
      <w:r w:rsidR="00533AA7" w:rsidRPr="00C97B8A">
        <w:rPr>
          <w:rFonts w:ascii="Times New Roman" w:hAnsi="Times New Roman" w:cs="Times New Roman"/>
          <w:sz w:val="28"/>
          <w:szCs w:val="28"/>
          <w:lang w:val="uk-UA"/>
        </w:rPr>
        <w:t xml:space="preserve"> баз</w:t>
      </w:r>
      <w:r w:rsidR="00533AA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33AA7" w:rsidRPr="00C97B8A">
        <w:rPr>
          <w:rFonts w:ascii="Times New Roman" w:hAnsi="Times New Roman" w:cs="Times New Roman"/>
          <w:sz w:val="28"/>
          <w:szCs w:val="28"/>
          <w:lang w:val="uk-UA"/>
        </w:rPr>
        <w:t xml:space="preserve"> даних про об</w:t>
      </w:r>
      <w:r w:rsidR="00533AA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533AA7" w:rsidRPr="00C97B8A">
        <w:rPr>
          <w:rFonts w:ascii="Times New Roman" w:hAnsi="Times New Roman" w:cs="Times New Roman"/>
          <w:sz w:val="28"/>
          <w:szCs w:val="28"/>
          <w:lang w:val="uk-UA"/>
        </w:rPr>
        <w:t>єкти енергоспоживання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533AA7" w:rsidRPr="00C97B8A">
        <w:rPr>
          <w:rFonts w:ascii="Times New Roman" w:hAnsi="Times New Roman" w:cs="Times New Roman"/>
          <w:sz w:val="28"/>
          <w:szCs w:val="28"/>
          <w:lang w:val="uk-UA"/>
        </w:rPr>
        <w:t xml:space="preserve"> засобів для</w:t>
      </w:r>
      <w:r w:rsidR="00533A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3AA7" w:rsidRPr="00C97B8A">
        <w:rPr>
          <w:rFonts w:ascii="Times New Roman" w:hAnsi="Times New Roman" w:cs="Times New Roman"/>
          <w:sz w:val="28"/>
          <w:szCs w:val="28"/>
          <w:lang w:val="uk-UA"/>
        </w:rPr>
        <w:t>оперативного збору</w:t>
      </w:r>
      <w:r>
        <w:rPr>
          <w:rFonts w:ascii="Times New Roman" w:hAnsi="Times New Roman" w:cs="Times New Roman"/>
          <w:sz w:val="28"/>
          <w:szCs w:val="28"/>
          <w:lang w:val="uk-UA"/>
        </w:rPr>
        <w:t>, а також</w:t>
      </w:r>
      <w:r w:rsidR="00533AA7" w:rsidRPr="00C97B8A">
        <w:rPr>
          <w:rFonts w:ascii="Times New Roman" w:hAnsi="Times New Roman" w:cs="Times New Roman"/>
          <w:sz w:val="28"/>
          <w:szCs w:val="28"/>
          <w:lang w:val="uk-UA"/>
        </w:rPr>
        <w:t xml:space="preserve"> аналізу даних про споживання енергії на кожному конкретному</w:t>
      </w:r>
      <w:r w:rsidR="00533A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3AA7" w:rsidRPr="00C97B8A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533AA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533AA7" w:rsidRPr="00C97B8A">
        <w:rPr>
          <w:rFonts w:ascii="Times New Roman" w:hAnsi="Times New Roman" w:cs="Times New Roman"/>
          <w:sz w:val="28"/>
          <w:szCs w:val="28"/>
          <w:lang w:val="uk-UA"/>
        </w:rPr>
        <w:t xml:space="preserve">єкті та фактори, які суттєво впливають на </w:t>
      </w:r>
      <w:r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533AA7" w:rsidRPr="00C97B8A">
        <w:rPr>
          <w:rFonts w:ascii="Times New Roman" w:hAnsi="Times New Roman" w:cs="Times New Roman"/>
          <w:sz w:val="28"/>
          <w:szCs w:val="28"/>
          <w:lang w:val="uk-UA"/>
        </w:rPr>
        <w:t xml:space="preserve"> споживання;</w:t>
      </w:r>
    </w:p>
    <w:p w14:paraId="6D77D7C6" w14:textId="0E2E9128" w:rsidR="00533AA7" w:rsidRPr="00C97B8A" w:rsidRDefault="009A1CD4" w:rsidP="003E3D8E">
      <w:pPr>
        <w:tabs>
          <w:tab w:val="left" w:pos="709"/>
          <w:tab w:val="left" w:pos="1276"/>
          <w:tab w:val="left" w:pos="1560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A5A6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347DA">
        <w:rPr>
          <w:rFonts w:ascii="Times New Roman" w:hAnsi="Times New Roman" w:cs="Times New Roman"/>
          <w:sz w:val="28"/>
          <w:szCs w:val="28"/>
          <w:lang w:val="uk-UA"/>
        </w:rPr>
        <w:t>вжиття заходів щодо</w:t>
      </w:r>
      <w:r w:rsidR="00533AA7" w:rsidRPr="00C97B8A">
        <w:rPr>
          <w:rFonts w:ascii="Times New Roman" w:hAnsi="Times New Roman" w:cs="Times New Roman"/>
          <w:sz w:val="28"/>
          <w:szCs w:val="28"/>
          <w:lang w:val="uk-UA"/>
        </w:rPr>
        <w:t xml:space="preserve"> енергоефективної експлуатації споруд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33AA7" w:rsidRPr="00C97B8A">
        <w:rPr>
          <w:rFonts w:ascii="Times New Roman" w:hAnsi="Times New Roman" w:cs="Times New Roman"/>
          <w:sz w:val="28"/>
          <w:szCs w:val="28"/>
          <w:lang w:val="uk-UA"/>
        </w:rPr>
        <w:t xml:space="preserve"> будівель</w:t>
      </w:r>
      <w:r w:rsidR="00533AA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99DB527" w14:textId="2645D4EC" w:rsidR="00533AA7" w:rsidRPr="00C97B8A" w:rsidRDefault="009A1CD4" w:rsidP="003E3D8E">
      <w:pPr>
        <w:tabs>
          <w:tab w:val="left" w:pos="709"/>
          <w:tab w:val="left" w:pos="1276"/>
          <w:tab w:val="left" w:pos="1560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A5A6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33AA7" w:rsidRPr="00C97B8A">
        <w:rPr>
          <w:rFonts w:ascii="Times New Roman" w:hAnsi="Times New Roman" w:cs="Times New Roman"/>
          <w:sz w:val="28"/>
          <w:szCs w:val="28"/>
          <w:lang w:val="uk-UA"/>
        </w:rPr>
        <w:t>створе</w:t>
      </w:r>
      <w:r w:rsidR="00533AA7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533AA7" w:rsidRPr="00C97B8A">
        <w:rPr>
          <w:rFonts w:ascii="Times New Roman" w:hAnsi="Times New Roman" w:cs="Times New Roman"/>
          <w:sz w:val="28"/>
          <w:szCs w:val="28"/>
          <w:lang w:val="uk-UA"/>
        </w:rPr>
        <w:t xml:space="preserve"> систем</w:t>
      </w:r>
      <w:r w:rsidR="00533AA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33AA7" w:rsidRPr="00C97B8A">
        <w:rPr>
          <w:rFonts w:ascii="Times New Roman" w:hAnsi="Times New Roman" w:cs="Times New Roman"/>
          <w:sz w:val="28"/>
          <w:szCs w:val="28"/>
          <w:lang w:val="uk-UA"/>
        </w:rPr>
        <w:t xml:space="preserve"> контролю та звітності у питаннях ефективності використання </w:t>
      </w:r>
      <w:r w:rsidR="00533AA7">
        <w:rPr>
          <w:rFonts w:ascii="Times New Roman" w:hAnsi="Times New Roman" w:cs="Times New Roman"/>
          <w:sz w:val="28"/>
          <w:szCs w:val="28"/>
          <w:lang w:val="uk-UA"/>
        </w:rPr>
        <w:t xml:space="preserve">енергоресурсів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33AA7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комунальних послуг</w:t>
      </w:r>
      <w:r w:rsidR="00533AA7" w:rsidRPr="00C97B8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23B5424" w14:textId="6698298E" w:rsidR="00533AA7" w:rsidRDefault="009A1CD4" w:rsidP="003E3D8E">
      <w:pPr>
        <w:tabs>
          <w:tab w:val="left" w:pos="709"/>
          <w:tab w:val="left" w:pos="1276"/>
          <w:tab w:val="left" w:pos="1560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A5A6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33AA7" w:rsidRPr="00C97B8A">
        <w:rPr>
          <w:rFonts w:ascii="Times New Roman" w:hAnsi="Times New Roman" w:cs="Times New Roman"/>
          <w:sz w:val="28"/>
          <w:szCs w:val="28"/>
          <w:lang w:val="uk-UA"/>
        </w:rPr>
        <w:t xml:space="preserve">ефективне використання </w:t>
      </w:r>
      <w:r w:rsidR="00533AA7" w:rsidRPr="00D31667">
        <w:rPr>
          <w:rFonts w:ascii="Times New Roman" w:hAnsi="Times New Roman" w:cs="Times New Roman"/>
          <w:sz w:val="28"/>
          <w:szCs w:val="28"/>
          <w:lang w:val="uk-UA"/>
        </w:rPr>
        <w:t>бюджетних</w:t>
      </w:r>
      <w:r w:rsidR="00533AA7" w:rsidRPr="00C97B8A">
        <w:rPr>
          <w:rFonts w:ascii="Times New Roman" w:hAnsi="Times New Roman" w:cs="Times New Roman"/>
          <w:sz w:val="28"/>
          <w:szCs w:val="28"/>
          <w:lang w:val="uk-UA"/>
        </w:rPr>
        <w:t xml:space="preserve"> коштів, </w:t>
      </w:r>
      <w:r w:rsidR="007A5A65">
        <w:rPr>
          <w:rFonts w:ascii="Times New Roman" w:hAnsi="Times New Roman" w:cs="Times New Roman"/>
          <w:sz w:val="28"/>
          <w:szCs w:val="28"/>
          <w:lang w:val="uk-UA"/>
        </w:rPr>
        <w:t xml:space="preserve">спрямованих </w:t>
      </w:r>
      <w:r w:rsidR="00533AA7" w:rsidRPr="00C97B8A">
        <w:rPr>
          <w:rFonts w:ascii="Times New Roman" w:hAnsi="Times New Roman" w:cs="Times New Roman"/>
          <w:sz w:val="28"/>
          <w:szCs w:val="28"/>
          <w:lang w:val="uk-UA"/>
        </w:rPr>
        <w:t>на впровадження про</w:t>
      </w:r>
      <w:r w:rsidR="007A5A65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533AA7" w:rsidRPr="00C97B8A">
        <w:rPr>
          <w:rFonts w:ascii="Times New Roman" w:hAnsi="Times New Roman" w:cs="Times New Roman"/>
          <w:sz w:val="28"/>
          <w:szCs w:val="28"/>
          <w:lang w:val="uk-UA"/>
        </w:rPr>
        <w:t>ктів модернізації об’єктів, що споживають енергоресурси;</w:t>
      </w:r>
    </w:p>
    <w:p w14:paraId="59179AAE" w14:textId="47B376F0" w:rsidR="00533AA7" w:rsidRDefault="009A1CD4" w:rsidP="003E3D8E">
      <w:pPr>
        <w:tabs>
          <w:tab w:val="left" w:pos="709"/>
          <w:tab w:val="left" w:pos="1276"/>
          <w:tab w:val="left" w:pos="1560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Hlk114149967"/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bookmarkEnd w:id="1"/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33AA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33AA7" w:rsidRPr="00D31667">
        <w:rPr>
          <w:rFonts w:ascii="Times New Roman" w:hAnsi="Times New Roman" w:cs="Times New Roman"/>
          <w:sz w:val="28"/>
          <w:szCs w:val="28"/>
          <w:lang w:val="uk-UA"/>
        </w:rPr>
        <w:t>корочення викидів вуглекислого газу в атмосферу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936C9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наслідок</w:t>
      </w:r>
      <w:r w:rsidR="00533AA7" w:rsidRPr="00D31667">
        <w:rPr>
          <w:rFonts w:ascii="Times New Roman" w:hAnsi="Times New Roman" w:cs="Times New Roman"/>
          <w:sz w:val="28"/>
          <w:szCs w:val="28"/>
          <w:lang w:val="uk-UA"/>
        </w:rPr>
        <w:t>, підвищення комфортності перебування у будівлях</w:t>
      </w:r>
      <w:r w:rsidR="00533AA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0950A34" w14:textId="608B3E40" w:rsidR="009A1CD4" w:rsidRDefault="007A5A65" w:rsidP="0038751A">
      <w:pPr>
        <w:tabs>
          <w:tab w:val="left" w:pos="709"/>
          <w:tab w:val="left" w:pos="1276"/>
        </w:tabs>
        <w:spacing w:before="120"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E3D8E">
        <w:rPr>
          <w:rFonts w:ascii="Times New Roman" w:hAnsi="Times New Roman" w:cs="Times New Roman"/>
          <w:sz w:val="28"/>
          <w:szCs w:val="28"/>
          <w:lang w:val="uk-UA"/>
        </w:rPr>
        <w:t>Операційними</w:t>
      </w:r>
      <w:r w:rsidR="003E3D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751A">
        <w:rPr>
          <w:rFonts w:ascii="Times New Roman" w:hAnsi="Times New Roman" w:cs="Times New Roman"/>
          <w:sz w:val="28"/>
          <w:szCs w:val="28"/>
          <w:lang w:val="uk-UA"/>
        </w:rPr>
        <w:t>ціл</w:t>
      </w:r>
      <w:r w:rsidR="00D31667">
        <w:rPr>
          <w:rFonts w:ascii="Times New Roman" w:hAnsi="Times New Roman" w:cs="Times New Roman"/>
          <w:sz w:val="28"/>
          <w:szCs w:val="28"/>
          <w:lang w:val="uk-UA"/>
        </w:rPr>
        <w:t>ями</w:t>
      </w:r>
      <w:r w:rsidR="003875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772F" w:rsidRPr="0096772F">
        <w:rPr>
          <w:rFonts w:ascii="Times New Roman" w:hAnsi="Times New Roman" w:cs="Times New Roman"/>
          <w:sz w:val="28"/>
          <w:szCs w:val="28"/>
          <w:lang w:val="uk-UA"/>
        </w:rPr>
        <w:t xml:space="preserve">системи енергетичного менеджменту </w:t>
      </w:r>
      <w:r w:rsidR="0038751A">
        <w:rPr>
          <w:rFonts w:ascii="Times New Roman" w:hAnsi="Times New Roman" w:cs="Times New Roman"/>
          <w:sz w:val="28"/>
          <w:szCs w:val="28"/>
          <w:lang w:val="uk-UA"/>
        </w:rPr>
        <w:t>Офіс</w:t>
      </w:r>
      <w:r w:rsidR="009A1CD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8751A">
        <w:rPr>
          <w:rFonts w:ascii="Times New Roman" w:hAnsi="Times New Roman" w:cs="Times New Roman"/>
          <w:sz w:val="28"/>
          <w:szCs w:val="28"/>
          <w:lang w:val="uk-UA"/>
        </w:rPr>
        <w:t xml:space="preserve"> Генерального прокурора </w:t>
      </w:r>
      <w:r w:rsidR="00D3166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38751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343D2612" w14:textId="58E010F0" w:rsidR="000C3493" w:rsidRDefault="009A1CD4" w:rsidP="0038751A">
      <w:pPr>
        <w:tabs>
          <w:tab w:val="left" w:pos="709"/>
          <w:tab w:val="left" w:pos="1276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– </w:t>
      </w:r>
      <w:r w:rsidR="00D3166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31667" w:rsidRPr="00D31667">
        <w:rPr>
          <w:rFonts w:ascii="Times New Roman" w:hAnsi="Times New Roman" w:cs="Times New Roman"/>
          <w:sz w:val="28"/>
          <w:szCs w:val="28"/>
          <w:lang w:val="uk-UA"/>
        </w:rPr>
        <w:t>ідвищення енергоефективності будівель</w:t>
      </w:r>
      <w:r w:rsidR="000C349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E959FB8" w14:textId="4AE6AA28" w:rsidR="000C3493" w:rsidRDefault="000C3493" w:rsidP="0038751A">
      <w:pPr>
        <w:tabs>
          <w:tab w:val="left" w:pos="709"/>
          <w:tab w:val="left" w:pos="1276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– </w:t>
      </w:r>
      <w:r w:rsidRPr="00D31667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заходів контролю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Pr="00D31667">
        <w:rPr>
          <w:rFonts w:ascii="Times New Roman" w:hAnsi="Times New Roman" w:cs="Times New Roman"/>
          <w:sz w:val="28"/>
          <w:szCs w:val="28"/>
          <w:lang w:val="uk-UA"/>
        </w:rPr>
        <w:t>енергоспоживання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F21C3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31667">
        <w:rPr>
          <w:rFonts w:ascii="Times New Roman" w:hAnsi="Times New Roman" w:cs="Times New Roman"/>
          <w:sz w:val="28"/>
          <w:szCs w:val="28"/>
          <w:lang w:val="uk-UA"/>
        </w:rPr>
        <w:t>енергетичного аудит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21C3C">
        <w:rPr>
          <w:rFonts w:ascii="Times New Roman" w:hAnsi="Times New Roman" w:cs="Times New Roman"/>
          <w:sz w:val="28"/>
          <w:szCs w:val="28"/>
          <w:lang w:val="uk-UA"/>
        </w:rPr>
        <w:t xml:space="preserve"> для налагодження ефективного споживання енергетичних ресурсів. </w:t>
      </w:r>
    </w:p>
    <w:p w14:paraId="3C7CF541" w14:textId="61273D36" w:rsidR="007A5A65" w:rsidRDefault="003E3D8E" w:rsidP="000B4D20">
      <w:pPr>
        <w:tabs>
          <w:tab w:val="left" w:pos="709"/>
        </w:tabs>
        <w:spacing w:before="8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F1652F" w:rsidRPr="00CE2583">
        <w:rPr>
          <w:rFonts w:ascii="Times New Roman" w:hAnsi="Times New Roman" w:cs="Times New Roman"/>
          <w:sz w:val="28"/>
          <w:szCs w:val="28"/>
          <w:lang w:val="uk-UA"/>
        </w:rPr>
        <w:t>Ключовими показниками результативності роботи системи енергетичного менеджменту Офісу Генерального прокурора є:</w:t>
      </w:r>
    </w:p>
    <w:p w14:paraId="47A2380A" w14:textId="5169B545" w:rsidR="007A5A65" w:rsidRDefault="00F21C3C" w:rsidP="000B4D20">
      <w:pPr>
        <w:tabs>
          <w:tab w:val="left" w:pos="1134"/>
        </w:tabs>
        <w:spacing w:before="8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A5A65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F1652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1652F" w:rsidRPr="00660C21">
        <w:rPr>
          <w:rFonts w:ascii="Times New Roman" w:hAnsi="Times New Roman" w:cs="Times New Roman"/>
          <w:sz w:val="28"/>
          <w:szCs w:val="28"/>
          <w:lang w:val="uk-UA"/>
        </w:rPr>
        <w:t>еперевищення</w:t>
      </w:r>
      <w:proofErr w:type="spellEnd"/>
      <w:r w:rsidR="00F1652F" w:rsidRPr="00660C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обсягів </w:t>
      </w:r>
      <w:r w:rsidR="00F1652F" w:rsidRPr="00660C21">
        <w:rPr>
          <w:rFonts w:ascii="Times New Roman" w:hAnsi="Times New Roman" w:cs="Times New Roman"/>
          <w:sz w:val="28"/>
          <w:szCs w:val="28"/>
          <w:lang w:val="uk-UA"/>
        </w:rPr>
        <w:t>споживання енергоресурсів базового рівня</w:t>
      </w:r>
      <w:r w:rsidR="0028608F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936C9C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2860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C9C">
        <w:rPr>
          <w:rFonts w:ascii="Times New Roman" w:hAnsi="Times New Roman" w:cs="Times New Roman"/>
          <w:sz w:val="28"/>
          <w:szCs w:val="28"/>
          <w:lang w:val="uk-UA"/>
        </w:rPr>
        <w:t>становлять показники 2021 року</w:t>
      </w:r>
      <w:r w:rsidR="00F1652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85ABAB8" w14:textId="4FECCDD6" w:rsidR="007A5A65" w:rsidRDefault="00F21C3C" w:rsidP="000B4D20">
      <w:pPr>
        <w:tabs>
          <w:tab w:val="left" w:pos="1134"/>
        </w:tabs>
        <w:spacing w:before="8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A5A6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1652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F1652F" w:rsidRPr="00660C21">
        <w:rPr>
          <w:rFonts w:ascii="Times New Roman" w:hAnsi="Times New Roman" w:cs="Times New Roman"/>
          <w:sz w:val="28"/>
          <w:szCs w:val="28"/>
          <w:lang w:val="uk-UA"/>
        </w:rPr>
        <w:t>ількість залучених коштів на потреби підвищення ефективності енергоспоживання</w:t>
      </w:r>
      <w:r w:rsidR="00F1652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1601FFC" w14:textId="3DFEF209" w:rsidR="007A5A65" w:rsidRDefault="00F21C3C" w:rsidP="000B4D20">
      <w:pPr>
        <w:tabs>
          <w:tab w:val="left" w:pos="1134"/>
        </w:tabs>
        <w:spacing w:before="8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A5A6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1652F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F1652F" w:rsidRPr="00660C21">
        <w:rPr>
          <w:rFonts w:ascii="Times New Roman" w:hAnsi="Times New Roman" w:cs="Times New Roman"/>
          <w:sz w:val="28"/>
          <w:szCs w:val="28"/>
          <w:lang w:val="uk-UA"/>
        </w:rPr>
        <w:t>фективність реалізації про</w:t>
      </w:r>
      <w:r w:rsidR="0028608F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F1652F" w:rsidRPr="00660C21">
        <w:rPr>
          <w:rFonts w:ascii="Times New Roman" w:hAnsi="Times New Roman" w:cs="Times New Roman"/>
          <w:sz w:val="28"/>
          <w:szCs w:val="28"/>
          <w:lang w:val="uk-UA"/>
        </w:rPr>
        <w:t>ктів, що характеризується фактичн</w:t>
      </w:r>
      <w:r w:rsidR="0028608F">
        <w:rPr>
          <w:rFonts w:ascii="Times New Roman" w:hAnsi="Times New Roman" w:cs="Times New Roman"/>
          <w:sz w:val="28"/>
          <w:szCs w:val="28"/>
          <w:lang w:val="uk-UA"/>
        </w:rPr>
        <w:t>им досягненням річної економії /</w:t>
      </w:r>
      <w:r w:rsidR="00F1652F" w:rsidRPr="00660C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7C98">
        <w:rPr>
          <w:rFonts w:ascii="Times New Roman" w:hAnsi="Times New Roman" w:cs="Times New Roman"/>
          <w:sz w:val="28"/>
          <w:szCs w:val="28"/>
          <w:lang w:val="uk-UA"/>
        </w:rPr>
        <w:t>належним використанням вкладених коштів</w:t>
      </w:r>
      <w:r w:rsidR="00F1652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91ED67E" w14:textId="35386C57" w:rsidR="00F1652F" w:rsidRPr="00660C21" w:rsidRDefault="00F21C3C" w:rsidP="000B4D20">
      <w:pPr>
        <w:tabs>
          <w:tab w:val="left" w:pos="1134"/>
        </w:tabs>
        <w:spacing w:before="8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A5A6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1652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F1652F" w:rsidRPr="00660C21">
        <w:rPr>
          <w:rFonts w:ascii="Times New Roman" w:hAnsi="Times New Roman" w:cs="Times New Roman"/>
          <w:sz w:val="28"/>
          <w:szCs w:val="28"/>
          <w:lang w:val="uk-UA"/>
        </w:rPr>
        <w:t>отримання нормативних вимог до мікроклімату в приміщеннях.</w:t>
      </w:r>
    </w:p>
    <w:p w14:paraId="01591C69" w14:textId="77777777" w:rsidR="008E43E1" w:rsidRPr="008E43E1" w:rsidRDefault="008E43E1" w:rsidP="007373D4">
      <w:pPr>
        <w:tabs>
          <w:tab w:val="left" w:pos="1134"/>
        </w:tabs>
        <w:spacing w:before="120"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4259AB6A" w14:textId="3C7576BE" w:rsidR="009F1F3A" w:rsidRDefault="006715F3" w:rsidP="007373D4">
      <w:pPr>
        <w:tabs>
          <w:tab w:val="left" w:pos="1134"/>
        </w:tabs>
        <w:spacing w:before="120"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7F61">
        <w:rPr>
          <w:rFonts w:ascii="Times New Roman" w:hAnsi="Times New Roman" w:cs="Times New Roman"/>
          <w:b/>
          <w:sz w:val="28"/>
          <w:szCs w:val="28"/>
          <w:lang w:val="uk-UA"/>
        </w:rPr>
        <w:t>План впровадження енергоефективних</w:t>
      </w:r>
      <w:r w:rsidR="00227F61" w:rsidRPr="00227F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заходів у будівлях</w:t>
      </w:r>
      <w:r w:rsidR="003E3D8E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7A5A65">
        <w:rPr>
          <w:rFonts w:ascii="Times New Roman" w:hAnsi="Times New Roman" w:cs="Times New Roman"/>
          <w:b/>
          <w:sz w:val="28"/>
          <w:szCs w:val="28"/>
          <w:lang w:val="uk-UA"/>
        </w:rPr>
        <w:t>Офісу Генерального прокурора</w:t>
      </w:r>
    </w:p>
    <w:p w14:paraId="0511CF37" w14:textId="0A008442" w:rsidR="007F7908" w:rsidRDefault="007373D4" w:rsidP="007373D4">
      <w:pPr>
        <w:tabs>
          <w:tab w:val="left" w:pos="1134"/>
        </w:tabs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3D4">
        <w:rPr>
          <w:rFonts w:ascii="Times New Roman" w:hAnsi="Times New Roman" w:cs="Times New Roman"/>
          <w:sz w:val="28"/>
          <w:szCs w:val="28"/>
          <w:lang w:val="uk-UA"/>
        </w:rPr>
        <w:t>З метою підвищення класу енергоефективності будівель Офісу Генерального прокурора впровадити:</w:t>
      </w:r>
    </w:p>
    <w:p w14:paraId="50DE933F" w14:textId="77777777" w:rsidR="007A5A65" w:rsidRPr="007A5A65" w:rsidRDefault="007A5A65" w:rsidP="007373D4">
      <w:pPr>
        <w:tabs>
          <w:tab w:val="left" w:pos="1134"/>
        </w:tabs>
        <w:spacing w:before="120" w:after="0"/>
        <w:ind w:firstLine="709"/>
        <w:jc w:val="both"/>
        <w:rPr>
          <w:rFonts w:ascii="Times New Roman" w:hAnsi="Times New Roman" w:cs="Times New Roman"/>
          <w:sz w:val="4"/>
          <w:szCs w:val="4"/>
          <w:lang w:val="uk-UA"/>
        </w:rPr>
      </w:pPr>
    </w:p>
    <w:tbl>
      <w:tblPr>
        <w:tblStyle w:val="a3"/>
        <w:tblW w:w="10597" w:type="dxa"/>
        <w:tblInd w:w="-431" w:type="dxa"/>
        <w:tblLook w:val="04A0" w:firstRow="1" w:lastRow="0" w:firstColumn="1" w:lastColumn="0" w:noHBand="0" w:noVBand="1"/>
      </w:tblPr>
      <w:tblGrid>
        <w:gridCol w:w="568"/>
        <w:gridCol w:w="2126"/>
        <w:gridCol w:w="2694"/>
        <w:gridCol w:w="2976"/>
        <w:gridCol w:w="2233"/>
      </w:tblGrid>
      <w:tr w:rsidR="00E2409C" w:rsidRPr="0078345B" w14:paraId="299CD69B" w14:textId="3F8C31F3" w:rsidTr="000B4D20">
        <w:trPr>
          <w:trHeight w:val="625"/>
        </w:trPr>
        <w:tc>
          <w:tcPr>
            <w:tcW w:w="568" w:type="dxa"/>
            <w:vMerge w:val="restart"/>
            <w:vAlign w:val="center"/>
          </w:tcPr>
          <w:p w14:paraId="1747176C" w14:textId="426DDE8D" w:rsidR="00E2409C" w:rsidRDefault="00E2409C" w:rsidP="00227F61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</w:t>
            </w:r>
            <w:r w:rsidR="003E3D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  <w:r w:rsidR="003E3D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2126" w:type="dxa"/>
            <w:vMerge w:val="restart"/>
            <w:vAlign w:val="center"/>
          </w:tcPr>
          <w:p w14:paraId="1D5A44AE" w14:textId="44556330" w:rsidR="00E2409C" w:rsidRDefault="00E2409C" w:rsidP="0078345B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Назва заходу </w:t>
            </w:r>
          </w:p>
        </w:tc>
        <w:tc>
          <w:tcPr>
            <w:tcW w:w="5670" w:type="dxa"/>
            <w:gridSpan w:val="2"/>
            <w:tcBorders>
              <w:right w:val="single" w:sz="4" w:space="0" w:color="auto"/>
            </w:tcBorders>
            <w:vAlign w:val="center"/>
          </w:tcPr>
          <w:p w14:paraId="2B0994C3" w14:textId="1CC71A0F" w:rsidR="00E2409C" w:rsidRDefault="00E2409C" w:rsidP="00227F61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/ адреса будівлі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518C3" w14:textId="3E8EACA2" w:rsidR="00E2409C" w:rsidRDefault="00E2409C" w:rsidP="00227F61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 структурний підрозділ</w:t>
            </w:r>
          </w:p>
        </w:tc>
      </w:tr>
      <w:tr w:rsidR="00E2409C" w:rsidRPr="007373D4" w14:paraId="62D1C523" w14:textId="4173B061" w:rsidTr="000B4D20">
        <w:trPr>
          <w:trHeight w:val="563"/>
        </w:trPr>
        <w:tc>
          <w:tcPr>
            <w:tcW w:w="568" w:type="dxa"/>
            <w:vMerge/>
          </w:tcPr>
          <w:p w14:paraId="00E1C304" w14:textId="77777777" w:rsidR="00E2409C" w:rsidRDefault="00E2409C" w:rsidP="00227F61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Merge/>
          </w:tcPr>
          <w:p w14:paraId="70032799" w14:textId="77777777" w:rsidR="00E2409C" w:rsidRPr="0064082D" w:rsidRDefault="00E2409C" w:rsidP="0064082D">
            <w:pPr>
              <w:tabs>
                <w:tab w:val="left" w:pos="1134"/>
              </w:tabs>
              <w:spacing w:before="12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14:paraId="44130CCC" w14:textId="77777777" w:rsidR="00E2409C" w:rsidRPr="007373D4" w:rsidRDefault="00E2409C" w:rsidP="007373D4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373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 31.12.2022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29DEC900" w14:textId="32C55AC0" w:rsidR="00E2409C" w:rsidRPr="007373D4" w:rsidRDefault="00E2409C" w:rsidP="00227F61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373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2025 роки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5448" w14:textId="5EE60B7F" w:rsidR="00E2409C" w:rsidRPr="007373D4" w:rsidRDefault="00E2409C" w:rsidP="009E22F7">
            <w:pPr>
              <w:tabs>
                <w:tab w:val="left" w:pos="1134"/>
              </w:tabs>
              <w:spacing w:before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2534D" w:rsidRPr="00580405" w14:paraId="6DC5E7C3" w14:textId="21A80442" w:rsidTr="000B4D20">
        <w:trPr>
          <w:trHeight w:val="3534"/>
        </w:trPr>
        <w:tc>
          <w:tcPr>
            <w:tcW w:w="568" w:type="dxa"/>
            <w:vAlign w:val="center"/>
          </w:tcPr>
          <w:p w14:paraId="2484BC23" w14:textId="05C3A55E" w:rsidR="00F2534D" w:rsidRPr="00836CF9" w:rsidRDefault="00F2534D" w:rsidP="00227F61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6C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14:paraId="13325E30" w14:textId="5E2629D2" w:rsidR="00F2534D" w:rsidRPr="00447A2D" w:rsidRDefault="00F2534D" w:rsidP="008E43E1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Гідравлічне балансування системи опалення шляхом встановлення балансувальних клапанів</w:t>
            </w:r>
          </w:p>
        </w:tc>
        <w:tc>
          <w:tcPr>
            <w:tcW w:w="2694" w:type="dxa"/>
          </w:tcPr>
          <w:p w14:paraId="0E541841" w14:textId="07E7AEB6" w:rsidR="00F2534D" w:rsidRPr="00447A2D" w:rsidRDefault="00F2534D" w:rsidP="008E43E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Різницька, 13/15</w:t>
            </w:r>
            <w:r w:rsidR="00121A7D"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21A7D"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</w:t>
            </w:r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А, в межах бюджетного фінансування</w:t>
            </w:r>
          </w:p>
        </w:tc>
        <w:tc>
          <w:tcPr>
            <w:tcW w:w="2976" w:type="dxa"/>
            <w:vAlign w:val="center"/>
          </w:tcPr>
          <w:p w14:paraId="4B332DA9" w14:textId="0CD487AC" w:rsidR="00F2534D" w:rsidRPr="00447A2D" w:rsidRDefault="00F2534D" w:rsidP="008E43E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Різницька, 13/15</w:t>
            </w:r>
            <w:r w:rsidR="00121A7D"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літера А</w:t>
            </w:r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56B8124" w14:textId="77777777" w:rsidR="00F2534D" w:rsidRPr="00447A2D" w:rsidRDefault="00F2534D" w:rsidP="008E43E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Борисоглібська, 18 (18А) ;</w:t>
            </w:r>
          </w:p>
          <w:p w14:paraId="08460644" w14:textId="23F03BE7" w:rsidR="00F2534D" w:rsidRPr="00447A2D" w:rsidRDefault="00F2534D" w:rsidP="008E43E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="003E3D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Князів Острозьких</w:t>
            </w:r>
            <w:r w:rsidR="008E4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3E3D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E4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Московська</w:t>
            </w:r>
            <w:r w:rsidR="008E4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8;</w:t>
            </w:r>
          </w:p>
          <w:p w14:paraId="016B1D6C" w14:textId="77777777" w:rsidR="00F2534D" w:rsidRPr="00447A2D" w:rsidRDefault="00F2534D" w:rsidP="008E43E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Симона Петлюри, 7/9;</w:t>
            </w:r>
          </w:p>
          <w:p w14:paraId="05546CFD" w14:textId="77777777" w:rsidR="00F2534D" w:rsidRPr="00447A2D" w:rsidRDefault="00F2534D" w:rsidP="008E43E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Авіаконструктора Антонова, 2А;</w:t>
            </w:r>
          </w:p>
          <w:p w14:paraId="12E5D498" w14:textId="77777777" w:rsidR="00F2534D" w:rsidRPr="00447A2D" w:rsidRDefault="00F2534D" w:rsidP="008E43E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Б. Грінченка, 3Б;</w:t>
            </w:r>
          </w:p>
          <w:p w14:paraId="1619906A" w14:textId="77777777" w:rsidR="00F2534D" w:rsidRPr="00447A2D" w:rsidRDefault="00F2534D" w:rsidP="008E43E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С. </w:t>
            </w:r>
            <w:proofErr w:type="spellStart"/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Гусовського</w:t>
            </w:r>
            <w:proofErr w:type="spellEnd"/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9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</w:tcBorders>
            <w:vAlign w:val="center"/>
          </w:tcPr>
          <w:p w14:paraId="6FE5570B" w14:textId="0DEE7F9F" w:rsidR="00F2534D" w:rsidRPr="00447A2D" w:rsidRDefault="00F2534D" w:rsidP="00F2534D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державного майна, ресурсів та матеріально-технічного забезпечення</w:t>
            </w:r>
            <w:r w:rsidR="001E1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14:paraId="45B810FF" w14:textId="4C493609" w:rsidR="00F2534D" w:rsidRPr="00447A2D" w:rsidRDefault="00F2534D" w:rsidP="00F2534D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планово-фінансової діяльності, бухгалтерського обліку та звітності</w:t>
            </w:r>
          </w:p>
        </w:tc>
      </w:tr>
      <w:tr w:rsidR="00F2534D" w:rsidRPr="00447A2D" w14:paraId="6CFB66EA" w14:textId="4170E93E" w:rsidTr="000B4D20">
        <w:trPr>
          <w:trHeight w:val="2426"/>
        </w:trPr>
        <w:tc>
          <w:tcPr>
            <w:tcW w:w="568" w:type="dxa"/>
            <w:vAlign w:val="center"/>
          </w:tcPr>
          <w:p w14:paraId="5C590B25" w14:textId="5E0C79B7" w:rsidR="00F2534D" w:rsidRPr="00836CF9" w:rsidRDefault="008C3179" w:rsidP="00227F61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6C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14:paraId="5F0D7EA7" w14:textId="1DDDF0C7" w:rsidR="00F2534D" w:rsidRPr="00447A2D" w:rsidRDefault="00F2534D" w:rsidP="00F2534D">
            <w:pPr>
              <w:tabs>
                <w:tab w:val="left" w:pos="601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Комплекс робіт із теплоізоляції (гідроізоляці</w:t>
            </w:r>
            <w:r w:rsidR="00936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936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 w:rsidR="00936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</w:t>
            </w:r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лаштування зовнішніх стін та цоколю, фасаду, суміщеного покриття, підвалу, даху, горищного перекриття</w:t>
            </w:r>
          </w:p>
        </w:tc>
        <w:tc>
          <w:tcPr>
            <w:tcW w:w="2694" w:type="dxa"/>
          </w:tcPr>
          <w:p w14:paraId="23C0C24F" w14:textId="77777777" w:rsidR="00F2534D" w:rsidRPr="00447A2D" w:rsidRDefault="00F2534D" w:rsidP="00E023D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Симона Петлюри, 7/9 (утеплення зовнішніх стін);</w:t>
            </w:r>
          </w:p>
          <w:p w14:paraId="34EB0AEB" w14:textId="77777777" w:rsidR="00F2534D" w:rsidRPr="00447A2D" w:rsidRDefault="00F2534D" w:rsidP="00E023D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Б. Грінченка, 3Б (часткова теплоізоляція даху, горищного перекриття);</w:t>
            </w:r>
          </w:p>
          <w:p w14:paraId="380EB862" w14:textId="666AD2D7" w:rsidR="00F2534D" w:rsidRPr="00447A2D" w:rsidRDefault="00F2534D" w:rsidP="00E023D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Ісаакяна</w:t>
            </w:r>
            <w:proofErr w:type="spellEnd"/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17</w:t>
            </w:r>
            <w:r w:rsidR="00E0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</w:t>
            </w:r>
            <w:r w:rsidR="00936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 </w:t>
            </w:r>
            <w:r w:rsidR="00E0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часткова гідроізоляція  цоколю</w:t>
            </w:r>
            <w:r w:rsidR="00E0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7C4475E" w14:textId="5C933276" w:rsidR="00F2534D" w:rsidRPr="00447A2D" w:rsidRDefault="00F2534D" w:rsidP="00E023D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Різницька, 13/15</w:t>
            </w:r>
            <w:r w:rsidR="00E0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літера</w:t>
            </w:r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</w:t>
            </w:r>
            <w:r w:rsidRPr="00E0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0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часткова </w:t>
            </w:r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гідроізоляція суміщеного покриття</w:t>
            </w:r>
            <w:r w:rsidR="00E0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FF2AABB" w14:textId="29895D4B" w:rsidR="00F2534D" w:rsidRPr="00447A2D" w:rsidRDefault="00F2534D" w:rsidP="00E023D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Авіаконструктора Антонова, 2А </w:t>
            </w:r>
            <w:r w:rsidR="00E0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часткова гідроізоляція даху, цоколю</w:t>
            </w:r>
            <w:r w:rsidR="00E0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976" w:type="dxa"/>
          </w:tcPr>
          <w:p w14:paraId="0B8C89A6" w14:textId="489147F7" w:rsidR="00F2534D" w:rsidRPr="00447A2D" w:rsidRDefault="00F2534D" w:rsidP="008E43E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вул. Різницька, 13/15 </w:t>
            </w:r>
            <w:r w:rsidR="00E0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</w:t>
            </w:r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А, Б, В;</w:t>
            </w:r>
          </w:p>
          <w:p w14:paraId="2989643F" w14:textId="77777777" w:rsidR="00F2534D" w:rsidRPr="00447A2D" w:rsidRDefault="00F2534D" w:rsidP="008E43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Борисоглібська, 18 (18А);</w:t>
            </w:r>
          </w:p>
          <w:p w14:paraId="16D78E8B" w14:textId="2B276610" w:rsidR="00F2534D" w:rsidRPr="00447A2D" w:rsidRDefault="00F2534D" w:rsidP="008E43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Ісаакяна</w:t>
            </w:r>
            <w:proofErr w:type="spellEnd"/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17</w:t>
            </w:r>
            <w:r w:rsidR="00E0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</w:t>
            </w:r>
            <w:r w:rsidR="00936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А, Б, а);</w:t>
            </w:r>
          </w:p>
          <w:p w14:paraId="1C769239" w14:textId="77777777" w:rsidR="008E43E1" w:rsidRPr="00447A2D" w:rsidRDefault="008E43E1" w:rsidP="008E43E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Князів Острозьких, (</w:t>
            </w:r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Московська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8;</w:t>
            </w:r>
          </w:p>
          <w:p w14:paraId="78AC2687" w14:textId="77777777" w:rsidR="00F2534D" w:rsidRPr="00447A2D" w:rsidRDefault="00F2534D" w:rsidP="008E43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Симона Петлюри, 7/9;</w:t>
            </w:r>
          </w:p>
          <w:p w14:paraId="7F4EF96F" w14:textId="77777777" w:rsidR="00F2534D" w:rsidRPr="00447A2D" w:rsidRDefault="00F2534D" w:rsidP="008E43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Авіаконструктора Антонова, 2А;</w:t>
            </w:r>
          </w:p>
          <w:p w14:paraId="13C402D9" w14:textId="77777777" w:rsidR="00F2534D" w:rsidRPr="00447A2D" w:rsidRDefault="00F2534D" w:rsidP="008E43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Б. Грінченка, 3Б;</w:t>
            </w:r>
          </w:p>
          <w:p w14:paraId="61AE0B7B" w14:textId="39AF69B4" w:rsidR="00F2534D" w:rsidRPr="00447A2D" w:rsidRDefault="00F2534D" w:rsidP="008E43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вул. С. </w:t>
            </w:r>
            <w:proofErr w:type="spellStart"/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Гусовського</w:t>
            </w:r>
            <w:proofErr w:type="spellEnd"/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9</w:t>
            </w:r>
          </w:p>
        </w:tc>
        <w:tc>
          <w:tcPr>
            <w:tcW w:w="2233" w:type="dxa"/>
            <w:vMerge/>
            <w:vAlign w:val="center"/>
          </w:tcPr>
          <w:p w14:paraId="23B0CADD" w14:textId="77777777" w:rsidR="00F2534D" w:rsidRPr="00447A2D" w:rsidRDefault="00F2534D" w:rsidP="00227F61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534D" w:rsidRPr="00580405" w14:paraId="79F3175D" w14:textId="506343DF" w:rsidTr="000B4D20">
        <w:trPr>
          <w:trHeight w:val="2685"/>
        </w:trPr>
        <w:tc>
          <w:tcPr>
            <w:tcW w:w="568" w:type="dxa"/>
            <w:vAlign w:val="center"/>
          </w:tcPr>
          <w:p w14:paraId="03A81B2B" w14:textId="1FA65120" w:rsidR="00F2534D" w:rsidRPr="00836CF9" w:rsidRDefault="008C3179" w:rsidP="00227F61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6C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14:paraId="6326F359" w14:textId="18FC8A08" w:rsidR="00F2534D" w:rsidRPr="00447A2D" w:rsidRDefault="00E023D0" w:rsidP="00E023D0">
            <w:pPr>
              <w:tabs>
                <w:tab w:val="left" w:pos="601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F2534D"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аміна або ремонт віконних блоків</w:t>
            </w:r>
          </w:p>
        </w:tc>
        <w:tc>
          <w:tcPr>
            <w:tcW w:w="2694" w:type="dxa"/>
          </w:tcPr>
          <w:p w14:paraId="6852760C" w14:textId="1E1B8441" w:rsidR="00F2534D" w:rsidRPr="00447A2D" w:rsidRDefault="00F2534D" w:rsidP="00E023D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Різницька, 13/15</w:t>
            </w:r>
            <w:r w:rsidR="00E0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літери</w:t>
            </w:r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А, Б;</w:t>
            </w:r>
          </w:p>
          <w:p w14:paraId="3E878699" w14:textId="77777777" w:rsidR="00F2534D" w:rsidRPr="00447A2D" w:rsidRDefault="00F2534D" w:rsidP="00E023D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С. </w:t>
            </w:r>
            <w:proofErr w:type="spellStart"/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Гусовського</w:t>
            </w:r>
            <w:proofErr w:type="spellEnd"/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9</w:t>
            </w:r>
          </w:p>
        </w:tc>
        <w:tc>
          <w:tcPr>
            <w:tcW w:w="2976" w:type="dxa"/>
          </w:tcPr>
          <w:p w14:paraId="7043660F" w14:textId="3353B81D" w:rsidR="00F2534D" w:rsidRPr="00447A2D" w:rsidRDefault="00F2534D" w:rsidP="00E023D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Різницька, 13/15</w:t>
            </w:r>
            <w:r w:rsidR="00E0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літери </w:t>
            </w:r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А, Б, В;</w:t>
            </w:r>
          </w:p>
          <w:p w14:paraId="64AF3C6B" w14:textId="77777777" w:rsidR="00F2534D" w:rsidRPr="00447A2D" w:rsidRDefault="00F2534D" w:rsidP="00E023D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Борисоглібська, 18 (18А);</w:t>
            </w:r>
          </w:p>
          <w:p w14:paraId="31ADAF29" w14:textId="77777777" w:rsidR="00F2534D" w:rsidRPr="00447A2D" w:rsidRDefault="00F2534D" w:rsidP="00E023D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Симона Петлюри, 7/9;</w:t>
            </w:r>
          </w:p>
          <w:p w14:paraId="6F258D03" w14:textId="77777777" w:rsidR="00F2534D" w:rsidRPr="00447A2D" w:rsidRDefault="00F2534D" w:rsidP="00E023D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Б. Грінченка, 3Б;</w:t>
            </w:r>
          </w:p>
          <w:p w14:paraId="0E9F931F" w14:textId="1976FA55" w:rsidR="00F2534D" w:rsidRPr="00447A2D" w:rsidRDefault="00F2534D" w:rsidP="00E023D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Гусовського</w:t>
            </w:r>
            <w:proofErr w:type="spellEnd"/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9</w:t>
            </w:r>
          </w:p>
          <w:p w14:paraId="1ADBB673" w14:textId="0637009D" w:rsidR="00F2534D" w:rsidRPr="00447A2D" w:rsidRDefault="00F2534D" w:rsidP="00E023D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Ісаакяна</w:t>
            </w:r>
            <w:proofErr w:type="spellEnd"/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17</w:t>
            </w:r>
            <w:r w:rsidR="00E0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</w:t>
            </w:r>
            <w:r w:rsidR="00E0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А, Б, а</w:t>
            </w:r>
          </w:p>
        </w:tc>
        <w:tc>
          <w:tcPr>
            <w:tcW w:w="2233" w:type="dxa"/>
            <w:vMerge/>
            <w:vAlign w:val="center"/>
          </w:tcPr>
          <w:p w14:paraId="0B2F95B6" w14:textId="77777777" w:rsidR="00F2534D" w:rsidRPr="00447A2D" w:rsidRDefault="00F2534D" w:rsidP="00227F61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534D" w:rsidRPr="00447A2D" w14:paraId="49C29DA2" w14:textId="3B8F1679" w:rsidTr="000B4D20">
        <w:trPr>
          <w:trHeight w:val="1123"/>
        </w:trPr>
        <w:tc>
          <w:tcPr>
            <w:tcW w:w="568" w:type="dxa"/>
            <w:vAlign w:val="center"/>
          </w:tcPr>
          <w:p w14:paraId="7DD456D3" w14:textId="4A8304D4" w:rsidR="00F2534D" w:rsidRPr="00836CF9" w:rsidRDefault="008C3179" w:rsidP="00227F61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6C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14:paraId="5613C939" w14:textId="77777777" w:rsidR="00F2534D" w:rsidRPr="00447A2D" w:rsidRDefault="00F2534D" w:rsidP="00E023D0">
            <w:pPr>
              <w:tabs>
                <w:tab w:val="left" w:pos="601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(ремонт) вхідних дверей</w:t>
            </w:r>
          </w:p>
          <w:p w14:paraId="501B7130" w14:textId="77777777" w:rsidR="00F2534D" w:rsidRPr="00447A2D" w:rsidRDefault="00F2534D" w:rsidP="00E023D0">
            <w:pPr>
              <w:tabs>
                <w:tab w:val="left" w:pos="601"/>
              </w:tabs>
              <w:ind w:firstLine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14:paraId="47D22457" w14:textId="6E4A7675" w:rsidR="00F2534D" w:rsidRPr="00447A2D" w:rsidRDefault="00F2534D" w:rsidP="00E023D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Різницька, 13/15</w:t>
            </w:r>
            <w:r w:rsidR="001E1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літери</w:t>
            </w:r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А, Б</w:t>
            </w:r>
          </w:p>
        </w:tc>
        <w:tc>
          <w:tcPr>
            <w:tcW w:w="2976" w:type="dxa"/>
          </w:tcPr>
          <w:p w14:paraId="63C8F8A4" w14:textId="4B31DE35" w:rsidR="00F2534D" w:rsidRPr="00447A2D" w:rsidRDefault="00F2534D" w:rsidP="00E023D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Ісаакяна</w:t>
            </w:r>
            <w:proofErr w:type="spellEnd"/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17</w:t>
            </w:r>
            <w:r w:rsidR="001E1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</w:t>
            </w:r>
            <w:r w:rsidR="001E1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А, Б, а;</w:t>
            </w:r>
          </w:p>
          <w:p w14:paraId="2FF7A005" w14:textId="77777777" w:rsidR="00F2534D" w:rsidRPr="00447A2D" w:rsidRDefault="00F2534D" w:rsidP="00E023D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Гусовського</w:t>
            </w:r>
            <w:proofErr w:type="spellEnd"/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9</w:t>
            </w:r>
          </w:p>
        </w:tc>
        <w:tc>
          <w:tcPr>
            <w:tcW w:w="2233" w:type="dxa"/>
            <w:vMerge/>
            <w:vAlign w:val="center"/>
          </w:tcPr>
          <w:p w14:paraId="7B5DF200" w14:textId="77777777" w:rsidR="00F2534D" w:rsidRPr="00447A2D" w:rsidRDefault="00F2534D" w:rsidP="00227F61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534D" w:rsidRPr="00447A2D" w14:paraId="7F9408D5" w14:textId="5E19E63B" w:rsidTr="000B4D20">
        <w:trPr>
          <w:trHeight w:val="1409"/>
        </w:trPr>
        <w:tc>
          <w:tcPr>
            <w:tcW w:w="568" w:type="dxa"/>
            <w:vAlign w:val="center"/>
          </w:tcPr>
          <w:p w14:paraId="4A262412" w14:textId="1F5D0871" w:rsidR="00F2534D" w:rsidRPr="00836CF9" w:rsidRDefault="008C3179" w:rsidP="00227F61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6C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14:paraId="3442A6AC" w14:textId="23CD16C0" w:rsidR="00F2534D" w:rsidRPr="00447A2D" w:rsidRDefault="001E1F19" w:rsidP="00E023D0">
            <w:pPr>
              <w:tabs>
                <w:tab w:val="left" w:pos="601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F2534D"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становлення вузла комерційного обліку</w:t>
            </w:r>
          </w:p>
        </w:tc>
        <w:tc>
          <w:tcPr>
            <w:tcW w:w="2694" w:type="dxa"/>
          </w:tcPr>
          <w:p w14:paraId="7C00F00B" w14:textId="77777777" w:rsidR="00F2534D" w:rsidRPr="00447A2D" w:rsidRDefault="00F2534D" w:rsidP="00E023D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14:paraId="4B05D4D9" w14:textId="77777777" w:rsidR="00F2534D" w:rsidRPr="00447A2D" w:rsidRDefault="00F2534D" w:rsidP="00E023D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Симона Петлюри, 7/9;</w:t>
            </w:r>
          </w:p>
          <w:p w14:paraId="39C3769A" w14:textId="77777777" w:rsidR="00F2534D" w:rsidRPr="00447A2D" w:rsidRDefault="00F2534D" w:rsidP="00E023D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Авіаконструктора Антонова, 2А;</w:t>
            </w:r>
          </w:p>
          <w:p w14:paraId="1AA9CFC2" w14:textId="55853050" w:rsidR="00F2534D" w:rsidRPr="00447A2D" w:rsidRDefault="00F2534D" w:rsidP="00E023D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Б. Грінченка, 3Б</w:t>
            </w:r>
          </w:p>
        </w:tc>
        <w:tc>
          <w:tcPr>
            <w:tcW w:w="2233" w:type="dxa"/>
            <w:vMerge/>
          </w:tcPr>
          <w:p w14:paraId="22A24592" w14:textId="77777777" w:rsidR="00F2534D" w:rsidRPr="00447A2D" w:rsidRDefault="00F2534D" w:rsidP="00227F61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534D" w:rsidRPr="00447A2D" w14:paraId="494F764D" w14:textId="4653A73D" w:rsidTr="000B4D20">
        <w:trPr>
          <w:trHeight w:val="1841"/>
        </w:trPr>
        <w:tc>
          <w:tcPr>
            <w:tcW w:w="568" w:type="dxa"/>
            <w:vAlign w:val="center"/>
          </w:tcPr>
          <w:p w14:paraId="6D23DEE5" w14:textId="4F199F35" w:rsidR="00F2534D" w:rsidRPr="00836CF9" w:rsidRDefault="008C3179" w:rsidP="00227F61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6C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126" w:type="dxa"/>
          </w:tcPr>
          <w:p w14:paraId="142AD96D" w14:textId="4F7EAEA7" w:rsidR="00F2534D" w:rsidRPr="00447A2D" w:rsidRDefault="001E1F19" w:rsidP="00E023D0">
            <w:pPr>
              <w:tabs>
                <w:tab w:val="left" w:pos="601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F2534D"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становлення нових або модернізаці</w:t>
            </w:r>
            <w:r w:rsid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="00F2534D"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наявних</w:t>
            </w:r>
            <w:r w:rsidR="00F2534D"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індивідуальних теплових пунктів</w:t>
            </w:r>
          </w:p>
        </w:tc>
        <w:tc>
          <w:tcPr>
            <w:tcW w:w="2694" w:type="dxa"/>
          </w:tcPr>
          <w:p w14:paraId="4AE3E32B" w14:textId="77777777" w:rsidR="00F2534D" w:rsidRPr="00447A2D" w:rsidRDefault="00F2534D" w:rsidP="00E023D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14:paraId="238EC7C8" w14:textId="77777777" w:rsidR="00F2534D" w:rsidRPr="00447A2D" w:rsidRDefault="00F2534D" w:rsidP="00E023D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Симона Петлюри, 7/9;</w:t>
            </w:r>
          </w:p>
          <w:p w14:paraId="3793115C" w14:textId="77777777" w:rsidR="00F2534D" w:rsidRPr="00447A2D" w:rsidRDefault="00F2534D" w:rsidP="00E023D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Авіаконструктора Антонова, 2А;</w:t>
            </w:r>
          </w:p>
          <w:p w14:paraId="200DB7C3" w14:textId="3780713E" w:rsidR="00F2534D" w:rsidRPr="00447A2D" w:rsidRDefault="00F2534D" w:rsidP="00E023D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Б. Грінченка, 3Б</w:t>
            </w:r>
          </w:p>
        </w:tc>
        <w:tc>
          <w:tcPr>
            <w:tcW w:w="2233" w:type="dxa"/>
            <w:vMerge/>
          </w:tcPr>
          <w:p w14:paraId="1243A7A7" w14:textId="77777777" w:rsidR="00F2534D" w:rsidRPr="00447A2D" w:rsidRDefault="00F2534D" w:rsidP="00227F61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534D" w:rsidRPr="00447A2D" w14:paraId="4AE39DEE" w14:textId="48837900" w:rsidTr="000B4D20">
        <w:trPr>
          <w:trHeight w:val="2250"/>
        </w:trPr>
        <w:tc>
          <w:tcPr>
            <w:tcW w:w="568" w:type="dxa"/>
            <w:vAlign w:val="center"/>
          </w:tcPr>
          <w:p w14:paraId="087A463C" w14:textId="24FD8B06" w:rsidR="00F2534D" w:rsidRPr="00836CF9" w:rsidRDefault="008C3179" w:rsidP="00227F61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6C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126" w:type="dxa"/>
          </w:tcPr>
          <w:p w14:paraId="55E5329A" w14:textId="414D3F1F" w:rsidR="00F2534D" w:rsidRPr="00447A2D" w:rsidRDefault="001E1F19" w:rsidP="00E023D0">
            <w:pPr>
              <w:tabs>
                <w:tab w:val="left" w:pos="601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F2534D"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становлення нових або модернізаці</w:t>
            </w:r>
            <w:r w:rsid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="00F2534D"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наявних</w:t>
            </w:r>
            <w:r w:rsidR="00F2534D"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 вентиляції та/або кондиціонування повітря</w:t>
            </w:r>
          </w:p>
        </w:tc>
        <w:tc>
          <w:tcPr>
            <w:tcW w:w="2694" w:type="dxa"/>
          </w:tcPr>
          <w:p w14:paraId="54D330BC" w14:textId="0DBA3AFB" w:rsidR="00F2534D" w:rsidRPr="00447A2D" w:rsidRDefault="008E43E1" w:rsidP="00E023D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Князів Острозьких, (</w:t>
            </w:r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Московська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8;</w:t>
            </w:r>
          </w:p>
          <w:p w14:paraId="450180A0" w14:textId="618A0903" w:rsidR="00F2534D" w:rsidRPr="00447A2D" w:rsidRDefault="00F2534D" w:rsidP="00E023D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Різницька, 13/15</w:t>
            </w:r>
            <w:r w:rsidR="001E1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літера</w:t>
            </w:r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А;</w:t>
            </w:r>
          </w:p>
          <w:p w14:paraId="65B05C47" w14:textId="77777777" w:rsidR="00F2534D" w:rsidRPr="00447A2D" w:rsidRDefault="00F2534D" w:rsidP="00E023D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Гусовського</w:t>
            </w:r>
            <w:proofErr w:type="spellEnd"/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9</w:t>
            </w:r>
          </w:p>
          <w:p w14:paraId="39D10E0C" w14:textId="77777777" w:rsidR="00F2534D" w:rsidRPr="00447A2D" w:rsidRDefault="00F2534D" w:rsidP="00E023D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14:paraId="2414BEAC" w14:textId="77777777" w:rsidR="00F2534D" w:rsidRPr="00447A2D" w:rsidRDefault="00F2534D" w:rsidP="00E023D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3" w:type="dxa"/>
            <w:vMerge/>
          </w:tcPr>
          <w:p w14:paraId="76C5CBD7" w14:textId="77777777" w:rsidR="00F2534D" w:rsidRPr="00447A2D" w:rsidRDefault="00F2534D" w:rsidP="00227F61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534D" w:rsidRPr="00447A2D" w14:paraId="273CA50E" w14:textId="1D29E4F4" w:rsidTr="000B4D20">
        <w:trPr>
          <w:trHeight w:val="1236"/>
        </w:trPr>
        <w:tc>
          <w:tcPr>
            <w:tcW w:w="568" w:type="dxa"/>
            <w:vAlign w:val="center"/>
          </w:tcPr>
          <w:p w14:paraId="192E9E50" w14:textId="2DCB25B2" w:rsidR="00F2534D" w:rsidRPr="00836CF9" w:rsidRDefault="008C3179" w:rsidP="00227F61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6C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2126" w:type="dxa"/>
          </w:tcPr>
          <w:p w14:paraId="2C7C174A" w14:textId="2A2764BD" w:rsidR="00F2534D" w:rsidRPr="00447A2D" w:rsidRDefault="007362ED" w:rsidP="00E023D0">
            <w:pPr>
              <w:tabs>
                <w:tab w:val="left" w:pos="601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F2534D"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аміна або модернізація системи освітлення</w:t>
            </w:r>
          </w:p>
        </w:tc>
        <w:tc>
          <w:tcPr>
            <w:tcW w:w="2694" w:type="dxa"/>
          </w:tcPr>
          <w:p w14:paraId="2F963C83" w14:textId="77777777" w:rsidR="00F2534D" w:rsidRPr="00447A2D" w:rsidRDefault="00F2534D" w:rsidP="00E023D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Різницька, 13/15 (корпус А, Б, В);</w:t>
            </w:r>
          </w:p>
          <w:p w14:paraId="319C4422" w14:textId="77777777" w:rsidR="00F2534D" w:rsidRPr="00447A2D" w:rsidRDefault="00F2534D" w:rsidP="00E023D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Гусовського</w:t>
            </w:r>
            <w:proofErr w:type="spellEnd"/>
            <w:r w:rsidRPr="0044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9</w:t>
            </w:r>
          </w:p>
        </w:tc>
        <w:tc>
          <w:tcPr>
            <w:tcW w:w="2976" w:type="dxa"/>
          </w:tcPr>
          <w:p w14:paraId="52EE9E53" w14:textId="77777777" w:rsidR="00F2534D" w:rsidRPr="00447A2D" w:rsidRDefault="00F2534D" w:rsidP="00E023D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3" w:type="dxa"/>
            <w:vMerge/>
          </w:tcPr>
          <w:p w14:paraId="6B412334" w14:textId="77777777" w:rsidR="00F2534D" w:rsidRPr="00447A2D" w:rsidRDefault="00F2534D" w:rsidP="00227F61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4DF017F" w14:textId="6CD57434" w:rsidR="008B66A8" w:rsidRDefault="008B66A8" w:rsidP="008B66A8">
      <w:pPr>
        <w:tabs>
          <w:tab w:val="left" w:pos="1134"/>
        </w:tabs>
        <w:spacing w:before="12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6E4143F" w14:textId="77777777" w:rsidR="007362ED" w:rsidRDefault="007362ED" w:rsidP="00F2534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A496078" w14:textId="69EEFDA3" w:rsidR="00C5559F" w:rsidRDefault="00227F61" w:rsidP="00F2534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5F7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План заходів щодо досягнення операційних цілей та виконання ключових показників результативності</w:t>
      </w:r>
    </w:p>
    <w:tbl>
      <w:tblPr>
        <w:tblStyle w:val="a3"/>
        <w:tblW w:w="9996" w:type="dxa"/>
        <w:tblLook w:val="04A0" w:firstRow="1" w:lastRow="0" w:firstColumn="1" w:lastColumn="0" w:noHBand="0" w:noVBand="1"/>
      </w:tblPr>
      <w:tblGrid>
        <w:gridCol w:w="568"/>
        <w:gridCol w:w="5097"/>
        <w:gridCol w:w="1870"/>
        <w:gridCol w:w="2461"/>
      </w:tblGrid>
      <w:tr w:rsidR="009F1F3A" w14:paraId="0D275C5F" w14:textId="77777777" w:rsidTr="007362ED">
        <w:tc>
          <w:tcPr>
            <w:tcW w:w="568" w:type="dxa"/>
            <w:vAlign w:val="center"/>
          </w:tcPr>
          <w:p w14:paraId="5C06B4D5" w14:textId="00516CEF" w:rsidR="009F1F3A" w:rsidRDefault="009F1F3A" w:rsidP="005A7AA0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</w:t>
            </w:r>
            <w:r w:rsidR="007362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  <w:r w:rsidR="007362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5097" w:type="dxa"/>
            <w:vAlign w:val="center"/>
          </w:tcPr>
          <w:p w14:paraId="08543609" w14:textId="212BC42E" w:rsidR="009F1F3A" w:rsidRDefault="007362ED" w:rsidP="005A7AA0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r w:rsidR="009F1F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азва заходу</w:t>
            </w:r>
          </w:p>
        </w:tc>
        <w:tc>
          <w:tcPr>
            <w:tcW w:w="1870" w:type="dxa"/>
            <w:vAlign w:val="center"/>
          </w:tcPr>
          <w:p w14:paraId="21A9A4E7" w14:textId="72378F12" w:rsidR="009F1F3A" w:rsidRDefault="007362ED" w:rsidP="005A7AA0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  <w:r w:rsidR="009F1F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ермін</w:t>
            </w:r>
          </w:p>
        </w:tc>
        <w:tc>
          <w:tcPr>
            <w:tcW w:w="2461" w:type="dxa"/>
            <w:vAlign w:val="center"/>
          </w:tcPr>
          <w:p w14:paraId="0427FD26" w14:textId="2DE6BD8F" w:rsidR="009F1F3A" w:rsidRDefault="007362ED" w:rsidP="005A7AA0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9F1F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ідповідальний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суб’єкт</w:t>
            </w:r>
          </w:p>
        </w:tc>
      </w:tr>
      <w:tr w:rsidR="00575FB9" w:rsidRPr="00C964A6" w14:paraId="2D77F878" w14:textId="77777777" w:rsidTr="00DF26E4">
        <w:trPr>
          <w:trHeight w:val="1074"/>
        </w:trPr>
        <w:tc>
          <w:tcPr>
            <w:tcW w:w="568" w:type="dxa"/>
            <w:vAlign w:val="center"/>
          </w:tcPr>
          <w:p w14:paraId="3A0F5984" w14:textId="77777777" w:rsidR="00575FB9" w:rsidRPr="007362ED" w:rsidRDefault="00575FB9" w:rsidP="005A7AA0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097" w:type="dxa"/>
          </w:tcPr>
          <w:p w14:paraId="79E9EED9" w14:textId="4B7B62B3" w:rsidR="00575FB9" w:rsidRPr="007362ED" w:rsidRDefault="00575FB9" w:rsidP="008C3179">
            <w:pPr>
              <w:tabs>
                <w:tab w:val="left" w:pos="113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повної інвентаризації приладів обліку всіх вид</w:t>
            </w:r>
            <w:r w:rsidR="007362ED"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енергоресурсів </w:t>
            </w:r>
            <w:r w:rsidR="005F2805"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окремо </w:t>
            </w:r>
            <w:r w:rsidR="007362ED"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кожній будівлі</w:t>
            </w:r>
          </w:p>
        </w:tc>
        <w:tc>
          <w:tcPr>
            <w:tcW w:w="1870" w:type="dxa"/>
            <w:vAlign w:val="center"/>
          </w:tcPr>
          <w:p w14:paraId="1E7CE921" w14:textId="77777777" w:rsidR="00575FB9" w:rsidRPr="007362ED" w:rsidRDefault="00575FB9" w:rsidP="000B4D20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01.10.2022</w:t>
            </w:r>
          </w:p>
        </w:tc>
        <w:tc>
          <w:tcPr>
            <w:tcW w:w="2461" w:type="dxa"/>
            <w:vMerge w:val="restart"/>
          </w:tcPr>
          <w:p w14:paraId="390858DA" w14:textId="77777777" w:rsidR="00575FB9" w:rsidRPr="007362ED" w:rsidRDefault="00575FB9" w:rsidP="00D10089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10457013" w14:textId="77777777" w:rsidR="00575FB9" w:rsidRPr="007362ED" w:rsidRDefault="00575FB9" w:rsidP="00D10089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52E94A50" w14:textId="77777777" w:rsidR="00575FB9" w:rsidRPr="007362ED" w:rsidRDefault="00575FB9" w:rsidP="00D10089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5AD4CEDB" w14:textId="77777777" w:rsidR="00575FB9" w:rsidRPr="007362ED" w:rsidRDefault="00575FB9" w:rsidP="00D10089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311081B3" w14:textId="77777777" w:rsidR="00575FB9" w:rsidRPr="007362ED" w:rsidRDefault="00575FB9" w:rsidP="00D10089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614C7735" w14:textId="77777777" w:rsidR="00575FB9" w:rsidRPr="007362ED" w:rsidRDefault="00575FB9" w:rsidP="00D10089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4D861B86" w14:textId="77777777" w:rsidR="00575FB9" w:rsidRPr="007362ED" w:rsidRDefault="00575FB9" w:rsidP="00D10089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2CDAB368" w14:textId="77777777" w:rsidR="00575FB9" w:rsidRPr="007362ED" w:rsidRDefault="00575FB9" w:rsidP="00D10089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5D215A72" w14:textId="77777777" w:rsidR="00575FB9" w:rsidRPr="007362ED" w:rsidRDefault="00575FB9" w:rsidP="00D10089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6397B40F" w14:textId="77777777" w:rsidR="00575FB9" w:rsidRPr="007362ED" w:rsidRDefault="00575FB9" w:rsidP="00D10089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4DE38BD3" w14:textId="08D33CB9" w:rsidR="00575FB9" w:rsidRPr="007362ED" w:rsidRDefault="00575FB9" w:rsidP="00D10089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енергоменеджер</w:t>
            </w:r>
            <w:proofErr w:type="spellEnd"/>
          </w:p>
        </w:tc>
      </w:tr>
      <w:tr w:rsidR="00575FB9" w14:paraId="4E8ED638" w14:textId="77777777" w:rsidTr="00DF26E4">
        <w:trPr>
          <w:trHeight w:val="1557"/>
        </w:trPr>
        <w:tc>
          <w:tcPr>
            <w:tcW w:w="568" w:type="dxa"/>
            <w:vAlign w:val="center"/>
          </w:tcPr>
          <w:p w14:paraId="6E83CCC3" w14:textId="77777777" w:rsidR="00575FB9" w:rsidRPr="007362ED" w:rsidRDefault="00575FB9" w:rsidP="005A7AA0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097" w:type="dxa"/>
          </w:tcPr>
          <w:p w14:paraId="51534562" w14:textId="112A1818" w:rsidR="00575FB9" w:rsidRPr="007362ED" w:rsidRDefault="00575FB9" w:rsidP="008C3179">
            <w:pPr>
              <w:tabs>
                <w:tab w:val="left" w:pos="113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обстеження будівель Офісу Генерального прокурора, внесення в установленому порядку експлуатаційних та енергетичних характеристик до бази даних будівель</w:t>
            </w:r>
          </w:p>
        </w:tc>
        <w:tc>
          <w:tcPr>
            <w:tcW w:w="1870" w:type="dxa"/>
            <w:vAlign w:val="center"/>
          </w:tcPr>
          <w:p w14:paraId="029993DA" w14:textId="77777777" w:rsidR="00575FB9" w:rsidRPr="007362ED" w:rsidRDefault="00575FB9" w:rsidP="000B4D20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461" w:type="dxa"/>
            <w:vMerge/>
          </w:tcPr>
          <w:p w14:paraId="58C9BE1A" w14:textId="77777777" w:rsidR="00575FB9" w:rsidRPr="007362ED" w:rsidRDefault="00575FB9" w:rsidP="00D10089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75FB9" w14:paraId="7DF07B8E" w14:textId="77777777" w:rsidTr="00DF26E4">
        <w:trPr>
          <w:trHeight w:val="3110"/>
        </w:trPr>
        <w:tc>
          <w:tcPr>
            <w:tcW w:w="568" w:type="dxa"/>
            <w:vAlign w:val="center"/>
          </w:tcPr>
          <w:p w14:paraId="58BD0CF7" w14:textId="77777777" w:rsidR="00575FB9" w:rsidRPr="007362ED" w:rsidRDefault="00575FB9" w:rsidP="005A7AA0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097" w:type="dxa"/>
          </w:tcPr>
          <w:p w14:paraId="67A74BC6" w14:textId="0B4BBC5C" w:rsidR="00575FB9" w:rsidRPr="007362ED" w:rsidRDefault="00575FB9" w:rsidP="008C3179">
            <w:pPr>
              <w:tabs>
                <w:tab w:val="left" w:pos="113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Здійснення </w:t>
            </w:r>
            <w:proofErr w:type="spellStart"/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енергомоніторингу</w:t>
            </w:r>
            <w:proofErr w:type="spellEnd"/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будівлях Офісу Генерального прокурора шляхом внесення </w:t>
            </w:r>
            <w:r w:rsid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журнал</w:t>
            </w:r>
            <w:r w:rsid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обліку інформаці</w:t>
            </w:r>
            <w:r w:rsid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всіх вид</w:t>
            </w:r>
            <w:r w:rsid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енергоресурсів та комунальни</w:t>
            </w:r>
            <w:r w:rsidR="00F02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послуг згідно </w:t>
            </w:r>
            <w:r w:rsidR="00F02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</w:t>
            </w:r>
            <w:r w:rsidR="00F02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лічильників. </w:t>
            </w:r>
          </w:p>
          <w:p w14:paraId="1812E84A" w14:textId="09CC28BE" w:rsidR="00575FB9" w:rsidRPr="007362ED" w:rsidRDefault="00575FB9" w:rsidP="008C3179">
            <w:pPr>
              <w:tabs>
                <w:tab w:val="left" w:pos="113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Вжиття необхідних заходів щодо припинення втрати енергоресурсів у разі виявлення фактів невиправдано великого їх споживання (у т</w:t>
            </w:r>
            <w:r w:rsidR="00F02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ч. окремими структурними підрозділами, працівниками або у випадку аварій)</w:t>
            </w:r>
          </w:p>
        </w:tc>
        <w:tc>
          <w:tcPr>
            <w:tcW w:w="1870" w:type="dxa"/>
            <w:vAlign w:val="center"/>
          </w:tcPr>
          <w:p w14:paraId="28660DF1" w14:textId="77777777" w:rsidR="00575FB9" w:rsidRPr="007362ED" w:rsidRDefault="00575FB9" w:rsidP="000B4D20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2461" w:type="dxa"/>
            <w:vMerge/>
          </w:tcPr>
          <w:p w14:paraId="6E318CB9" w14:textId="77777777" w:rsidR="00575FB9" w:rsidRPr="007362ED" w:rsidRDefault="00575FB9" w:rsidP="00D10089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75FB9" w14:paraId="57EB376E" w14:textId="77777777" w:rsidTr="00DF26E4">
        <w:trPr>
          <w:trHeight w:val="1411"/>
        </w:trPr>
        <w:tc>
          <w:tcPr>
            <w:tcW w:w="568" w:type="dxa"/>
            <w:vAlign w:val="center"/>
          </w:tcPr>
          <w:p w14:paraId="0DC0FB96" w14:textId="77777777" w:rsidR="00575FB9" w:rsidRPr="007362ED" w:rsidRDefault="00575FB9" w:rsidP="005A7AA0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097" w:type="dxa"/>
          </w:tcPr>
          <w:p w14:paraId="3F806CDA" w14:textId="620AF7BA" w:rsidR="00575FB9" w:rsidRPr="007362ED" w:rsidRDefault="00575FB9" w:rsidP="008C3179">
            <w:pPr>
              <w:tabs>
                <w:tab w:val="left" w:pos="113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Аналіз дотримання лімітів та порівняння спожитих енергоресурсів </w:t>
            </w:r>
            <w:r w:rsidR="00936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комунальних витрат з аналогічним періодом попереднього року </w:t>
            </w:r>
          </w:p>
        </w:tc>
        <w:tc>
          <w:tcPr>
            <w:tcW w:w="1870" w:type="dxa"/>
            <w:vAlign w:val="center"/>
          </w:tcPr>
          <w:p w14:paraId="3CDCCC59" w14:textId="5CB2E9C1" w:rsidR="00575FB9" w:rsidRPr="007362ED" w:rsidRDefault="00575FB9" w:rsidP="000B4D20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щомісяц</w:t>
            </w:r>
            <w:r w:rsidR="008C3179"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2461" w:type="dxa"/>
            <w:vMerge/>
          </w:tcPr>
          <w:p w14:paraId="7D985469" w14:textId="77777777" w:rsidR="00575FB9" w:rsidRPr="007362ED" w:rsidRDefault="00575FB9" w:rsidP="00D10089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75FB9" w:rsidRPr="00906C3C" w14:paraId="3F903898" w14:textId="77777777" w:rsidTr="00DF26E4">
        <w:trPr>
          <w:trHeight w:val="1120"/>
        </w:trPr>
        <w:tc>
          <w:tcPr>
            <w:tcW w:w="568" w:type="dxa"/>
            <w:vAlign w:val="center"/>
          </w:tcPr>
          <w:p w14:paraId="75BA5764" w14:textId="77777777" w:rsidR="00575FB9" w:rsidRPr="007362ED" w:rsidRDefault="00575FB9" w:rsidP="005A7AA0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2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97" w:type="dxa"/>
          </w:tcPr>
          <w:p w14:paraId="08B78EC4" w14:textId="736A794B" w:rsidR="00575FB9" w:rsidRPr="007362ED" w:rsidRDefault="00575FB9" w:rsidP="008C3179">
            <w:pPr>
              <w:tabs>
                <w:tab w:val="left" w:pos="601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аналізу витрат, </w:t>
            </w:r>
            <w:proofErr w:type="spellStart"/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пов᾽язаних</w:t>
            </w:r>
            <w:proofErr w:type="spellEnd"/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02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споживанням Офісом Генерального прокурора енергоресурсів та комунальних послуг</w:t>
            </w:r>
          </w:p>
        </w:tc>
        <w:tc>
          <w:tcPr>
            <w:tcW w:w="1870" w:type="dxa"/>
            <w:vAlign w:val="center"/>
          </w:tcPr>
          <w:p w14:paraId="04ECBD5D" w14:textId="77777777" w:rsidR="00575FB9" w:rsidRPr="007362ED" w:rsidRDefault="00575FB9" w:rsidP="000B4D20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  <w:p w14:paraId="09294931" w14:textId="56BE7A29" w:rsidR="00575FB9" w:rsidRPr="007362ED" w:rsidRDefault="008C3179" w:rsidP="000B4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575FB9"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станом на</w:t>
            </w:r>
          </w:p>
          <w:p w14:paraId="0FE99D51" w14:textId="2A649C39" w:rsidR="00575FB9" w:rsidRPr="007362ED" w:rsidRDefault="00575FB9" w:rsidP="000B4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 січня</w:t>
            </w:r>
            <w:r w:rsidR="008C3179"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461" w:type="dxa"/>
            <w:vMerge/>
          </w:tcPr>
          <w:p w14:paraId="1044EEF7" w14:textId="77777777" w:rsidR="00575FB9" w:rsidRPr="007362ED" w:rsidRDefault="00575FB9" w:rsidP="00D10089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5FB9" w:rsidRPr="00906C3C" w14:paraId="42C674ED" w14:textId="77777777" w:rsidTr="00DF26E4">
        <w:trPr>
          <w:trHeight w:val="1845"/>
        </w:trPr>
        <w:tc>
          <w:tcPr>
            <w:tcW w:w="568" w:type="dxa"/>
            <w:vAlign w:val="center"/>
          </w:tcPr>
          <w:p w14:paraId="1AD80845" w14:textId="77777777" w:rsidR="00575FB9" w:rsidRPr="007362ED" w:rsidRDefault="00575FB9" w:rsidP="005A7AA0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2E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97" w:type="dxa"/>
          </w:tcPr>
          <w:p w14:paraId="6CC20BDE" w14:textId="3A8B6005" w:rsidR="00575FB9" w:rsidRPr="007362ED" w:rsidRDefault="00575FB9" w:rsidP="008C3179">
            <w:pPr>
              <w:tabs>
                <w:tab w:val="left" w:pos="601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впровадження та подальш</w:t>
            </w:r>
            <w:r w:rsidR="00F02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функціонування системи автоматизованого збору інформації про споживання енергоресурсів, комунальних послуг за допомогою спеціалізованого програмного забезпечення або таблиць в електронній формі</w:t>
            </w:r>
          </w:p>
        </w:tc>
        <w:tc>
          <w:tcPr>
            <w:tcW w:w="1870" w:type="dxa"/>
            <w:vAlign w:val="center"/>
          </w:tcPr>
          <w:p w14:paraId="6B4E2474" w14:textId="77777777" w:rsidR="00575FB9" w:rsidRPr="007362ED" w:rsidRDefault="00575FB9" w:rsidP="000B4D20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61" w:type="dxa"/>
            <w:vMerge/>
          </w:tcPr>
          <w:p w14:paraId="2FD96A0E" w14:textId="77777777" w:rsidR="00575FB9" w:rsidRPr="007362ED" w:rsidRDefault="00575FB9" w:rsidP="00D10089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5FB9" w:rsidRPr="00906C3C" w14:paraId="38E7457A" w14:textId="77777777" w:rsidTr="007362ED">
        <w:tc>
          <w:tcPr>
            <w:tcW w:w="568" w:type="dxa"/>
            <w:vAlign w:val="center"/>
          </w:tcPr>
          <w:p w14:paraId="528079C5" w14:textId="77777777" w:rsidR="00575FB9" w:rsidRPr="007362ED" w:rsidRDefault="00575FB9" w:rsidP="005A7AA0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2E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097" w:type="dxa"/>
          </w:tcPr>
          <w:p w14:paraId="25CC53F5" w14:textId="657EF653" w:rsidR="00575FB9" w:rsidRPr="007362ED" w:rsidRDefault="00575FB9" w:rsidP="00F02CCB">
            <w:pPr>
              <w:tabs>
                <w:tab w:val="left" w:pos="601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потенціалу економії енергії</w:t>
            </w:r>
            <w:r w:rsidR="00DF26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DF26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енергетичних ресурсів та комунальних послуг у будівлях Офісу Генерального прокурора та розробка пропозиці</w:t>
            </w:r>
            <w:r w:rsidR="00936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впровадження енергоефективних заходів у цих будівлях на наступний рік </w:t>
            </w:r>
          </w:p>
        </w:tc>
        <w:tc>
          <w:tcPr>
            <w:tcW w:w="1870" w:type="dxa"/>
            <w:vAlign w:val="center"/>
          </w:tcPr>
          <w:p w14:paraId="2ABDAC3B" w14:textId="77777777" w:rsidR="00575FB9" w:rsidRPr="007362ED" w:rsidRDefault="00575FB9" w:rsidP="000B4D20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  <w:p w14:paraId="130A406B" w14:textId="082EA243" w:rsidR="00575FB9" w:rsidRPr="007362ED" w:rsidRDefault="008C3179" w:rsidP="000B4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575FB9"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станом на</w:t>
            </w:r>
          </w:p>
          <w:p w14:paraId="0B560365" w14:textId="70C9FD10" w:rsidR="00575FB9" w:rsidRPr="007362ED" w:rsidRDefault="00575FB9" w:rsidP="000B4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 січня</w:t>
            </w:r>
            <w:r w:rsidR="008C3179"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461" w:type="dxa"/>
            <w:vMerge/>
          </w:tcPr>
          <w:p w14:paraId="7DCCE7D8" w14:textId="77777777" w:rsidR="00575FB9" w:rsidRPr="007362ED" w:rsidRDefault="00575FB9" w:rsidP="00D10089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5FB9" w:rsidRPr="00906C3C" w14:paraId="46C39E31" w14:textId="77777777" w:rsidTr="00DF26E4">
        <w:trPr>
          <w:trHeight w:val="1009"/>
        </w:trPr>
        <w:tc>
          <w:tcPr>
            <w:tcW w:w="568" w:type="dxa"/>
            <w:vAlign w:val="center"/>
          </w:tcPr>
          <w:p w14:paraId="1B61247A" w14:textId="77777777" w:rsidR="00575FB9" w:rsidRPr="007362ED" w:rsidRDefault="00575FB9" w:rsidP="005A7AA0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2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5097" w:type="dxa"/>
          </w:tcPr>
          <w:p w14:paraId="78C116E9" w14:textId="228423CF" w:rsidR="00575FB9" w:rsidRPr="007362ED" w:rsidRDefault="00575FB9" w:rsidP="00F02CCB">
            <w:pPr>
              <w:tabs>
                <w:tab w:val="left" w:pos="601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моніторингу, розрахунку і оцінки показників ефективності використання енергетичних ресурсів</w:t>
            </w:r>
          </w:p>
        </w:tc>
        <w:tc>
          <w:tcPr>
            <w:tcW w:w="1870" w:type="dxa"/>
            <w:vAlign w:val="center"/>
          </w:tcPr>
          <w:p w14:paraId="2298EA7F" w14:textId="77777777" w:rsidR="00575FB9" w:rsidRPr="007362ED" w:rsidRDefault="00575FB9" w:rsidP="000B4D2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  <w:p w14:paraId="5F68DBBB" w14:textId="111F36E8" w:rsidR="00575FB9" w:rsidRPr="007362ED" w:rsidRDefault="008C3179" w:rsidP="000B4D2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575FB9"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станом на              01 січня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461" w:type="dxa"/>
            <w:vMerge/>
          </w:tcPr>
          <w:p w14:paraId="54C28DB8" w14:textId="77777777" w:rsidR="00575FB9" w:rsidRPr="007362ED" w:rsidRDefault="00575FB9" w:rsidP="00D10089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5FB9" w:rsidRPr="001922CA" w14:paraId="5228B95F" w14:textId="77777777" w:rsidTr="00DF26E4">
        <w:trPr>
          <w:trHeight w:val="1263"/>
        </w:trPr>
        <w:tc>
          <w:tcPr>
            <w:tcW w:w="568" w:type="dxa"/>
            <w:vAlign w:val="center"/>
          </w:tcPr>
          <w:p w14:paraId="5998892D" w14:textId="77777777" w:rsidR="00575FB9" w:rsidRPr="007362ED" w:rsidRDefault="00575FB9" w:rsidP="005A7AA0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5097" w:type="dxa"/>
          </w:tcPr>
          <w:p w14:paraId="4BD37936" w14:textId="12E2DF17" w:rsidR="00575FB9" w:rsidRPr="007362ED" w:rsidRDefault="00575FB9" w:rsidP="00F02CCB">
            <w:pPr>
              <w:tabs>
                <w:tab w:val="left" w:pos="601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обміну інформацією та публікаці</w:t>
            </w:r>
            <w:r w:rsidR="00F02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02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відомостей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споживання</w:t>
            </w:r>
            <w:r w:rsidR="00F02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енергії</w:t>
            </w:r>
            <w:r w:rsidR="00F02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F02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енергетичних ресурсів</w:t>
            </w:r>
            <w:r w:rsidR="00F02C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комунальних послуг відповідно до вимог законодавства</w:t>
            </w:r>
          </w:p>
        </w:tc>
        <w:tc>
          <w:tcPr>
            <w:tcW w:w="1870" w:type="dxa"/>
            <w:vAlign w:val="center"/>
          </w:tcPr>
          <w:p w14:paraId="0ADDDBBF" w14:textId="77777777" w:rsidR="00575FB9" w:rsidRPr="007362ED" w:rsidRDefault="00575FB9" w:rsidP="000B4D20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щомісяця</w:t>
            </w:r>
          </w:p>
        </w:tc>
        <w:tc>
          <w:tcPr>
            <w:tcW w:w="2461" w:type="dxa"/>
            <w:vMerge/>
          </w:tcPr>
          <w:p w14:paraId="7C43DAAA" w14:textId="77777777" w:rsidR="00575FB9" w:rsidRPr="007362ED" w:rsidRDefault="00575FB9" w:rsidP="00D10089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F1F3A" w:rsidRPr="00580405" w14:paraId="5C78A94E" w14:textId="77777777" w:rsidTr="00DF26E4">
        <w:trPr>
          <w:trHeight w:val="3394"/>
        </w:trPr>
        <w:tc>
          <w:tcPr>
            <w:tcW w:w="568" w:type="dxa"/>
            <w:vAlign w:val="center"/>
          </w:tcPr>
          <w:p w14:paraId="7F5C5709" w14:textId="77777777" w:rsidR="009F1F3A" w:rsidRPr="007362ED" w:rsidRDefault="001922CA" w:rsidP="005A7AA0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2E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097" w:type="dxa"/>
            <w:vAlign w:val="center"/>
          </w:tcPr>
          <w:p w14:paraId="1483F932" w14:textId="5B81A3F7" w:rsidR="009F1F3A" w:rsidRPr="007362ED" w:rsidRDefault="00A1527E" w:rsidP="00D10089">
            <w:pPr>
              <w:tabs>
                <w:tab w:val="left" w:pos="601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Визначення та підготовка пропозицій </w:t>
            </w:r>
            <w:r w:rsidR="00F94A44"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10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обсягів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лімітів споживання енергоресурсів з урахуванням потреб та здійснених заходів з енергоефективності протягом минулого періоду</w:t>
            </w:r>
          </w:p>
        </w:tc>
        <w:tc>
          <w:tcPr>
            <w:tcW w:w="1870" w:type="dxa"/>
            <w:vAlign w:val="center"/>
          </w:tcPr>
          <w:p w14:paraId="2D1D079B" w14:textId="177C2D4C" w:rsidR="009F1F3A" w:rsidRPr="007362ED" w:rsidRDefault="00A1527E" w:rsidP="000B4D20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461" w:type="dxa"/>
          </w:tcPr>
          <w:p w14:paraId="4DB9A0CC" w14:textId="3B22FD6D" w:rsidR="009F1F3A" w:rsidRPr="007362ED" w:rsidRDefault="009F1F3A" w:rsidP="00D10089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державного майна, ресурсів та матеріально-технічного забезпечення</w:t>
            </w:r>
            <w:r w:rsidR="00D10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14:paraId="655A83A1" w14:textId="77777777" w:rsidR="00A1527E" w:rsidRPr="007362ED" w:rsidRDefault="00A1527E" w:rsidP="00D10089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планово-фінансової діяльності, бухгалтерського обліку та звітності</w:t>
            </w:r>
          </w:p>
        </w:tc>
      </w:tr>
      <w:tr w:rsidR="009F1F3A" w:rsidRPr="00580405" w14:paraId="1E9FD1D5" w14:textId="77777777" w:rsidTr="00DF26E4">
        <w:trPr>
          <w:trHeight w:val="2124"/>
        </w:trPr>
        <w:tc>
          <w:tcPr>
            <w:tcW w:w="568" w:type="dxa"/>
            <w:vAlign w:val="center"/>
          </w:tcPr>
          <w:p w14:paraId="1C03EBCE" w14:textId="77777777" w:rsidR="009F1F3A" w:rsidRPr="007362ED" w:rsidRDefault="001922CA" w:rsidP="005A7AA0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2E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097" w:type="dxa"/>
          </w:tcPr>
          <w:p w14:paraId="5D7A08D6" w14:textId="4F7D77A9" w:rsidR="009F1F3A" w:rsidRPr="007362ED" w:rsidRDefault="00A1527E" w:rsidP="00D10089">
            <w:pPr>
              <w:tabs>
                <w:tab w:val="left" w:pos="113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та впровадження інформаційних матеріалів для працівників Офісу Генерального прокурора, спрямованих на формування відповідального та ощадного ставлення до споживання енергії</w:t>
            </w:r>
            <w:r w:rsidR="00D10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D10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енергетичних ресурсів та комунальних послуг. Оновлення цих матеріалів</w:t>
            </w:r>
          </w:p>
        </w:tc>
        <w:tc>
          <w:tcPr>
            <w:tcW w:w="1870" w:type="dxa"/>
            <w:vAlign w:val="center"/>
          </w:tcPr>
          <w:p w14:paraId="2DB1F321" w14:textId="77777777" w:rsidR="009F1F3A" w:rsidRPr="007362ED" w:rsidRDefault="00A1527E" w:rsidP="000B4D20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461" w:type="dxa"/>
          </w:tcPr>
          <w:p w14:paraId="1EC8F65B" w14:textId="77777777" w:rsidR="009F1F3A" w:rsidRPr="007362ED" w:rsidRDefault="00A1527E" w:rsidP="00D10089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державного майна, ресурсів та матеріально-технічного забезпечення</w:t>
            </w:r>
          </w:p>
        </w:tc>
      </w:tr>
      <w:tr w:rsidR="009F1F3A" w14:paraId="5CBE345B" w14:textId="77777777" w:rsidTr="00DF26E4">
        <w:trPr>
          <w:trHeight w:val="2396"/>
        </w:trPr>
        <w:tc>
          <w:tcPr>
            <w:tcW w:w="568" w:type="dxa"/>
            <w:vAlign w:val="center"/>
          </w:tcPr>
          <w:p w14:paraId="7441AADF" w14:textId="77777777" w:rsidR="009F1F3A" w:rsidRPr="007362ED" w:rsidRDefault="001922CA" w:rsidP="005A7AA0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2E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097" w:type="dxa"/>
            <w:vAlign w:val="center"/>
          </w:tcPr>
          <w:p w14:paraId="16452CB1" w14:textId="7FB35B7B" w:rsidR="009F1F3A" w:rsidRPr="007362ED" w:rsidRDefault="007A665A" w:rsidP="00D10089">
            <w:pPr>
              <w:tabs>
                <w:tab w:val="left" w:pos="113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пропозицій щодо використання коштів для реал</w:t>
            </w:r>
            <w:r w:rsidR="009159B4"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ізації </w:t>
            </w:r>
            <w:r w:rsidR="00936C9C"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заходів</w:t>
            </w:r>
            <w:r w:rsidR="00936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10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="009159B4"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енергоефективн</w:t>
            </w:r>
            <w:r w:rsidR="00D10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ості</w:t>
            </w:r>
            <w:r w:rsidR="009159B4"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70" w:type="dxa"/>
            <w:vAlign w:val="center"/>
          </w:tcPr>
          <w:p w14:paraId="76D0498E" w14:textId="313DFD70" w:rsidR="009F1F3A" w:rsidRPr="007362ED" w:rsidRDefault="007A665A" w:rsidP="000B4D20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</w:t>
            </w:r>
            <w:r w:rsidR="008C3179"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ічно</w:t>
            </w:r>
          </w:p>
        </w:tc>
        <w:tc>
          <w:tcPr>
            <w:tcW w:w="2461" w:type="dxa"/>
          </w:tcPr>
          <w:p w14:paraId="2FA2C2D3" w14:textId="77777777" w:rsidR="009F1F3A" w:rsidRPr="007362ED" w:rsidRDefault="009159B4" w:rsidP="00D10089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державного майна, ресурсів та матеріально-технічного забезпечення,</w:t>
            </w:r>
          </w:p>
          <w:p w14:paraId="5FFF35C2" w14:textId="0A1F4984" w:rsidR="009159B4" w:rsidRPr="00DF26E4" w:rsidRDefault="009159B4" w:rsidP="00DF26E4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енергоменеджер</w:t>
            </w:r>
            <w:proofErr w:type="spellEnd"/>
          </w:p>
        </w:tc>
      </w:tr>
      <w:tr w:rsidR="00DF77DD" w:rsidRPr="00580405" w14:paraId="5653B5F0" w14:textId="77777777" w:rsidTr="00D10089">
        <w:tc>
          <w:tcPr>
            <w:tcW w:w="568" w:type="dxa"/>
            <w:vAlign w:val="center"/>
          </w:tcPr>
          <w:p w14:paraId="07EB81F2" w14:textId="77777777" w:rsidR="00DF77DD" w:rsidRPr="007362ED" w:rsidRDefault="00575FB9" w:rsidP="00DF77DD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5097" w:type="dxa"/>
            <w:vAlign w:val="center"/>
          </w:tcPr>
          <w:p w14:paraId="70E4D031" w14:textId="61C93749" w:rsidR="00DF77DD" w:rsidRPr="007362ED" w:rsidRDefault="00DF77DD" w:rsidP="00D10089">
            <w:pPr>
              <w:tabs>
                <w:tab w:val="left" w:pos="601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планування видатків на енергоресурси та впровадження </w:t>
            </w:r>
            <w:r w:rsidR="00936C9C"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заходів</w:t>
            </w:r>
            <w:r w:rsidR="00936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10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енергоефективн</w:t>
            </w:r>
            <w:r w:rsidR="00D10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ості</w:t>
            </w: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70" w:type="dxa"/>
            <w:vAlign w:val="center"/>
          </w:tcPr>
          <w:p w14:paraId="1513D93F" w14:textId="77777777" w:rsidR="00DF77DD" w:rsidRPr="007362ED" w:rsidRDefault="00DF77DD" w:rsidP="000B4D20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461" w:type="dxa"/>
          </w:tcPr>
          <w:p w14:paraId="496702D0" w14:textId="77777777" w:rsidR="00DF26E4" w:rsidRPr="007362ED" w:rsidRDefault="00DF26E4" w:rsidP="00DF26E4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державного майна, ресурсів та матеріально-технічного забезпечення,</w:t>
            </w:r>
          </w:p>
          <w:p w14:paraId="3581F9AA" w14:textId="77777777" w:rsidR="00DF77DD" w:rsidRPr="007362ED" w:rsidRDefault="00DF77DD" w:rsidP="00D10089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планово-фінансової діяльності, бухгалтерського обліку та звітності</w:t>
            </w:r>
          </w:p>
        </w:tc>
      </w:tr>
      <w:tr w:rsidR="009F1F3A" w:rsidRPr="00580405" w14:paraId="15C3F2F3" w14:textId="77777777" w:rsidTr="00D10089">
        <w:tc>
          <w:tcPr>
            <w:tcW w:w="568" w:type="dxa"/>
            <w:vAlign w:val="center"/>
          </w:tcPr>
          <w:p w14:paraId="6477A774" w14:textId="77777777" w:rsidR="009F1F3A" w:rsidRPr="007362ED" w:rsidRDefault="00575FB9" w:rsidP="005A7AA0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5097" w:type="dxa"/>
            <w:vAlign w:val="center"/>
          </w:tcPr>
          <w:p w14:paraId="5D60033A" w14:textId="7ACA4C96" w:rsidR="009F1F3A" w:rsidRPr="007362ED" w:rsidRDefault="00D10089" w:rsidP="00D10089">
            <w:pPr>
              <w:tabs>
                <w:tab w:val="left" w:pos="113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575FB9"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роведення публічних </w:t>
            </w:r>
            <w:proofErr w:type="spellStart"/>
            <w:r w:rsidR="00575FB9"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="00575FB9"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товарів та послуг, пов’язаних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</w:t>
            </w:r>
            <w:r w:rsidR="00575FB9"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споживанням енергії з дотриманням критеріїв енергоефективності</w:t>
            </w:r>
          </w:p>
        </w:tc>
        <w:tc>
          <w:tcPr>
            <w:tcW w:w="1870" w:type="dxa"/>
            <w:vAlign w:val="center"/>
          </w:tcPr>
          <w:p w14:paraId="4768AC19" w14:textId="1EE45B09" w:rsidR="009F1F3A" w:rsidRPr="007362ED" w:rsidRDefault="008C3179" w:rsidP="000B4D20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461" w:type="dxa"/>
          </w:tcPr>
          <w:p w14:paraId="159F27BB" w14:textId="77777777" w:rsidR="009F1F3A" w:rsidRPr="007362ED" w:rsidRDefault="00575FB9" w:rsidP="00D10089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державного майна, ресурсів та матеріально-технічного забезпечення</w:t>
            </w:r>
          </w:p>
        </w:tc>
      </w:tr>
    </w:tbl>
    <w:p w14:paraId="194C08BB" w14:textId="77C998AD" w:rsidR="009F1F3A" w:rsidRDefault="009F1F3A" w:rsidP="00DF26E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BF31E63" w14:textId="77777777" w:rsidR="00DF26E4" w:rsidRDefault="00DF26E4" w:rsidP="00DF26E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93F8647" w14:textId="77777777" w:rsidR="00DF26E4" w:rsidRPr="00DF26E4" w:rsidRDefault="00DF26E4" w:rsidP="00DF26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F26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Начальник Департаменту</w:t>
      </w:r>
    </w:p>
    <w:p w14:paraId="650F1261" w14:textId="77777777" w:rsidR="00DF26E4" w:rsidRPr="00DF26E4" w:rsidRDefault="00DF26E4" w:rsidP="00DF26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F26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державного майна, ресурсів та</w:t>
      </w:r>
    </w:p>
    <w:p w14:paraId="0E41031C" w14:textId="08E1610F" w:rsidR="00DF26E4" w:rsidRPr="00DF26E4" w:rsidRDefault="00DF26E4" w:rsidP="00DF26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F26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матеріально-технічного забезпечення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DF26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Надія ПОЛІЩУК</w:t>
      </w:r>
    </w:p>
    <w:p w14:paraId="0F79C305" w14:textId="2631655E" w:rsidR="00DF26E4" w:rsidRPr="00515F7D" w:rsidRDefault="00DF26E4" w:rsidP="00DF26E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DF26E4" w:rsidRPr="00515F7D" w:rsidSect="00447A2D">
      <w:headerReference w:type="default" r:id="rId8"/>
      <w:pgSz w:w="12240" w:h="15840"/>
      <w:pgMar w:top="709" w:right="758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B2009" w14:textId="77777777" w:rsidR="009C0492" w:rsidRDefault="009C0492" w:rsidP="00515F7D">
      <w:pPr>
        <w:spacing w:after="0" w:line="240" w:lineRule="auto"/>
      </w:pPr>
      <w:r>
        <w:separator/>
      </w:r>
    </w:p>
  </w:endnote>
  <w:endnote w:type="continuationSeparator" w:id="0">
    <w:p w14:paraId="5379ED3A" w14:textId="77777777" w:rsidR="009C0492" w:rsidRDefault="009C0492" w:rsidP="00515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4052D" w14:textId="77777777" w:rsidR="009C0492" w:rsidRDefault="009C0492" w:rsidP="00515F7D">
      <w:pPr>
        <w:spacing w:after="0" w:line="240" w:lineRule="auto"/>
      </w:pPr>
      <w:r>
        <w:separator/>
      </w:r>
    </w:p>
  </w:footnote>
  <w:footnote w:type="continuationSeparator" w:id="0">
    <w:p w14:paraId="54B38BBB" w14:textId="77777777" w:rsidR="009C0492" w:rsidRDefault="009C0492" w:rsidP="00515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080726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791ABE" w14:textId="68A6EF61" w:rsidR="00515F7D" w:rsidRDefault="00515F7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4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03D366" w14:textId="77777777" w:rsidR="00515F7D" w:rsidRDefault="00515F7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C7596"/>
    <w:multiLevelType w:val="hybridMultilevel"/>
    <w:tmpl w:val="AD86801C"/>
    <w:lvl w:ilvl="0" w:tplc="5FBAFF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F2"/>
    <w:rsid w:val="00010AB2"/>
    <w:rsid w:val="000243C2"/>
    <w:rsid w:val="00033201"/>
    <w:rsid w:val="0005099C"/>
    <w:rsid w:val="0006590A"/>
    <w:rsid w:val="000A40CB"/>
    <w:rsid w:val="000B4D20"/>
    <w:rsid w:val="000C3493"/>
    <w:rsid w:val="000E014B"/>
    <w:rsid w:val="000E45C9"/>
    <w:rsid w:val="000E6CAE"/>
    <w:rsid w:val="00121A7D"/>
    <w:rsid w:val="001362E4"/>
    <w:rsid w:val="00143445"/>
    <w:rsid w:val="00151728"/>
    <w:rsid w:val="00165D2F"/>
    <w:rsid w:val="0018700D"/>
    <w:rsid w:val="001922CA"/>
    <w:rsid w:val="00197C98"/>
    <w:rsid w:val="001D0B26"/>
    <w:rsid w:val="001E1F19"/>
    <w:rsid w:val="00227F61"/>
    <w:rsid w:val="0028608F"/>
    <w:rsid w:val="003320BA"/>
    <w:rsid w:val="003355E3"/>
    <w:rsid w:val="00337599"/>
    <w:rsid w:val="00371CF2"/>
    <w:rsid w:val="0037515B"/>
    <w:rsid w:val="0038751A"/>
    <w:rsid w:val="00394AF6"/>
    <w:rsid w:val="003E3D8E"/>
    <w:rsid w:val="0042098D"/>
    <w:rsid w:val="00447A2D"/>
    <w:rsid w:val="004852F3"/>
    <w:rsid w:val="00515F7D"/>
    <w:rsid w:val="00517C41"/>
    <w:rsid w:val="00533AA7"/>
    <w:rsid w:val="005347DA"/>
    <w:rsid w:val="00557217"/>
    <w:rsid w:val="00575FB9"/>
    <w:rsid w:val="00580405"/>
    <w:rsid w:val="005969B5"/>
    <w:rsid w:val="005E5BAA"/>
    <w:rsid w:val="005F2805"/>
    <w:rsid w:val="006237DE"/>
    <w:rsid w:val="0064082D"/>
    <w:rsid w:val="00660C21"/>
    <w:rsid w:val="006715F3"/>
    <w:rsid w:val="00687C14"/>
    <w:rsid w:val="006A6C63"/>
    <w:rsid w:val="006E2F0B"/>
    <w:rsid w:val="00707813"/>
    <w:rsid w:val="007362ED"/>
    <w:rsid w:val="007373D4"/>
    <w:rsid w:val="00756BEB"/>
    <w:rsid w:val="00765081"/>
    <w:rsid w:val="0078345B"/>
    <w:rsid w:val="007A10A3"/>
    <w:rsid w:val="007A5A65"/>
    <w:rsid w:val="007A665A"/>
    <w:rsid w:val="007F7908"/>
    <w:rsid w:val="00825FD9"/>
    <w:rsid w:val="00836CF9"/>
    <w:rsid w:val="00864201"/>
    <w:rsid w:val="008732AF"/>
    <w:rsid w:val="0088491C"/>
    <w:rsid w:val="008B66A8"/>
    <w:rsid w:val="008C3179"/>
    <w:rsid w:val="008E43E1"/>
    <w:rsid w:val="00902D0C"/>
    <w:rsid w:val="00906143"/>
    <w:rsid w:val="00906C3C"/>
    <w:rsid w:val="009159B4"/>
    <w:rsid w:val="00930ABE"/>
    <w:rsid w:val="00936C9C"/>
    <w:rsid w:val="0096772F"/>
    <w:rsid w:val="009A1CD4"/>
    <w:rsid w:val="009C0492"/>
    <w:rsid w:val="009E22F7"/>
    <w:rsid w:val="009F1F3A"/>
    <w:rsid w:val="00A1527E"/>
    <w:rsid w:val="00A5506E"/>
    <w:rsid w:val="00A56CE0"/>
    <w:rsid w:val="00A6677C"/>
    <w:rsid w:val="00A94310"/>
    <w:rsid w:val="00AA537C"/>
    <w:rsid w:val="00AF048D"/>
    <w:rsid w:val="00BD0815"/>
    <w:rsid w:val="00BD13F6"/>
    <w:rsid w:val="00C25A70"/>
    <w:rsid w:val="00C32D42"/>
    <w:rsid w:val="00C507AC"/>
    <w:rsid w:val="00C5559F"/>
    <w:rsid w:val="00C90DEA"/>
    <w:rsid w:val="00C964A6"/>
    <w:rsid w:val="00C97B8A"/>
    <w:rsid w:val="00CB53FA"/>
    <w:rsid w:val="00CE2583"/>
    <w:rsid w:val="00CE63A7"/>
    <w:rsid w:val="00CF24C9"/>
    <w:rsid w:val="00D028DB"/>
    <w:rsid w:val="00D10089"/>
    <w:rsid w:val="00D31667"/>
    <w:rsid w:val="00D3794E"/>
    <w:rsid w:val="00DC2EF4"/>
    <w:rsid w:val="00DF26E4"/>
    <w:rsid w:val="00DF2D8F"/>
    <w:rsid w:val="00DF76B2"/>
    <w:rsid w:val="00DF77DD"/>
    <w:rsid w:val="00E023D0"/>
    <w:rsid w:val="00E2409C"/>
    <w:rsid w:val="00EC18E0"/>
    <w:rsid w:val="00EC543C"/>
    <w:rsid w:val="00F02CCB"/>
    <w:rsid w:val="00F1652F"/>
    <w:rsid w:val="00F21C3C"/>
    <w:rsid w:val="00F2534D"/>
    <w:rsid w:val="00F812E7"/>
    <w:rsid w:val="00F94A44"/>
    <w:rsid w:val="00FC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027DB"/>
  <w15:chartTrackingRefBased/>
  <w15:docId w15:val="{250FAF72-2524-443E-8158-E6E2C17A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7C1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5F7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5F7D"/>
  </w:style>
  <w:style w:type="paragraph" w:styleId="a7">
    <w:name w:val="footer"/>
    <w:basedOn w:val="a"/>
    <w:link w:val="a8"/>
    <w:uiPriority w:val="99"/>
    <w:unhideWhenUsed/>
    <w:rsid w:val="00515F7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5F7D"/>
  </w:style>
  <w:style w:type="paragraph" w:styleId="a9">
    <w:name w:val="Balloon Text"/>
    <w:basedOn w:val="a"/>
    <w:link w:val="aa"/>
    <w:uiPriority w:val="99"/>
    <w:semiHidden/>
    <w:unhideWhenUsed/>
    <w:rsid w:val="00AF0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048D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E22F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E22F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E22F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E22F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E22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1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2D0EA-9548-47F1-83C8-9C1806A10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1239</Words>
  <Characters>7063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2022-09-20T13:00:00Z</cp:lastPrinted>
  <dcterms:created xsi:type="dcterms:W3CDTF">2022-09-22T08:33:00Z</dcterms:created>
  <dcterms:modified xsi:type="dcterms:W3CDTF">2022-09-22T08:34:00Z</dcterms:modified>
</cp:coreProperties>
</file>