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410" w:rsidRDefault="00F43410" w:rsidP="00F43410">
      <w:pPr>
        <w:ind w:left="5664"/>
        <w:rPr>
          <w:sz w:val="24"/>
        </w:rPr>
      </w:pPr>
      <w:r w:rsidRPr="005D7330">
        <w:rPr>
          <w:sz w:val="24"/>
        </w:rPr>
        <w:t>Додаток</w:t>
      </w:r>
      <w:r w:rsidR="00E9555A">
        <w:rPr>
          <w:sz w:val="24"/>
        </w:rPr>
        <w:t xml:space="preserve"> </w:t>
      </w:r>
      <w:r w:rsidR="009627FD">
        <w:rPr>
          <w:sz w:val="24"/>
        </w:rPr>
        <w:t>1</w:t>
      </w:r>
      <w:r w:rsidR="000F3F29">
        <w:rPr>
          <w:sz w:val="24"/>
        </w:rPr>
        <w:t>0</w:t>
      </w:r>
    </w:p>
    <w:p w:rsidR="00F43410" w:rsidRPr="00DA4C0B" w:rsidRDefault="00F43410" w:rsidP="00F43410">
      <w:pPr>
        <w:ind w:left="5664"/>
        <w:rPr>
          <w:sz w:val="18"/>
          <w:szCs w:val="18"/>
        </w:rPr>
      </w:pPr>
    </w:p>
    <w:p w:rsidR="00F43410" w:rsidRDefault="00F43410" w:rsidP="00F43410">
      <w:pPr>
        <w:ind w:left="5664"/>
        <w:rPr>
          <w:sz w:val="24"/>
        </w:rPr>
      </w:pPr>
      <w:r>
        <w:rPr>
          <w:sz w:val="24"/>
        </w:rPr>
        <w:t>ЗАТВЕРДЖЕНО</w:t>
      </w:r>
    </w:p>
    <w:p w:rsidR="00F43410" w:rsidRDefault="00F43410" w:rsidP="00F43410">
      <w:pPr>
        <w:ind w:left="5664"/>
        <w:rPr>
          <w:sz w:val="24"/>
        </w:rPr>
      </w:pPr>
      <w:r w:rsidRPr="005D7330">
        <w:rPr>
          <w:sz w:val="24"/>
        </w:rPr>
        <w:t>наказ</w:t>
      </w:r>
      <w:r>
        <w:rPr>
          <w:sz w:val="24"/>
        </w:rPr>
        <w:t>ом</w:t>
      </w:r>
      <w:r w:rsidRPr="005D7330">
        <w:rPr>
          <w:sz w:val="24"/>
        </w:rPr>
        <w:t xml:space="preserve"> </w:t>
      </w:r>
      <w:r>
        <w:rPr>
          <w:sz w:val="24"/>
        </w:rPr>
        <w:t>Офісу Генерального</w:t>
      </w:r>
    </w:p>
    <w:p w:rsidR="00F43410" w:rsidRPr="005D7330" w:rsidRDefault="00F43410" w:rsidP="00F43410">
      <w:pPr>
        <w:ind w:left="5664"/>
        <w:rPr>
          <w:sz w:val="24"/>
        </w:rPr>
      </w:pPr>
      <w:r>
        <w:rPr>
          <w:sz w:val="24"/>
        </w:rPr>
        <w:t>прокурора</w:t>
      </w:r>
    </w:p>
    <w:p w:rsidR="00F43410" w:rsidRPr="00DA09B7" w:rsidRDefault="00F43410" w:rsidP="00F43410">
      <w:pPr>
        <w:ind w:left="5664"/>
        <w:rPr>
          <w:b/>
          <w:sz w:val="12"/>
          <w:szCs w:val="12"/>
        </w:rPr>
      </w:pPr>
      <w:r>
        <w:rPr>
          <w:sz w:val="24"/>
        </w:rPr>
        <w:t xml:space="preserve">від </w:t>
      </w:r>
      <w:r w:rsidR="000F3F29">
        <w:rPr>
          <w:sz w:val="24"/>
        </w:rPr>
        <w:t>26</w:t>
      </w:r>
      <w:r>
        <w:rPr>
          <w:sz w:val="24"/>
        </w:rPr>
        <w:t xml:space="preserve">.02.2020 № </w:t>
      </w:r>
      <w:r w:rsidR="006A5C8A">
        <w:rPr>
          <w:sz w:val="24"/>
        </w:rPr>
        <w:t>108</w:t>
      </w:r>
    </w:p>
    <w:p w:rsidR="00F43410" w:rsidRDefault="00F43410" w:rsidP="00F43410">
      <w:pPr>
        <w:jc w:val="center"/>
        <w:rPr>
          <w:b/>
          <w:sz w:val="24"/>
        </w:rPr>
      </w:pPr>
    </w:p>
    <w:p w:rsidR="00F43410" w:rsidRPr="005D7330" w:rsidRDefault="00F43410" w:rsidP="00F43410">
      <w:pPr>
        <w:jc w:val="center"/>
        <w:rPr>
          <w:b/>
          <w:sz w:val="24"/>
        </w:rPr>
      </w:pPr>
      <w:r w:rsidRPr="005D7330">
        <w:rPr>
          <w:b/>
          <w:sz w:val="24"/>
        </w:rPr>
        <w:t>УМОВИ</w:t>
      </w:r>
    </w:p>
    <w:p w:rsidR="00F43410" w:rsidRPr="005D7330" w:rsidRDefault="00F43410" w:rsidP="00F43410">
      <w:pPr>
        <w:jc w:val="center"/>
        <w:rPr>
          <w:b/>
          <w:sz w:val="24"/>
        </w:rPr>
      </w:pPr>
      <w:r w:rsidRPr="005D7330">
        <w:rPr>
          <w:b/>
          <w:sz w:val="24"/>
        </w:rPr>
        <w:t>проведення конкурсу</w:t>
      </w:r>
    </w:p>
    <w:p w:rsidR="00F43410" w:rsidRPr="00673359" w:rsidRDefault="00F43410" w:rsidP="00F43410">
      <w:pPr>
        <w:jc w:val="center"/>
        <w:rPr>
          <w:b/>
          <w:sz w:val="24"/>
        </w:rPr>
      </w:pPr>
      <w:r>
        <w:rPr>
          <w:b/>
          <w:sz w:val="24"/>
        </w:rPr>
        <w:t>н</w:t>
      </w:r>
      <w:r w:rsidRPr="00673359">
        <w:rPr>
          <w:b/>
          <w:sz w:val="24"/>
        </w:rPr>
        <w:t>а зайняття посад</w:t>
      </w:r>
      <w:r>
        <w:rPr>
          <w:b/>
          <w:sz w:val="24"/>
        </w:rPr>
        <w:t>и</w:t>
      </w:r>
      <w:r w:rsidRPr="00673359">
        <w:rPr>
          <w:b/>
          <w:sz w:val="24"/>
        </w:rPr>
        <w:t xml:space="preserve"> державної служби категорії </w:t>
      </w:r>
      <w:r w:rsidRPr="00673359">
        <w:rPr>
          <w:b/>
          <w:sz w:val="24"/>
          <w:lang w:eastAsia="uk-UA"/>
        </w:rPr>
        <w:t>«</w:t>
      </w:r>
      <w:r>
        <w:rPr>
          <w:b/>
          <w:sz w:val="24"/>
        </w:rPr>
        <w:t>Б</w:t>
      </w:r>
      <w:r w:rsidRPr="00673359">
        <w:rPr>
          <w:b/>
          <w:sz w:val="24"/>
          <w:lang w:eastAsia="uk-UA"/>
        </w:rPr>
        <w:t>»</w:t>
      </w:r>
      <w:r w:rsidRPr="00673359">
        <w:rPr>
          <w:b/>
          <w:sz w:val="24"/>
        </w:rPr>
        <w:t xml:space="preserve"> -</w:t>
      </w:r>
    </w:p>
    <w:p w:rsidR="00F43410" w:rsidRPr="003A17EA" w:rsidRDefault="00F43410" w:rsidP="00F43410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  <w:r w:rsidRPr="007E6648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 xml:space="preserve">начальника відділу </w:t>
      </w:r>
      <w:r w:rsidRPr="00F43410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>документального забезпечення Департаменту нагляду за спеціальними органами правопорядку</w:t>
      </w:r>
      <w:r w:rsidRPr="003A17EA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 xml:space="preserve"> Офісу Генерального прокурора</w:t>
      </w:r>
    </w:p>
    <w:p w:rsidR="00F43410" w:rsidRPr="0039587F" w:rsidRDefault="00F43410" w:rsidP="00F43410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5962"/>
      </w:tblGrid>
      <w:tr w:rsidR="00F43410" w:rsidRPr="00FB1754" w:rsidTr="00CC6872">
        <w:tc>
          <w:tcPr>
            <w:tcW w:w="9292" w:type="dxa"/>
            <w:gridSpan w:val="3"/>
            <w:vAlign w:val="center"/>
          </w:tcPr>
          <w:p w:rsidR="00F43410" w:rsidRPr="00FB1754" w:rsidRDefault="00F43410" w:rsidP="00CC6872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  <w:p w:rsidR="00F43410" w:rsidRPr="00FB1754" w:rsidRDefault="00F43410" w:rsidP="00CC687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F43410" w:rsidRPr="00FB1754" w:rsidTr="00CC6872">
        <w:trPr>
          <w:trHeight w:val="1183"/>
        </w:trPr>
        <w:tc>
          <w:tcPr>
            <w:tcW w:w="3330" w:type="dxa"/>
            <w:gridSpan w:val="2"/>
          </w:tcPr>
          <w:p w:rsidR="00F43410" w:rsidRPr="00FB1754" w:rsidRDefault="00F43410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Посадові обов’язки </w:t>
            </w:r>
          </w:p>
        </w:tc>
        <w:tc>
          <w:tcPr>
            <w:tcW w:w="5962" w:type="dxa"/>
          </w:tcPr>
          <w:p w:rsidR="00F9042A" w:rsidRDefault="00F9042A" w:rsidP="00F9042A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>- ор</w:t>
            </w:r>
            <w:r w:rsidRPr="00F43410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>ганізація роботи відділу та підпорядкованих працівників, здійснення безпосереднього контролю за виконанням працівниками службових обов’язків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F9042A" w:rsidRDefault="00F9042A" w:rsidP="00F9042A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>- з</w:t>
            </w:r>
            <w:r w:rsidRPr="00F43410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>абезпечення взаємодії Департаменту з питань діловодства зі структурними підрозділами Офісу Генерального прокурора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F9042A" w:rsidRDefault="00F9042A" w:rsidP="00F9042A">
            <w:pPr>
              <w:spacing w:after="120"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>- о</w:t>
            </w:r>
            <w:r w:rsidRPr="00F43410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>рганізація роботи та здійснення контролю за виконанням у Департаменті Тимчасової інструкції з діловодства в органах прокуратури України, Регламенту Офісу Генерального прокурора, наказів, доручень керівництва Офісу Генерального прокурора, окружних прокуратур з питань діловодства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F9042A" w:rsidRDefault="00F9042A" w:rsidP="00F9042A">
            <w:pPr>
              <w:spacing w:after="120"/>
            </w:pPr>
            <w:r>
              <w:t>- 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>з</w:t>
            </w:r>
            <w:r w:rsidRPr="00F43410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>абезпечення своєчасної доставки кореспонденції до Департаменту, передачі її на розгляд керівництву та виконавцям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F9042A" w:rsidRDefault="00F9042A" w:rsidP="00F9042A">
            <w:pPr>
              <w:spacing w:after="120"/>
            </w:pPr>
            <w:r>
              <w:rPr>
                <w:rStyle w:val="20"/>
                <w:rFonts w:eastAsiaTheme="minorHAnsi"/>
              </w:rPr>
              <w:t>- організація і контроль за оформленням та реєстраці</w:t>
            </w:r>
            <w:r w:rsidR="00407E7B">
              <w:rPr>
                <w:rStyle w:val="20"/>
                <w:rFonts w:eastAsiaTheme="minorHAnsi"/>
              </w:rPr>
              <w:t>є</w:t>
            </w:r>
            <w:r>
              <w:rPr>
                <w:rStyle w:val="20"/>
                <w:rFonts w:eastAsiaTheme="minorHAnsi"/>
              </w:rPr>
              <w:t>ю вихідних документів і передавання їх до відділу реєстрації вихідних документів Департаменту документального забезпечення;</w:t>
            </w:r>
          </w:p>
          <w:p w:rsidR="00F9042A" w:rsidRDefault="00F9042A" w:rsidP="00F9042A">
            <w:pPr>
              <w:spacing w:after="12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- підготовка зведення про обіг документів Департаменту і передача до Департаменту документального забезпечення;</w:t>
            </w:r>
          </w:p>
          <w:p w:rsidR="00F9042A" w:rsidRDefault="00F9042A" w:rsidP="00F9042A">
            <w:pPr>
              <w:spacing w:after="12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- здійснення контролю за реєстрацією та веденням обліку документів з грифом «Для службового користування»</w:t>
            </w:r>
          </w:p>
          <w:p w:rsidR="00F9042A" w:rsidRDefault="00F9042A" w:rsidP="00F9042A">
            <w:pPr>
              <w:spacing w:after="120"/>
            </w:pPr>
            <w:r>
              <w:rPr>
                <w:rStyle w:val="20"/>
                <w:rFonts w:eastAsiaTheme="minorHAnsi"/>
              </w:rPr>
              <w:t>- ведення Журналу відбитків і зліпків печаток та штампів Департаменту;</w:t>
            </w:r>
          </w:p>
          <w:p w:rsidR="00F9042A" w:rsidRDefault="00F9042A" w:rsidP="00F9042A">
            <w:pPr>
              <w:spacing w:after="120"/>
            </w:pPr>
            <w:r>
              <w:rPr>
                <w:rStyle w:val="20"/>
                <w:rFonts w:eastAsiaTheme="minorHAnsi"/>
              </w:rPr>
              <w:t>- забезпечення підготовки спільно з керівництвом Департаменту, відділів номенклатури справ;</w:t>
            </w:r>
          </w:p>
          <w:p w:rsidR="00F9042A" w:rsidRDefault="00F9042A" w:rsidP="00F9042A">
            <w:pPr>
              <w:spacing w:after="120"/>
            </w:pPr>
            <w:r>
              <w:rPr>
                <w:rStyle w:val="20"/>
                <w:rFonts w:eastAsiaTheme="minorHAnsi"/>
              </w:rPr>
              <w:t>- організація проведення періодичних перевірок стану ведення діловодства в Департаменті</w:t>
            </w:r>
          </w:p>
          <w:p w:rsidR="00F43410" w:rsidRPr="00F0239F" w:rsidRDefault="00F43410" w:rsidP="00F9042A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43410" w:rsidRPr="00FB1754" w:rsidTr="00CC6872">
        <w:trPr>
          <w:trHeight w:val="630"/>
        </w:trPr>
        <w:tc>
          <w:tcPr>
            <w:tcW w:w="3330" w:type="dxa"/>
            <w:gridSpan w:val="2"/>
          </w:tcPr>
          <w:p w:rsidR="00F43410" w:rsidRPr="00FB1754" w:rsidRDefault="00F43410" w:rsidP="00CC6872">
            <w:pPr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 xml:space="preserve">Умови оплати праці </w:t>
            </w:r>
          </w:p>
        </w:tc>
        <w:tc>
          <w:tcPr>
            <w:tcW w:w="5962" w:type="dxa"/>
          </w:tcPr>
          <w:p w:rsidR="00F43410" w:rsidRPr="00B63560" w:rsidRDefault="00F43410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посадовий оклад – </w:t>
            </w:r>
            <w:r>
              <w:rPr>
                <w:sz w:val="24"/>
              </w:rPr>
              <w:t>18590</w:t>
            </w:r>
            <w:r w:rsidRPr="00FB1754">
              <w:rPr>
                <w:sz w:val="24"/>
              </w:rPr>
              <w:t xml:space="preserve"> грн., надбавки </w:t>
            </w:r>
            <w:r>
              <w:rPr>
                <w:sz w:val="24"/>
              </w:rPr>
              <w:t xml:space="preserve">та доплати відповідно до статті </w:t>
            </w:r>
            <w:r w:rsidRPr="00FB1754">
              <w:rPr>
                <w:sz w:val="24"/>
              </w:rPr>
              <w:t xml:space="preserve">52 Закону України «Про державну службу» </w:t>
            </w:r>
            <w:r w:rsidRPr="00B63560">
              <w:rPr>
                <w:sz w:val="24"/>
              </w:rPr>
              <w:t>та постанови Кабінету Міністрів України від 18.01.2017 № 15 «Питання оплати праці працівників державних органів» (зі змінами)</w:t>
            </w:r>
          </w:p>
          <w:p w:rsidR="00F43410" w:rsidRPr="006C3161" w:rsidRDefault="00F43410" w:rsidP="00CC6872">
            <w:pPr>
              <w:rPr>
                <w:sz w:val="12"/>
                <w:szCs w:val="12"/>
              </w:rPr>
            </w:pPr>
          </w:p>
        </w:tc>
      </w:tr>
      <w:tr w:rsidR="00F43410" w:rsidRPr="00FB1754" w:rsidTr="00CC6872">
        <w:tc>
          <w:tcPr>
            <w:tcW w:w="3330" w:type="dxa"/>
            <w:gridSpan w:val="2"/>
          </w:tcPr>
          <w:p w:rsidR="00F43410" w:rsidRPr="00FB1754" w:rsidRDefault="00F43410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Інформація про строковість чи безстроковість призначення на посаду</w:t>
            </w:r>
          </w:p>
          <w:p w:rsidR="00F43410" w:rsidRPr="00FB1754" w:rsidRDefault="00F43410" w:rsidP="00CC6872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F43410" w:rsidRPr="00FB1754" w:rsidRDefault="00F43410" w:rsidP="00CC6872">
            <w:pPr>
              <w:rPr>
                <w:sz w:val="24"/>
              </w:rPr>
            </w:pPr>
            <w:r w:rsidRPr="00FB1754">
              <w:rPr>
                <w:color w:val="000000"/>
                <w:sz w:val="24"/>
              </w:rPr>
              <w:t>безстроково</w:t>
            </w:r>
          </w:p>
        </w:tc>
      </w:tr>
      <w:tr w:rsidR="00F43410" w:rsidRPr="00FB1754" w:rsidTr="00CC6872">
        <w:tc>
          <w:tcPr>
            <w:tcW w:w="3330" w:type="dxa"/>
            <w:gridSpan w:val="2"/>
          </w:tcPr>
          <w:p w:rsidR="00F43410" w:rsidRPr="00FB1754" w:rsidRDefault="00F43410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 xml:space="preserve">Перелік </w:t>
            </w:r>
            <w:r>
              <w:rPr>
                <w:sz w:val="24"/>
              </w:rPr>
              <w:t>інформації, необхідної</w:t>
            </w:r>
            <w:r w:rsidRPr="00FB1754">
              <w:rPr>
                <w:sz w:val="24"/>
              </w:rPr>
              <w:t xml:space="preserve"> для участі в конкурсі, та строк ї</w:t>
            </w:r>
            <w:r>
              <w:rPr>
                <w:sz w:val="24"/>
              </w:rPr>
              <w:t>ї</w:t>
            </w:r>
            <w:r w:rsidRPr="00FB1754">
              <w:rPr>
                <w:sz w:val="24"/>
              </w:rPr>
              <w:t xml:space="preserve"> подання</w:t>
            </w:r>
          </w:p>
        </w:tc>
        <w:tc>
          <w:tcPr>
            <w:tcW w:w="5962" w:type="dxa"/>
          </w:tcPr>
          <w:p w:rsidR="00F43410" w:rsidRDefault="00F43410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1) </w:t>
            </w:r>
            <w:r w:rsidRPr="00796613">
              <w:rPr>
                <w:sz w:val="24"/>
              </w:rPr>
              <w:t>заява про участь у конкурсі із зазначенням основних мотивів щодо зайняття посади за встановленою формою;</w:t>
            </w:r>
          </w:p>
          <w:p w:rsidR="00F43410" w:rsidRDefault="00F43410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2) </w:t>
            </w:r>
            <w:r w:rsidRPr="00796613">
              <w:rPr>
                <w:sz w:val="24"/>
              </w:rPr>
              <w:t xml:space="preserve">резюме за </w:t>
            </w:r>
            <w:r>
              <w:rPr>
                <w:sz w:val="24"/>
              </w:rPr>
              <w:t xml:space="preserve">встановленою </w:t>
            </w:r>
            <w:r w:rsidRPr="00796613">
              <w:rPr>
                <w:sz w:val="24"/>
              </w:rPr>
              <w:t xml:space="preserve">формою, </w:t>
            </w:r>
            <w:r>
              <w:rPr>
                <w:sz w:val="24"/>
              </w:rPr>
              <w:t>в якому обов’язково зазначається така інформація:</w:t>
            </w:r>
          </w:p>
          <w:p w:rsidR="00F43410" w:rsidRDefault="00F43410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прізвище, ім’я, по батькові кандидата;</w:t>
            </w:r>
          </w:p>
          <w:p w:rsidR="00F43410" w:rsidRDefault="00F43410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реквізити документа, що посвідчує особу та підтверджує громадянство України;</w:t>
            </w:r>
          </w:p>
          <w:p w:rsidR="00F43410" w:rsidRDefault="00F43410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підтвердження наявності відповідного ступеня вищої освіти;</w:t>
            </w:r>
          </w:p>
          <w:p w:rsidR="00F43410" w:rsidRDefault="00F43410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підтвердження рівня вільного володіння державною мовою;</w:t>
            </w:r>
          </w:p>
          <w:p w:rsidR="00F43410" w:rsidRPr="00796613" w:rsidRDefault="00F43410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відомості про стаж роботи, стаж державної служби (за наявності), досвід роботи на відповідних посадах;</w:t>
            </w:r>
          </w:p>
          <w:p w:rsidR="00F43410" w:rsidRPr="00FB1754" w:rsidRDefault="00F43410" w:rsidP="00CC6872">
            <w:pPr>
              <w:spacing w:after="60"/>
              <w:rPr>
                <w:sz w:val="24"/>
              </w:rPr>
            </w:pPr>
            <w:r w:rsidRPr="00FB1754">
              <w:rPr>
                <w:sz w:val="24"/>
              </w:rPr>
              <w:t>3</w:t>
            </w:r>
            <w:r>
              <w:rPr>
                <w:sz w:val="24"/>
              </w:rPr>
              <w:t>) заява, в якій особа повідомляє</w:t>
            </w:r>
            <w:r w:rsidRPr="00FB1754">
              <w:rPr>
                <w:sz w:val="24"/>
              </w:rPr>
              <w:t xml:space="preserve"> що</w:t>
            </w:r>
            <w:r>
              <w:rPr>
                <w:sz w:val="24"/>
              </w:rPr>
              <w:t xml:space="preserve"> </w:t>
            </w:r>
            <w:r w:rsidRPr="00FB1754">
              <w:rPr>
                <w:sz w:val="24"/>
              </w:rPr>
              <w:t>до не</w:t>
            </w:r>
            <w:r>
              <w:rPr>
                <w:sz w:val="24"/>
              </w:rPr>
              <w:t xml:space="preserve">ї не </w:t>
            </w:r>
            <w:r w:rsidRPr="00FB1754">
              <w:rPr>
                <w:sz w:val="24"/>
              </w:rPr>
              <w:t>застос</w:t>
            </w:r>
            <w:r>
              <w:rPr>
                <w:sz w:val="24"/>
              </w:rPr>
              <w:t>овуються</w:t>
            </w:r>
            <w:r w:rsidRPr="00FB1754">
              <w:rPr>
                <w:sz w:val="24"/>
              </w:rPr>
              <w:t xml:space="preserve"> заборон</w:t>
            </w:r>
            <w:r>
              <w:rPr>
                <w:sz w:val="24"/>
              </w:rPr>
              <w:t>и</w:t>
            </w:r>
            <w:r w:rsidRPr="00FB1754">
              <w:rPr>
                <w:sz w:val="24"/>
              </w:rPr>
              <w:t>, визначен</w:t>
            </w:r>
            <w:r>
              <w:rPr>
                <w:sz w:val="24"/>
              </w:rPr>
              <w:t>і</w:t>
            </w:r>
            <w:r w:rsidRPr="00FB1754">
              <w:rPr>
                <w:sz w:val="24"/>
              </w:rPr>
              <w:t xml:space="preserve"> частинами третьою або четвертою статті 1 Закону України «Про очищення влади» </w:t>
            </w:r>
            <w:r>
              <w:rPr>
                <w:sz w:val="24"/>
              </w:rPr>
              <w:t>та надає</w:t>
            </w:r>
            <w:r w:rsidRPr="00FB1754">
              <w:rPr>
                <w:sz w:val="24"/>
              </w:rPr>
              <w:t xml:space="preserve"> згод</w:t>
            </w:r>
            <w:r>
              <w:rPr>
                <w:sz w:val="24"/>
              </w:rPr>
              <w:t>у</w:t>
            </w:r>
            <w:r w:rsidRPr="00FB1754">
              <w:rPr>
                <w:sz w:val="24"/>
              </w:rPr>
              <w:t xml:space="preserve"> на проходження перевірки та на оприлюднення відомостей </w:t>
            </w:r>
            <w:r>
              <w:rPr>
                <w:sz w:val="24"/>
              </w:rPr>
              <w:t xml:space="preserve">стосовно неї </w:t>
            </w:r>
            <w:r w:rsidRPr="00FB1754">
              <w:rPr>
                <w:sz w:val="24"/>
              </w:rPr>
              <w:t>в</w:t>
            </w:r>
            <w:r>
              <w:rPr>
                <w:sz w:val="24"/>
              </w:rPr>
              <w:t>ідповідно до зазначеного Закону</w:t>
            </w:r>
          </w:p>
          <w:p w:rsidR="00F43410" w:rsidRPr="002D6B2F" w:rsidRDefault="00F43410" w:rsidP="00CC6872">
            <w:pPr>
              <w:spacing w:after="60"/>
              <w:rPr>
                <w:sz w:val="6"/>
                <w:szCs w:val="6"/>
              </w:rPr>
            </w:pPr>
          </w:p>
          <w:p w:rsidR="00F43410" w:rsidRPr="00FB1754" w:rsidRDefault="00F43410" w:rsidP="00762243">
            <w:pPr>
              <w:spacing w:after="40"/>
              <w:rPr>
                <w:sz w:val="8"/>
                <w:szCs w:val="8"/>
              </w:rPr>
            </w:pPr>
            <w:r>
              <w:rPr>
                <w:b/>
                <w:sz w:val="24"/>
              </w:rPr>
              <w:t>Інформація подається до</w:t>
            </w:r>
            <w:r w:rsidRPr="00FB1754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A47665">
              <w:rPr>
                <w:b/>
                <w:sz w:val="24"/>
              </w:rPr>
              <w:t>8</w:t>
            </w:r>
            <w:r w:rsidRPr="00796613">
              <w:rPr>
                <w:b/>
                <w:sz w:val="24"/>
              </w:rPr>
              <w:t xml:space="preserve"> год. </w:t>
            </w:r>
            <w:r w:rsidR="00A47665">
              <w:rPr>
                <w:b/>
                <w:sz w:val="24"/>
              </w:rPr>
              <w:t>00</w:t>
            </w:r>
            <w:r w:rsidRPr="00796613">
              <w:rPr>
                <w:b/>
                <w:sz w:val="24"/>
              </w:rPr>
              <w:t xml:space="preserve"> хв.</w:t>
            </w:r>
            <w:r>
              <w:rPr>
                <w:b/>
                <w:sz w:val="24"/>
              </w:rPr>
              <w:t xml:space="preserve"> </w:t>
            </w:r>
            <w:r w:rsidR="000F3F29">
              <w:rPr>
                <w:b/>
                <w:sz w:val="24"/>
              </w:rPr>
              <w:t>0</w:t>
            </w:r>
            <w:r w:rsidR="00762243">
              <w:rPr>
                <w:b/>
                <w:sz w:val="24"/>
              </w:rPr>
              <w:t>4</w:t>
            </w:r>
            <w:r w:rsidRPr="00796613">
              <w:rPr>
                <w:b/>
                <w:sz w:val="24"/>
              </w:rPr>
              <w:t xml:space="preserve"> </w:t>
            </w:r>
            <w:r w:rsidR="000F3F29">
              <w:rPr>
                <w:b/>
                <w:sz w:val="24"/>
              </w:rPr>
              <w:t>березня</w:t>
            </w:r>
            <w:r>
              <w:rPr>
                <w:b/>
                <w:sz w:val="24"/>
              </w:rPr>
              <w:br/>
            </w:r>
            <w:r w:rsidRPr="00796613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20</w:t>
            </w:r>
            <w:r w:rsidRPr="00796613">
              <w:rPr>
                <w:b/>
                <w:sz w:val="24"/>
              </w:rPr>
              <w:t xml:space="preserve"> року</w:t>
            </w:r>
            <w:r>
              <w:rPr>
                <w:sz w:val="24"/>
              </w:rPr>
              <w:t xml:space="preserve"> через Єдиний портал вакансій державної служби НАДС</w:t>
            </w:r>
          </w:p>
        </w:tc>
      </w:tr>
      <w:tr w:rsidR="00F43410" w:rsidRPr="00FD62BB" w:rsidTr="00CC6872">
        <w:tc>
          <w:tcPr>
            <w:tcW w:w="3330" w:type="dxa"/>
            <w:gridSpan w:val="2"/>
          </w:tcPr>
          <w:p w:rsidR="00F43410" w:rsidRDefault="00F43410" w:rsidP="00CC6872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 xml:space="preserve">Додаткові (необов’язкові) </w:t>
            </w:r>
          </w:p>
          <w:p w:rsidR="00F43410" w:rsidRPr="007350B5" w:rsidRDefault="00F43410" w:rsidP="00CC6872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документи</w:t>
            </w:r>
          </w:p>
          <w:p w:rsidR="00F43410" w:rsidRPr="007350B5" w:rsidRDefault="00F43410" w:rsidP="00CC6872">
            <w:pPr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F43410" w:rsidRDefault="00F43410" w:rsidP="00CC6872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F43410" w:rsidRDefault="00F43410" w:rsidP="00CC6872">
            <w:pPr>
              <w:rPr>
                <w:sz w:val="12"/>
                <w:szCs w:val="12"/>
                <w:lang w:eastAsia="ru-RU"/>
              </w:rPr>
            </w:pPr>
          </w:p>
          <w:p w:rsidR="00F43410" w:rsidRPr="00E84E82" w:rsidRDefault="00F43410" w:rsidP="00CC6872">
            <w:pPr>
              <w:rPr>
                <w:sz w:val="12"/>
                <w:szCs w:val="12"/>
                <w:lang w:eastAsia="ru-RU"/>
              </w:rPr>
            </w:pPr>
          </w:p>
        </w:tc>
      </w:tr>
      <w:tr w:rsidR="00F43410" w:rsidRPr="00FD62BB" w:rsidTr="00CC6872">
        <w:tc>
          <w:tcPr>
            <w:tcW w:w="3330" w:type="dxa"/>
            <w:gridSpan w:val="2"/>
          </w:tcPr>
          <w:p w:rsidR="00F43410" w:rsidRPr="007350B5" w:rsidRDefault="00F43410" w:rsidP="00CC6872">
            <w:pPr>
              <w:jc w:val="left"/>
              <w:rPr>
                <w:sz w:val="24"/>
                <w:szCs w:val="24"/>
              </w:rPr>
            </w:pPr>
            <w:r w:rsidRPr="00EE7521">
              <w:rPr>
                <w:sz w:val="24"/>
                <w:szCs w:val="24"/>
              </w:rPr>
              <w:t>Місце, час і дата початку проведення оцінювання кандидатів</w:t>
            </w:r>
          </w:p>
        </w:tc>
        <w:tc>
          <w:tcPr>
            <w:tcW w:w="5962" w:type="dxa"/>
          </w:tcPr>
          <w:p w:rsidR="00F43410" w:rsidRPr="002274AA" w:rsidRDefault="00F43410" w:rsidP="00CC6872">
            <w:pPr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Національна академія прокуратури</w:t>
            </w:r>
            <w:r w:rsidRPr="002274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України</w:t>
            </w:r>
            <w:r w:rsidRPr="002274AA">
              <w:rPr>
                <w:b/>
                <w:sz w:val="24"/>
                <w:szCs w:val="24"/>
              </w:rPr>
              <w:t xml:space="preserve"> </w:t>
            </w:r>
          </w:p>
          <w:p w:rsidR="00F43410" w:rsidRDefault="00F43410" w:rsidP="00CC6872">
            <w:pPr>
              <w:rPr>
                <w:b/>
                <w:sz w:val="24"/>
                <w:szCs w:val="24"/>
              </w:rPr>
            </w:pPr>
            <w:r w:rsidRPr="0096721A">
              <w:rPr>
                <w:sz w:val="24"/>
                <w:szCs w:val="24"/>
              </w:rPr>
              <w:t>(м. Київ, вулиця Юрія Іллєнка, 81-Б)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43410" w:rsidRPr="007350B5" w:rsidRDefault="000F3F29" w:rsidP="00CC687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F4341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березня</w:t>
            </w:r>
            <w:r w:rsidR="00F43410" w:rsidRPr="007350B5">
              <w:rPr>
                <w:sz w:val="24"/>
                <w:szCs w:val="24"/>
              </w:rPr>
              <w:t xml:space="preserve"> </w:t>
            </w:r>
            <w:r w:rsidR="00F43410" w:rsidRPr="007350B5">
              <w:rPr>
                <w:b/>
                <w:sz w:val="24"/>
                <w:szCs w:val="24"/>
              </w:rPr>
              <w:t>20</w:t>
            </w:r>
            <w:r w:rsidR="00F43410">
              <w:rPr>
                <w:b/>
                <w:sz w:val="24"/>
                <w:szCs w:val="24"/>
              </w:rPr>
              <w:t>20</w:t>
            </w:r>
            <w:r w:rsidR="00F43410" w:rsidRPr="007350B5">
              <w:rPr>
                <w:b/>
                <w:sz w:val="24"/>
                <w:szCs w:val="24"/>
              </w:rPr>
              <w:t xml:space="preserve"> року</w:t>
            </w:r>
            <w:r w:rsidR="00F43410" w:rsidRPr="007350B5">
              <w:rPr>
                <w:sz w:val="24"/>
                <w:szCs w:val="24"/>
              </w:rPr>
              <w:t xml:space="preserve"> о 1</w:t>
            </w:r>
            <w:r w:rsidR="00F43410">
              <w:rPr>
                <w:sz w:val="24"/>
                <w:szCs w:val="24"/>
              </w:rPr>
              <w:t>0</w:t>
            </w:r>
            <w:r w:rsidR="00F43410" w:rsidRPr="007350B5">
              <w:rPr>
                <w:sz w:val="24"/>
                <w:szCs w:val="24"/>
              </w:rPr>
              <w:t xml:space="preserve"> год. 00 хв.</w:t>
            </w:r>
          </w:p>
          <w:p w:rsidR="00F43410" w:rsidRPr="00167E00" w:rsidRDefault="00F43410" w:rsidP="00CC6872">
            <w:pPr>
              <w:rPr>
                <w:sz w:val="12"/>
                <w:szCs w:val="12"/>
              </w:rPr>
            </w:pPr>
          </w:p>
          <w:p w:rsidR="00F43410" w:rsidRPr="007350B5" w:rsidRDefault="00F43410" w:rsidP="00CC6872">
            <w:pPr>
              <w:rPr>
                <w:sz w:val="24"/>
                <w:szCs w:val="24"/>
              </w:rPr>
            </w:pPr>
            <w:r w:rsidRPr="007350B5">
              <w:rPr>
                <w:sz w:val="24"/>
                <w:szCs w:val="24"/>
              </w:rPr>
              <w:t>інші етапи конкурсу проводяться у приміщенні Генеральної прокуратури України за адресою:</w:t>
            </w:r>
          </w:p>
          <w:p w:rsidR="00F43410" w:rsidRDefault="00F43410" w:rsidP="00CC6872">
            <w:pPr>
              <w:rPr>
                <w:sz w:val="24"/>
                <w:szCs w:val="24"/>
              </w:rPr>
            </w:pPr>
            <w:r w:rsidRPr="007350B5">
              <w:rPr>
                <w:sz w:val="24"/>
                <w:szCs w:val="24"/>
              </w:rPr>
              <w:t>м. Київ, вулиця Різницька, 13/15</w:t>
            </w:r>
          </w:p>
          <w:p w:rsidR="00F43410" w:rsidRPr="007350B5" w:rsidRDefault="00F43410" w:rsidP="00CC6872">
            <w:pPr>
              <w:rPr>
                <w:sz w:val="24"/>
                <w:szCs w:val="24"/>
              </w:rPr>
            </w:pPr>
          </w:p>
        </w:tc>
      </w:tr>
      <w:tr w:rsidR="00F43410" w:rsidRPr="00FB1754" w:rsidTr="00CC6872">
        <w:tc>
          <w:tcPr>
            <w:tcW w:w="3330" w:type="dxa"/>
            <w:gridSpan w:val="2"/>
          </w:tcPr>
          <w:p w:rsidR="00F43410" w:rsidRPr="00FB1754" w:rsidRDefault="00F43410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</w:tcPr>
          <w:p w:rsidR="00F43410" w:rsidRDefault="00F43410" w:rsidP="00CC6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Пастушок Ольга </w:t>
            </w:r>
            <w:r w:rsidRPr="0086280B">
              <w:rPr>
                <w:sz w:val="24"/>
                <w:szCs w:val="24"/>
              </w:rPr>
              <w:t>Михайлівна</w:t>
            </w:r>
            <w:r w:rsidRPr="004C3AD4">
              <w:rPr>
                <w:sz w:val="24"/>
                <w:szCs w:val="24"/>
              </w:rPr>
              <w:t xml:space="preserve"> </w:t>
            </w:r>
          </w:p>
          <w:p w:rsidR="00F43410" w:rsidRPr="002B3CA0" w:rsidRDefault="00F43410" w:rsidP="00CC6872">
            <w:pPr>
              <w:rPr>
                <w:sz w:val="6"/>
                <w:szCs w:val="6"/>
              </w:rPr>
            </w:pPr>
          </w:p>
          <w:p w:rsidR="00F43410" w:rsidRPr="00FB1754" w:rsidRDefault="00F43410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(044) 280-95-69</w:t>
            </w:r>
          </w:p>
          <w:p w:rsidR="00F43410" w:rsidRPr="0039587F" w:rsidRDefault="006E1A58" w:rsidP="00CC6872">
            <w:pPr>
              <w:rPr>
                <w:rFonts w:ascii="Times" w:hAnsi="Times"/>
                <w:sz w:val="24"/>
              </w:rPr>
            </w:pPr>
            <w:hyperlink r:id="rId7" w:history="1">
              <w:r w:rsidR="00F43410" w:rsidRPr="0039587F">
                <w:rPr>
                  <w:rStyle w:val="a3"/>
                  <w:rFonts w:ascii="Times" w:hAnsi="Times"/>
                  <w:color w:val="auto"/>
                  <w:sz w:val="24"/>
                </w:rPr>
                <w:t>onp@gp.</w:t>
              </w:r>
              <w:r w:rsidR="00F43410" w:rsidRPr="0039587F">
                <w:rPr>
                  <w:rStyle w:val="a3"/>
                  <w:rFonts w:ascii="Times" w:hAnsi="Times"/>
                  <w:color w:val="auto"/>
                  <w:sz w:val="24"/>
                  <w:lang w:val="en-US"/>
                </w:rPr>
                <w:t>gov</w:t>
              </w:r>
              <w:r w:rsidR="00F43410" w:rsidRPr="0039587F">
                <w:rPr>
                  <w:rStyle w:val="a3"/>
                  <w:rFonts w:ascii="Times" w:hAnsi="Times"/>
                  <w:color w:val="auto"/>
                  <w:sz w:val="24"/>
                  <w:lang w:val="ru-RU"/>
                </w:rPr>
                <w:t>.</w:t>
              </w:r>
              <w:proofErr w:type="spellStart"/>
              <w:r w:rsidR="00F43410" w:rsidRPr="0039587F">
                <w:rPr>
                  <w:rStyle w:val="a3"/>
                  <w:rFonts w:ascii="Times" w:hAnsi="Times"/>
                  <w:color w:val="auto"/>
                  <w:sz w:val="24"/>
                  <w:lang w:val="en-US"/>
                </w:rPr>
                <w:t>ua</w:t>
              </w:r>
              <w:proofErr w:type="spellEnd"/>
            </w:hyperlink>
            <w:r w:rsidR="00F43410" w:rsidRPr="0039587F">
              <w:rPr>
                <w:rStyle w:val="a3"/>
                <w:rFonts w:ascii="Times" w:hAnsi="Times"/>
                <w:color w:val="auto"/>
                <w:sz w:val="24"/>
              </w:rPr>
              <w:t xml:space="preserve"> </w:t>
            </w:r>
          </w:p>
          <w:p w:rsidR="00F43410" w:rsidRPr="00FB1754" w:rsidRDefault="00F43410" w:rsidP="00CC6872">
            <w:pPr>
              <w:rPr>
                <w:sz w:val="8"/>
                <w:szCs w:val="8"/>
              </w:rPr>
            </w:pPr>
          </w:p>
        </w:tc>
      </w:tr>
      <w:tr w:rsidR="00F43410" w:rsidRPr="00FB1754" w:rsidTr="00CC6872">
        <w:tc>
          <w:tcPr>
            <w:tcW w:w="9292" w:type="dxa"/>
            <w:gridSpan w:val="3"/>
          </w:tcPr>
          <w:p w:rsidR="00F43410" w:rsidRPr="00FB1754" w:rsidRDefault="00F43410" w:rsidP="00CC6872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lastRenderedPageBreak/>
              <w:t>Кваліфікаційні вимоги</w:t>
            </w:r>
          </w:p>
        </w:tc>
      </w:tr>
      <w:tr w:rsidR="00F43410" w:rsidRPr="00FB1754" w:rsidTr="00CC6872">
        <w:tc>
          <w:tcPr>
            <w:tcW w:w="675" w:type="dxa"/>
          </w:tcPr>
          <w:p w:rsidR="00F43410" w:rsidRPr="00FB1754" w:rsidRDefault="00F43410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</w:p>
        </w:tc>
        <w:tc>
          <w:tcPr>
            <w:tcW w:w="2655" w:type="dxa"/>
          </w:tcPr>
          <w:p w:rsidR="00F43410" w:rsidRPr="00FB1754" w:rsidRDefault="00F43410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Освіта</w:t>
            </w:r>
          </w:p>
        </w:tc>
        <w:tc>
          <w:tcPr>
            <w:tcW w:w="5962" w:type="dxa"/>
          </w:tcPr>
          <w:p w:rsidR="00F43410" w:rsidRDefault="00F43410" w:rsidP="00CC6872">
            <w:pPr>
              <w:rPr>
                <w:sz w:val="24"/>
                <w:szCs w:val="24"/>
              </w:rPr>
            </w:pPr>
            <w:r w:rsidRPr="00FB1754">
              <w:rPr>
                <w:sz w:val="24"/>
                <w:shd w:val="clear" w:color="auto" w:fill="FFFFFF"/>
              </w:rPr>
              <w:t>вища</w:t>
            </w:r>
            <w:r>
              <w:rPr>
                <w:sz w:val="24"/>
              </w:rPr>
              <w:t xml:space="preserve"> освіта</w:t>
            </w:r>
            <w:r w:rsidRPr="00FB1754">
              <w:rPr>
                <w:sz w:val="24"/>
                <w:shd w:val="clear" w:color="auto" w:fill="FFFFFF"/>
              </w:rPr>
              <w:t xml:space="preserve"> не нижче ступеня </w:t>
            </w:r>
            <w:r>
              <w:rPr>
                <w:sz w:val="24"/>
                <w:shd w:val="clear" w:color="auto" w:fill="FFFFFF"/>
              </w:rPr>
              <w:t xml:space="preserve">магістра </w:t>
            </w:r>
            <w:r w:rsidRPr="00FA198F">
              <w:rPr>
                <w:sz w:val="24"/>
                <w:szCs w:val="24"/>
              </w:rPr>
              <w:t>(спеціальніст</w:t>
            </w:r>
            <w:r>
              <w:rPr>
                <w:sz w:val="24"/>
                <w:szCs w:val="24"/>
              </w:rPr>
              <w:t>ь</w:t>
            </w:r>
            <w:r w:rsidR="00207202">
              <w:rPr>
                <w:sz w:val="24"/>
                <w:szCs w:val="24"/>
              </w:rPr>
              <w:t xml:space="preserve"> «Правознавство»/</w:t>
            </w:r>
            <w:r w:rsidRPr="00FA198F">
              <w:rPr>
                <w:sz w:val="24"/>
                <w:szCs w:val="24"/>
              </w:rPr>
              <w:t>«Право»)</w:t>
            </w:r>
          </w:p>
          <w:p w:rsidR="00F43410" w:rsidRPr="00FB1754" w:rsidRDefault="00F43410" w:rsidP="00CC6872">
            <w:pPr>
              <w:rPr>
                <w:sz w:val="6"/>
                <w:szCs w:val="6"/>
              </w:rPr>
            </w:pPr>
          </w:p>
        </w:tc>
      </w:tr>
      <w:tr w:rsidR="00F43410" w:rsidRPr="00FB1754" w:rsidTr="00CC6872">
        <w:tc>
          <w:tcPr>
            <w:tcW w:w="675" w:type="dxa"/>
          </w:tcPr>
          <w:p w:rsidR="00F43410" w:rsidRPr="00FB1754" w:rsidRDefault="00F43410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2</w:t>
            </w:r>
          </w:p>
        </w:tc>
        <w:tc>
          <w:tcPr>
            <w:tcW w:w="2655" w:type="dxa"/>
          </w:tcPr>
          <w:p w:rsidR="00F43410" w:rsidRPr="00FB1754" w:rsidRDefault="00F43410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Досвід роботи </w:t>
            </w:r>
          </w:p>
        </w:tc>
        <w:tc>
          <w:tcPr>
            <w:tcW w:w="5962" w:type="dxa"/>
          </w:tcPr>
          <w:p w:rsidR="00F43410" w:rsidRPr="00FB1754" w:rsidRDefault="00F43410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  <w:p w:rsidR="00F43410" w:rsidRPr="00FB1754" w:rsidRDefault="00F43410" w:rsidP="00CC6872">
            <w:pPr>
              <w:rPr>
                <w:sz w:val="12"/>
                <w:szCs w:val="12"/>
              </w:rPr>
            </w:pPr>
          </w:p>
        </w:tc>
      </w:tr>
      <w:tr w:rsidR="00F43410" w:rsidRPr="00FB1754" w:rsidTr="00CC6872">
        <w:tc>
          <w:tcPr>
            <w:tcW w:w="675" w:type="dxa"/>
          </w:tcPr>
          <w:p w:rsidR="00F43410" w:rsidRPr="00FB1754" w:rsidRDefault="00F43410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3</w:t>
            </w:r>
          </w:p>
        </w:tc>
        <w:tc>
          <w:tcPr>
            <w:tcW w:w="2655" w:type="dxa"/>
          </w:tcPr>
          <w:p w:rsidR="00F43410" w:rsidRPr="00FB1754" w:rsidRDefault="00F43410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Володіння державною </w:t>
            </w:r>
          </w:p>
          <w:p w:rsidR="00F43410" w:rsidRPr="00FB1754" w:rsidRDefault="00F43410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мовою</w:t>
            </w:r>
          </w:p>
        </w:tc>
        <w:tc>
          <w:tcPr>
            <w:tcW w:w="5962" w:type="dxa"/>
          </w:tcPr>
          <w:p w:rsidR="00F43410" w:rsidRPr="00FB1754" w:rsidRDefault="00F43410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вільне володіння державною мовою</w:t>
            </w:r>
          </w:p>
        </w:tc>
      </w:tr>
      <w:tr w:rsidR="00F43410" w:rsidRPr="00FB1754" w:rsidTr="00CC6872">
        <w:tc>
          <w:tcPr>
            <w:tcW w:w="9292" w:type="dxa"/>
            <w:gridSpan w:val="3"/>
            <w:vAlign w:val="center"/>
          </w:tcPr>
          <w:p w:rsidR="00F43410" w:rsidRPr="00FB1754" w:rsidRDefault="00F43410" w:rsidP="00CC6872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Вимоги до компетентності</w:t>
            </w:r>
          </w:p>
          <w:p w:rsidR="00F43410" w:rsidRPr="00FB1754" w:rsidRDefault="00F43410" w:rsidP="00CC6872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F43410" w:rsidRPr="00FB1754" w:rsidTr="00CC6872">
        <w:tc>
          <w:tcPr>
            <w:tcW w:w="675" w:type="dxa"/>
          </w:tcPr>
          <w:p w:rsidR="00F43410" w:rsidRPr="00FB1754" w:rsidRDefault="00F43410" w:rsidP="00CC6872">
            <w:pPr>
              <w:rPr>
                <w:sz w:val="24"/>
              </w:rPr>
            </w:pPr>
          </w:p>
        </w:tc>
        <w:tc>
          <w:tcPr>
            <w:tcW w:w="2655" w:type="dxa"/>
          </w:tcPr>
          <w:p w:rsidR="00F43410" w:rsidRPr="00FB1754" w:rsidRDefault="00F43410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Вимога</w:t>
            </w:r>
          </w:p>
          <w:p w:rsidR="00F43410" w:rsidRPr="00FB1754" w:rsidRDefault="00F43410" w:rsidP="00CC6872">
            <w:pPr>
              <w:rPr>
                <w:sz w:val="6"/>
                <w:szCs w:val="6"/>
              </w:rPr>
            </w:pPr>
          </w:p>
        </w:tc>
        <w:tc>
          <w:tcPr>
            <w:tcW w:w="5962" w:type="dxa"/>
          </w:tcPr>
          <w:p w:rsidR="00F43410" w:rsidRPr="00FB1754" w:rsidRDefault="00F43410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Компоненти вимоги</w:t>
            </w:r>
          </w:p>
          <w:p w:rsidR="00F43410" w:rsidRPr="00FB1754" w:rsidRDefault="00F43410" w:rsidP="00CC6872">
            <w:pPr>
              <w:rPr>
                <w:sz w:val="4"/>
                <w:szCs w:val="4"/>
              </w:rPr>
            </w:pPr>
          </w:p>
        </w:tc>
      </w:tr>
      <w:tr w:rsidR="00F43410" w:rsidRPr="00FB1754" w:rsidTr="00CC6872">
        <w:tc>
          <w:tcPr>
            <w:tcW w:w="675" w:type="dxa"/>
          </w:tcPr>
          <w:p w:rsidR="00F43410" w:rsidRPr="00FB1754" w:rsidRDefault="00407E7B" w:rsidP="00CC687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5" w:type="dxa"/>
          </w:tcPr>
          <w:p w:rsidR="00F43410" w:rsidRPr="00FB1754" w:rsidRDefault="00F43410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Необхідні ділові якості</w:t>
            </w:r>
          </w:p>
          <w:p w:rsidR="00F43410" w:rsidRPr="00FB1754" w:rsidRDefault="00F43410" w:rsidP="00CC6872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B5309D" w:rsidRDefault="00B5309D" w:rsidP="00CC6872">
            <w:pPr>
              <w:rPr>
                <w:rStyle w:val="2Exact"/>
                <w:rFonts w:eastAsiaTheme="minorHAnsi"/>
                <w:sz w:val="24"/>
                <w:szCs w:val="24"/>
              </w:rPr>
            </w:pPr>
            <w:r>
              <w:rPr>
                <w:rStyle w:val="2Exact"/>
                <w:rFonts w:eastAsiaTheme="minorHAnsi"/>
                <w:sz w:val="24"/>
                <w:szCs w:val="24"/>
              </w:rPr>
              <w:t>- </w:t>
            </w:r>
            <w:r w:rsidR="00F9042A" w:rsidRPr="00B5309D">
              <w:rPr>
                <w:rStyle w:val="2Exact"/>
                <w:rFonts w:eastAsiaTheme="minorHAnsi"/>
                <w:sz w:val="24"/>
                <w:szCs w:val="24"/>
              </w:rPr>
              <w:t xml:space="preserve">навички управління; </w:t>
            </w:r>
          </w:p>
          <w:p w:rsidR="00B5309D" w:rsidRDefault="00B5309D" w:rsidP="00CC6872">
            <w:pPr>
              <w:rPr>
                <w:rStyle w:val="2Exact"/>
                <w:rFonts w:eastAsiaTheme="minorHAnsi"/>
                <w:sz w:val="24"/>
                <w:szCs w:val="24"/>
              </w:rPr>
            </w:pPr>
            <w:r>
              <w:rPr>
                <w:rStyle w:val="2Exact"/>
                <w:rFonts w:eastAsiaTheme="minorHAnsi"/>
                <w:sz w:val="24"/>
                <w:szCs w:val="24"/>
              </w:rPr>
              <w:t>- </w:t>
            </w:r>
            <w:r w:rsidR="00F9042A" w:rsidRPr="00B5309D">
              <w:rPr>
                <w:rStyle w:val="2Exact"/>
                <w:rFonts w:eastAsiaTheme="minorHAnsi"/>
                <w:sz w:val="24"/>
                <w:szCs w:val="24"/>
              </w:rPr>
              <w:t xml:space="preserve">лідерські якості; </w:t>
            </w:r>
          </w:p>
          <w:p w:rsidR="00B5309D" w:rsidRDefault="00B5309D" w:rsidP="00CC6872">
            <w:pPr>
              <w:rPr>
                <w:rStyle w:val="2Exact"/>
                <w:rFonts w:eastAsiaTheme="minorHAnsi"/>
                <w:sz w:val="24"/>
                <w:szCs w:val="24"/>
              </w:rPr>
            </w:pPr>
            <w:r>
              <w:rPr>
                <w:rStyle w:val="2Exact"/>
                <w:rFonts w:eastAsiaTheme="minorHAnsi"/>
                <w:sz w:val="24"/>
                <w:szCs w:val="24"/>
              </w:rPr>
              <w:t>- </w:t>
            </w:r>
            <w:r w:rsidR="00F9042A" w:rsidRPr="00B5309D">
              <w:rPr>
                <w:rStyle w:val="2Exact"/>
                <w:rFonts w:eastAsiaTheme="minorHAnsi"/>
                <w:sz w:val="24"/>
                <w:szCs w:val="24"/>
              </w:rPr>
              <w:t>організаторські здібності;</w:t>
            </w:r>
          </w:p>
          <w:p w:rsidR="00B5309D" w:rsidRDefault="00B5309D" w:rsidP="00B5309D">
            <w:pPr>
              <w:rPr>
                <w:rStyle w:val="2Exact"/>
                <w:rFonts w:eastAsiaTheme="minorHAnsi"/>
                <w:sz w:val="24"/>
                <w:szCs w:val="24"/>
              </w:rPr>
            </w:pPr>
            <w:r>
              <w:rPr>
                <w:rStyle w:val="2Exact"/>
                <w:rFonts w:eastAsiaTheme="minorHAnsi"/>
                <w:sz w:val="24"/>
                <w:szCs w:val="24"/>
              </w:rPr>
              <w:t>- </w:t>
            </w:r>
            <w:r w:rsidR="00F9042A" w:rsidRPr="00B5309D">
              <w:rPr>
                <w:rStyle w:val="2Exact"/>
                <w:rFonts w:eastAsiaTheme="minorHAnsi"/>
                <w:sz w:val="24"/>
                <w:szCs w:val="24"/>
              </w:rPr>
              <w:t>навички контролю;</w:t>
            </w:r>
          </w:p>
          <w:p w:rsidR="00B5309D" w:rsidRDefault="00B5309D" w:rsidP="00B5309D">
            <w:pPr>
              <w:rPr>
                <w:rStyle w:val="2Exact"/>
                <w:rFonts w:eastAsiaTheme="minorHAnsi"/>
                <w:sz w:val="24"/>
                <w:szCs w:val="24"/>
              </w:rPr>
            </w:pPr>
            <w:r>
              <w:rPr>
                <w:rStyle w:val="2Exact"/>
                <w:rFonts w:eastAsiaTheme="minorHAnsi"/>
                <w:sz w:val="24"/>
                <w:szCs w:val="24"/>
              </w:rPr>
              <w:t>- </w:t>
            </w:r>
            <w:r w:rsidR="00F9042A" w:rsidRPr="00B5309D">
              <w:rPr>
                <w:rStyle w:val="2Exact"/>
                <w:rFonts w:eastAsiaTheme="minorHAnsi"/>
                <w:sz w:val="24"/>
                <w:szCs w:val="24"/>
              </w:rPr>
              <w:t xml:space="preserve">вміння розподіляти роботу; </w:t>
            </w:r>
          </w:p>
          <w:p w:rsidR="00B5309D" w:rsidRDefault="00B5309D" w:rsidP="00B5309D">
            <w:pPr>
              <w:rPr>
                <w:rStyle w:val="2Exact"/>
                <w:rFonts w:eastAsiaTheme="minorHAnsi"/>
                <w:sz w:val="24"/>
                <w:szCs w:val="24"/>
              </w:rPr>
            </w:pPr>
            <w:r>
              <w:rPr>
                <w:rStyle w:val="2Exact"/>
                <w:rFonts w:eastAsiaTheme="minorHAnsi"/>
                <w:sz w:val="24"/>
                <w:szCs w:val="24"/>
              </w:rPr>
              <w:t>- </w:t>
            </w:r>
            <w:r w:rsidR="00F9042A" w:rsidRPr="00B5309D">
              <w:rPr>
                <w:rStyle w:val="2Exact"/>
                <w:rFonts w:eastAsiaTheme="minorHAnsi"/>
                <w:sz w:val="24"/>
                <w:szCs w:val="24"/>
              </w:rPr>
              <w:t xml:space="preserve">вміння вести перемовини; </w:t>
            </w:r>
          </w:p>
          <w:p w:rsidR="00B5309D" w:rsidRDefault="00B5309D" w:rsidP="00B5309D">
            <w:pPr>
              <w:rPr>
                <w:rStyle w:val="2Exact"/>
                <w:rFonts w:eastAsiaTheme="minorHAnsi"/>
                <w:sz w:val="24"/>
                <w:szCs w:val="24"/>
              </w:rPr>
            </w:pPr>
            <w:r>
              <w:rPr>
                <w:rStyle w:val="2Exact"/>
                <w:rFonts w:eastAsiaTheme="minorHAnsi"/>
                <w:sz w:val="24"/>
                <w:szCs w:val="24"/>
              </w:rPr>
              <w:t>- </w:t>
            </w:r>
            <w:r w:rsidR="00F9042A" w:rsidRPr="00B5309D">
              <w:rPr>
                <w:rStyle w:val="2Exact"/>
                <w:rFonts w:eastAsiaTheme="minorHAnsi"/>
                <w:sz w:val="24"/>
                <w:szCs w:val="24"/>
              </w:rPr>
              <w:t xml:space="preserve">оперативність; </w:t>
            </w:r>
          </w:p>
          <w:p w:rsidR="00B5309D" w:rsidRDefault="00B5309D" w:rsidP="00B5309D">
            <w:pPr>
              <w:rPr>
                <w:rStyle w:val="2Exact"/>
                <w:rFonts w:eastAsiaTheme="minorHAnsi"/>
                <w:sz w:val="24"/>
                <w:szCs w:val="24"/>
              </w:rPr>
            </w:pPr>
            <w:r>
              <w:rPr>
                <w:rStyle w:val="2Exact"/>
                <w:rFonts w:eastAsiaTheme="minorHAnsi"/>
                <w:sz w:val="24"/>
                <w:szCs w:val="24"/>
              </w:rPr>
              <w:t>- </w:t>
            </w:r>
            <w:r w:rsidR="00F9042A" w:rsidRPr="00B5309D">
              <w:rPr>
                <w:rStyle w:val="2Exact"/>
                <w:rFonts w:eastAsiaTheme="minorHAnsi"/>
                <w:sz w:val="24"/>
                <w:szCs w:val="24"/>
              </w:rPr>
              <w:t xml:space="preserve">виваженість; </w:t>
            </w:r>
          </w:p>
          <w:p w:rsidR="00B5309D" w:rsidRDefault="00B5309D" w:rsidP="00B5309D">
            <w:pPr>
              <w:rPr>
                <w:rStyle w:val="2Exact"/>
                <w:rFonts w:eastAsiaTheme="minorHAnsi"/>
                <w:sz w:val="24"/>
                <w:szCs w:val="24"/>
              </w:rPr>
            </w:pPr>
            <w:r>
              <w:rPr>
                <w:rStyle w:val="2Exact"/>
                <w:rFonts w:eastAsiaTheme="minorHAnsi"/>
                <w:sz w:val="24"/>
                <w:szCs w:val="24"/>
              </w:rPr>
              <w:t>- </w:t>
            </w:r>
            <w:r w:rsidR="00F9042A" w:rsidRPr="00B5309D">
              <w:rPr>
                <w:rStyle w:val="2Exact"/>
                <w:rFonts w:eastAsiaTheme="minorHAnsi"/>
                <w:sz w:val="24"/>
                <w:szCs w:val="24"/>
              </w:rPr>
              <w:t>здатність концентруватись на деталях;</w:t>
            </w:r>
          </w:p>
          <w:p w:rsidR="00B5309D" w:rsidRDefault="00B5309D" w:rsidP="00B5309D">
            <w:pPr>
              <w:rPr>
                <w:rStyle w:val="2Exact"/>
                <w:rFonts w:eastAsiaTheme="minorHAnsi"/>
                <w:sz w:val="24"/>
                <w:szCs w:val="24"/>
              </w:rPr>
            </w:pPr>
            <w:r>
              <w:rPr>
                <w:rStyle w:val="2Exact"/>
                <w:rFonts w:eastAsiaTheme="minorHAnsi"/>
                <w:sz w:val="24"/>
                <w:szCs w:val="24"/>
              </w:rPr>
              <w:t>- </w:t>
            </w:r>
            <w:r w:rsidR="00F9042A" w:rsidRPr="00B5309D">
              <w:rPr>
                <w:rStyle w:val="2Exact"/>
                <w:rFonts w:eastAsiaTheme="minorHAnsi"/>
                <w:sz w:val="24"/>
                <w:szCs w:val="24"/>
              </w:rPr>
              <w:t xml:space="preserve">стійкість; </w:t>
            </w:r>
          </w:p>
          <w:p w:rsidR="00B5309D" w:rsidRDefault="00B5309D" w:rsidP="00B5309D">
            <w:pPr>
              <w:rPr>
                <w:rStyle w:val="2Exact"/>
                <w:rFonts w:eastAsiaTheme="minorHAnsi"/>
                <w:sz w:val="24"/>
                <w:szCs w:val="24"/>
              </w:rPr>
            </w:pPr>
            <w:r>
              <w:rPr>
                <w:rStyle w:val="2Exact"/>
                <w:rFonts w:eastAsiaTheme="minorHAnsi"/>
                <w:sz w:val="24"/>
                <w:szCs w:val="24"/>
              </w:rPr>
              <w:t>- </w:t>
            </w:r>
            <w:r w:rsidR="00F9042A" w:rsidRPr="00B5309D">
              <w:rPr>
                <w:rStyle w:val="2Exact"/>
                <w:rFonts w:eastAsiaTheme="minorHAnsi"/>
                <w:sz w:val="24"/>
                <w:szCs w:val="24"/>
              </w:rPr>
              <w:t xml:space="preserve">вимогливість; </w:t>
            </w:r>
          </w:p>
          <w:p w:rsidR="00F43410" w:rsidRDefault="00B5309D" w:rsidP="00B5309D">
            <w:pPr>
              <w:rPr>
                <w:rStyle w:val="2Exact"/>
                <w:rFonts w:eastAsiaTheme="minorHAnsi"/>
                <w:sz w:val="24"/>
                <w:szCs w:val="24"/>
              </w:rPr>
            </w:pPr>
            <w:r>
              <w:rPr>
                <w:rStyle w:val="2Exact"/>
                <w:rFonts w:eastAsiaTheme="minorHAnsi"/>
                <w:sz w:val="24"/>
                <w:szCs w:val="24"/>
              </w:rPr>
              <w:t>- </w:t>
            </w:r>
            <w:r w:rsidR="00F9042A" w:rsidRPr="00B5309D">
              <w:rPr>
                <w:rStyle w:val="2Exact"/>
                <w:rFonts w:eastAsiaTheme="minorHAnsi"/>
                <w:sz w:val="24"/>
                <w:szCs w:val="24"/>
              </w:rPr>
              <w:t>стратегічне мислення</w:t>
            </w:r>
            <w:r w:rsidR="00407E7B">
              <w:rPr>
                <w:rStyle w:val="2Exact"/>
                <w:rFonts w:eastAsiaTheme="minorHAnsi"/>
                <w:sz w:val="24"/>
                <w:szCs w:val="24"/>
              </w:rPr>
              <w:t>;</w:t>
            </w:r>
          </w:p>
          <w:p w:rsidR="00407E7B" w:rsidRDefault="00407E7B" w:rsidP="00407E7B">
            <w:pPr>
              <w:pStyle w:val="a6"/>
              <w:spacing w:before="0" w:beforeAutospacing="0" w:after="0" w:afterAutospacing="0"/>
              <w:jc w:val="both"/>
              <w:rPr>
                <w:sz w:val="12"/>
                <w:szCs w:val="12"/>
                <w:lang w:val="uk-UA"/>
              </w:rPr>
            </w:pPr>
            <w:r>
              <w:rPr>
                <w:rStyle w:val="2Exact"/>
                <w:rFonts w:eastAsiaTheme="minorHAnsi"/>
              </w:rPr>
              <w:t>- </w:t>
            </w:r>
            <w:r w:rsidRPr="00F9042A">
              <w:rPr>
                <w:rStyle w:val="2Exact"/>
                <w:lang w:val="uk-UA"/>
              </w:rPr>
              <w:t>уміння використовувати комп’ютерне обладнання та програмне забезпечення, а також офісну техніку на рівні користувача</w:t>
            </w:r>
            <w:r w:rsidRPr="00F9042A">
              <w:rPr>
                <w:sz w:val="12"/>
                <w:szCs w:val="12"/>
                <w:lang w:val="uk-UA"/>
              </w:rPr>
              <w:t xml:space="preserve"> </w:t>
            </w:r>
          </w:p>
          <w:p w:rsidR="00B5309D" w:rsidRPr="00B5309D" w:rsidRDefault="00B5309D" w:rsidP="00B5309D">
            <w:pPr>
              <w:rPr>
                <w:b/>
                <w:sz w:val="12"/>
                <w:szCs w:val="12"/>
              </w:rPr>
            </w:pPr>
          </w:p>
        </w:tc>
      </w:tr>
      <w:tr w:rsidR="00F43410" w:rsidRPr="00FB1754" w:rsidTr="00CC6872">
        <w:tc>
          <w:tcPr>
            <w:tcW w:w="675" w:type="dxa"/>
          </w:tcPr>
          <w:p w:rsidR="00F43410" w:rsidRPr="00FB1754" w:rsidRDefault="00407E7B" w:rsidP="00CC687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5" w:type="dxa"/>
          </w:tcPr>
          <w:p w:rsidR="00F43410" w:rsidRPr="00FB1754" w:rsidRDefault="00F43410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Необхідні особистісні якості</w:t>
            </w:r>
          </w:p>
          <w:p w:rsidR="00F43410" w:rsidRPr="00FB1754" w:rsidRDefault="00F43410" w:rsidP="00CC6872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B5309D" w:rsidRDefault="00B5309D" w:rsidP="00CC6872">
            <w:pPr>
              <w:widowControl w:val="0"/>
              <w:jc w:val="left"/>
              <w:rPr>
                <w:rFonts w:eastAsia="Tahoma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eastAsia="Tahoma" w:cs="Times New Roman"/>
                <w:color w:val="000000"/>
                <w:sz w:val="24"/>
                <w:szCs w:val="24"/>
                <w:lang w:eastAsia="uk-UA" w:bidi="uk-UA"/>
              </w:rPr>
              <w:t>- </w:t>
            </w:r>
            <w:r w:rsidR="00F9042A" w:rsidRPr="00F9042A">
              <w:rPr>
                <w:rFonts w:eastAsia="Tahoma" w:cs="Times New Roman"/>
                <w:color w:val="000000"/>
                <w:sz w:val="24"/>
                <w:szCs w:val="24"/>
                <w:lang w:eastAsia="uk-UA" w:bidi="uk-UA"/>
              </w:rPr>
              <w:t xml:space="preserve">відповідальність; </w:t>
            </w:r>
          </w:p>
          <w:p w:rsidR="00B5309D" w:rsidRDefault="00B5309D" w:rsidP="00CC6872">
            <w:pPr>
              <w:widowControl w:val="0"/>
              <w:jc w:val="left"/>
              <w:rPr>
                <w:rFonts w:eastAsia="Tahoma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eastAsia="Tahoma" w:cs="Times New Roman"/>
                <w:color w:val="000000"/>
                <w:sz w:val="24"/>
                <w:szCs w:val="24"/>
                <w:lang w:eastAsia="uk-UA" w:bidi="uk-UA"/>
              </w:rPr>
              <w:t>- </w:t>
            </w:r>
            <w:r w:rsidR="00F9042A" w:rsidRPr="00F9042A">
              <w:rPr>
                <w:rFonts w:eastAsia="Tahoma" w:cs="Times New Roman"/>
                <w:color w:val="000000"/>
                <w:sz w:val="24"/>
                <w:szCs w:val="24"/>
                <w:lang w:eastAsia="uk-UA" w:bidi="uk-UA"/>
              </w:rPr>
              <w:t xml:space="preserve">дисциплінованість; </w:t>
            </w:r>
          </w:p>
          <w:p w:rsidR="00B5309D" w:rsidRDefault="00B5309D" w:rsidP="00CC6872">
            <w:pPr>
              <w:widowControl w:val="0"/>
              <w:jc w:val="left"/>
              <w:rPr>
                <w:rFonts w:eastAsia="Tahoma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eastAsia="Tahoma" w:cs="Times New Roman"/>
                <w:color w:val="000000"/>
                <w:sz w:val="24"/>
                <w:szCs w:val="24"/>
                <w:lang w:eastAsia="uk-UA" w:bidi="uk-UA"/>
              </w:rPr>
              <w:t>- </w:t>
            </w:r>
            <w:r w:rsidR="00F9042A" w:rsidRPr="00F9042A">
              <w:rPr>
                <w:rFonts w:eastAsia="Tahoma" w:cs="Times New Roman"/>
                <w:color w:val="000000"/>
                <w:sz w:val="24"/>
                <w:szCs w:val="24"/>
                <w:lang w:eastAsia="uk-UA" w:bidi="uk-UA"/>
              </w:rPr>
              <w:t xml:space="preserve">рішучість; </w:t>
            </w:r>
          </w:p>
          <w:p w:rsidR="00B5309D" w:rsidRDefault="00B5309D" w:rsidP="00CC6872">
            <w:pPr>
              <w:widowControl w:val="0"/>
              <w:jc w:val="left"/>
              <w:rPr>
                <w:rFonts w:eastAsia="Tahoma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eastAsia="Tahoma" w:cs="Times New Roman"/>
                <w:color w:val="000000"/>
                <w:sz w:val="24"/>
                <w:szCs w:val="24"/>
                <w:lang w:eastAsia="uk-UA" w:bidi="uk-UA"/>
              </w:rPr>
              <w:t>- </w:t>
            </w:r>
            <w:r w:rsidR="00F9042A" w:rsidRPr="00F9042A">
              <w:rPr>
                <w:rFonts w:eastAsia="Tahoma" w:cs="Times New Roman"/>
                <w:color w:val="000000"/>
                <w:sz w:val="24"/>
                <w:szCs w:val="24"/>
                <w:lang w:eastAsia="uk-UA" w:bidi="uk-UA"/>
              </w:rPr>
              <w:t xml:space="preserve">ініціативність; </w:t>
            </w:r>
          </w:p>
          <w:p w:rsidR="00B5309D" w:rsidRDefault="00B5309D" w:rsidP="00CC6872">
            <w:pPr>
              <w:widowControl w:val="0"/>
              <w:jc w:val="left"/>
              <w:rPr>
                <w:rFonts w:eastAsia="Tahoma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eastAsia="Tahoma" w:cs="Times New Roman"/>
                <w:color w:val="000000"/>
                <w:sz w:val="24"/>
                <w:szCs w:val="24"/>
                <w:lang w:eastAsia="uk-UA" w:bidi="uk-UA"/>
              </w:rPr>
              <w:t>- </w:t>
            </w:r>
            <w:r w:rsidR="00F9042A" w:rsidRPr="00F9042A">
              <w:rPr>
                <w:rFonts w:eastAsia="Tahoma" w:cs="Times New Roman"/>
                <w:color w:val="000000"/>
                <w:sz w:val="24"/>
                <w:szCs w:val="24"/>
                <w:lang w:eastAsia="uk-UA" w:bidi="uk-UA"/>
              </w:rPr>
              <w:t xml:space="preserve">надійність; </w:t>
            </w:r>
          </w:p>
          <w:p w:rsidR="00F43410" w:rsidRDefault="00B5309D" w:rsidP="00CC6872">
            <w:pPr>
              <w:widowControl w:val="0"/>
              <w:jc w:val="left"/>
              <w:rPr>
                <w:rFonts w:eastAsia="Tahoma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eastAsia="Tahoma" w:cs="Times New Roman"/>
                <w:color w:val="000000"/>
                <w:sz w:val="24"/>
                <w:szCs w:val="24"/>
                <w:lang w:eastAsia="uk-UA" w:bidi="uk-UA"/>
              </w:rPr>
              <w:t>- </w:t>
            </w:r>
            <w:r w:rsidR="00F9042A" w:rsidRPr="00F9042A">
              <w:rPr>
                <w:rFonts w:eastAsia="Tahoma" w:cs="Times New Roman"/>
                <w:color w:val="000000"/>
                <w:sz w:val="24"/>
                <w:szCs w:val="24"/>
                <w:lang w:eastAsia="uk-UA" w:bidi="uk-UA"/>
              </w:rPr>
              <w:t>порядність</w:t>
            </w:r>
          </w:p>
          <w:p w:rsidR="00B5309D" w:rsidRPr="00FA198F" w:rsidRDefault="00B5309D" w:rsidP="00CC6872">
            <w:pPr>
              <w:widowControl w:val="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43410" w:rsidRPr="00FB1754" w:rsidTr="00CC6872">
        <w:tc>
          <w:tcPr>
            <w:tcW w:w="9292" w:type="dxa"/>
            <w:gridSpan w:val="3"/>
          </w:tcPr>
          <w:p w:rsidR="00F43410" w:rsidRPr="00FB1754" w:rsidRDefault="00F43410" w:rsidP="00CC6872">
            <w:pPr>
              <w:jc w:val="center"/>
              <w:rPr>
                <w:b/>
                <w:sz w:val="4"/>
                <w:szCs w:val="4"/>
              </w:rPr>
            </w:pPr>
          </w:p>
          <w:p w:rsidR="00F43410" w:rsidRPr="00FB1754" w:rsidRDefault="00F43410" w:rsidP="00CC6872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Професійні знання</w:t>
            </w:r>
          </w:p>
          <w:p w:rsidR="00F43410" w:rsidRPr="00FB1754" w:rsidRDefault="00F43410" w:rsidP="00CC6872">
            <w:pPr>
              <w:rPr>
                <w:sz w:val="4"/>
                <w:szCs w:val="4"/>
              </w:rPr>
            </w:pPr>
          </w:p>
        </w:tc>
      </w:tr>
      <w:tr w:rsidR="00F43410" w:rsidRPr="00FB1754" w:rsidTr="00CC6872">
        <w:tc>
          <w:tcPr>
            <w:tcW w:w="675" w:type="dxa"/>
          </w:tcPr>
          <w:p w:rsidR="00F43410" w:rsidRPr="00FB1754" w:rsidRDefault="00F43410" w:rsidP="00CC6872">
            <w:pPr>
              <w:jc w:val="center"/>
              <w:rPr>
                <w:b/>
                <w:sz w:val="12"/>
                <w:szCs w:val="12"/>
              </w:rPr>
            </w:pPr>
          </w:p>
          <w:p w:rsidR="00F43410" w:rsidRPr="00FB1754" w:rsidRDefault="00F43410" w:rsidP="00CC6872">
            <w:pPr>
              <w:jc w:val="center"/>
              <w:rPr>
                <w:b/>
                <w:sz w:val="12"/>
                <w:szCs w:val="12"/>
              </w:rPr>
            </w:pPr>
          </w:p>
          <w:p w:rsidR="00F43410" w:rsidRPr="00FB1754" w:rsidRDefault="00F43410" w:rsidP="00CC687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55" w:type="dxa"/>
          </w:tcPr>
          <w:p w:rsidR="00F43410" w:rsidRPr="00FB1754" w:rsidRDefault="00F43410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Вимога</w:t>
            </w:r>
          </w:p>
        </w:tc>
        <w:tc>
          <w:tcPr>
            <w:tcW w:w="5962" w:type="dxa"/>
          </w:tcPr>
          <w:p w:rsidR="00F43410" w:rsidRPr="00FB1754" w:rsidRDefault="00F43410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Компоненти вимоги</w:t>
            </w:r>
          </w:p>
          <w:p w:rsidR="00F43410" w:rsidRPr="00FB1754" w:rsidRDefault="00F43410" w:rsidP="00CC6872">
            <w:pPr>
              <w:rPr>
                <w:sz w:val="6"/>
                <w:szCs w:val="6"/>
              </w:rPr>
            </w:pPr>
          </w:p>
        </w:tc>
      </w:tr>
      <w:tr w:rsidR="00F43410" w:rsidRPr="00FB1754" w:rsidTr="00CC6872">
        <w:tc>
          <w:tcPr>
            <w:tcW w:w="675" w:type="dxa"/>
          </w:tcPr>
          <w:p w:rsidR="00F43410" w:rsidRPr="00FB1754" w:rsidRDefault="00F43410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</w:p>
        </w:tc>
        <w:tc>
          <w:tcPr>
            <w:tcW w:w="2655" w:type="dxa"/>
          </w:tcPr>
          <w:p w:rsidR="00F43410" w:rsidRPr="00FB1754" w:rsidRDefault="00F43410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Знання законодавства</w:t>
            </w:r>
          </w:p>
        </w:tc>
        <w:tc>
          <w:tcPr>
            <w:tcW w:w="5962" w:type="dxa"/>
          </w:tcPr>
          <w:p w:rsidR="00F43410" w:rsidRDefault="00F43410" w:rsidP="00CC6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F43410" w:rsidRPr="0086280B" w:rsidRDefault="00F43410" w:rsidP="00CC6872">
            <w:pPr>
              <w:rPr>
                <w:sz w:val="24"/>
                <w:szCs w:val="24"/>
              </w:rPr>
            </w:pPr>
            <w:r w:rsidRPr="00FB1754">
              <w:rPr>
                <w:sz w:val="24"/>
              </w:rPr>
              <w:t>Закону України «Про державну службу»;</w:t>
            </w:r>
          </w:p>
          <w:p w:rsidR="000F72A4" w:rsidRDefault="00F43410" w:rsidP="0051630C">
            <w:pPr>
              <w:spacing w:line="310" w:lineRule="exact"/>
              <w:rPr>
                <w:sz w:val="24"/>
              </w:rPr>
            </w:pPr>
            <w:r w:rsidRPr="00FB1754">
              <w:rPr>
                <w:sz w:val="24"/>
              </w:rPr>
              <w:t>Закону України «Про запобігання корупції»</w:t>
            </w:r>
            <w:r w:rsidR="000F72A4">
              <w:rPr>
                <w:sz w:val="24"/>
              </w:rPr>
              <w:t xml:space="preserve"> та іншого законодавства</w:t>
            </w:r>
          </w:p>
          <w:p w:rsidR="00F43410" w:rsidRPr="000F72A4" w:rsidRDefault="00F43410" w:rsidP="00CC6872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  <w:p w:rsidR="00F43410" w:rsidRPr="00FB1754" w:rsidRDefault="00F43410" w:rsidP="00CC6872">
            <w:pPr>
              <w:rPr>
                <w:sz w:val="8"/>
                <w:szCs w:val="8"/>
              </w:rPr>
            </w:pPr>
          </w:p>
        </w:tc>
      </w:tr>
    </w:tbl>
    <w:p w:rsidR="00F43410" w:rsidRPr="00CE0C8F" w:rsidRDefault="00F43410" w:rsidP="00F43410">
      <w:pPr>
        <w:rPr>
          <w:sz w:val="2"/>
          <w:szCs w:val="2"/>
        </w:rPr>
      </w:pPr>
    </w:p>
    <w:p w:rsidR="00F43410" w:rsidRPr="00CE0C8F" w:rsidRDefault="00F43410" w:rsidP="00F4341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5962"/>
      </w:tblGrid>
      <w:tr w:rsidR="00F43410" w:rsidRPr="00FB1754" w:rsidTr="00CC6872">
        <w:trPr>
          <w:trHeight w:val="751"/>
        </w:trPr>
        <w:tc>
          <w:tcPr>
            <w:tcW w:w="675" w:type="dxa"/>
          </w:tcPr>
          <w:p w:rsidR="00F43410" w:rsidRPr="00FB1754" w:rsidRDefault="00F43410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2</w:t>
            </w:r>
          </w:p>
        </w:tc>
        <w:tc>
          <w:tcPr>
            <w:tcW w:w="2655" w:type="dxa"/>
          </w:tcPr>
          <w:p w:rsidR="000F72A4" w:rsidRDefault="000F72A4" w:rsidP="0041015A">
            <w:pPr>
              <w:spacing w:line="240" w:lineRule="exact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имоги, необхідні для виконання посадових обов’язків</w:t>
            </w:r>
          </w:p>
          <w:p w:rsidR="00F43410" w:rsidRPr="00FB1754" w:rsidRDefault="00F43410" w:rsidP="00CC6872">
            <w:pPr>
              <w:spacing w:line="240" w:lineRule="exact"/>
              <w:jc w:val="left"/>
              <w:rPr>
                <w:sz w:val="24"/>
              </w:rPr>
            </w:pPr>
          </w:p>
          <w:p w:rsidR="00F43410" w:rsidRPr="00FB1754" w:rsidRDefault="00F43410" w:rsidP="00CC6872">
            <w:pPr>
              <w:spacing w:line="240" w:lineRule="exact"/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0F72A4" w:rsidRDefault="000F72A4" w:rsidP="00DA5C40">
            <w:pPr>
              <w:tabs>
                <w:tab w:val="left" w:pos="61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Знання положень:</w:t>
            </w:r>
          </w:p>
          <w:p w:rsidR="004C31BB" w:rsidRDefault="004C31BB" w:rsidP="004C31BB">
            <w:pPr>
              <w:rPr>
                <w:color w:val="000000"/>
                <w:sz w:val="24"/>
                <w:szCs w:val="24"/>
              </w:rPr>
            </w:pPr>
            <w:r w:rsidRPr="004C31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Закону України «Про прокуратуру»;</w:t>
            </w:r>
          </w:p>
          <w:p w:rsidR="006F767E" w:rsidRDefault="006F767E" w:rsidP="004C31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Закону України «Про звернення громадян»</w:t>
            </w:r>
          </w:p>
          <w:p w:rsidR="009C3449" w:rsidRPr="00A92E63" w:rsidRDefault="009C3449" w:rsidP="006068DE">
            <w:pPr>
              <w:rPr>
                <w:sz w:val="24"/>
                <w:szCs w:val="24"/>
              </w:rPr>
            </w:pPr>
            <w:r w:rsidRPr="00A92E63">
              <w:rPr>
                <w:sz w:val="24"/>
                <w:szCs w:val="24"/>
              </w:rPr>
              <w:t>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</w:t>
            </w:r>
            <w:r>
              <w:rPr>
                <w:sz w:val="24"/>
                <w:szCs w:val="24"/>
              </w:rPr>
              <w:t>,</w:t>
            </w:r>
            <w:r w:rsidRPr="00A92E63">
              <w:rPr>
                <w:sz w:val="24"/>
                <w:szCs w:val="24"/>
              </w:rPr>
              <w:t xml:space="preserve"> в органах прокуратури України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затвердженої наказом Генеральної прокуратури України від</w:t>
            </w:r>
            <w:r>
              <w:t xml:space="preserve"> </w:t>
            </w:r>
            <w:r w:rsidRPr="00A92E63">
              <w:rPr>
                <w:sz w:val="24"/>
                <w:szCs w:val="24"/>
              </w:rPr>
              <w:t>13.12.2017 № 349;</w:t>
            </w:r>
          </w:p>
          <w:p w:rsidR="00F43410" w:rsidRPr="004C31BB" w:rsidRDefault="009C3449" w:rsidP="009C3449">
            <w:pPr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A92E63">
              <w:rPr>
                <w:sz w:val="24"/>
                <w:szCs w:val="24"/>
              </w:rPr>
              <w:t>Тимчасової інструкції з діловодства в органах прокуратури України</w:t>
            </w:r>
            <w:r>
              <w:rPr>
                <w:sz w:val="24"/>
                <w:szCs w:val="24"/>
              </w:rPr>
              <w:t xml:space="preserve">, затвердженої наказом Генеральної прокурори України </w:t>
            </w:r>
            <w:r w:rsidRPr="00A92E63">
              <w:rPr>
                <w:sz w:val="24"/>
                <w:szCs w:val="24"/>
              </w:rPr>
              <w:t>від 12.02.2019 № 27</w:t>
            </w:r>
          </w:p>
        </w:tc>
      </w:tr>
    </w:tbl>
    <w:p w:rsidR="00F9042A" w:rsidRDefault="00F9042A"/>
    <w:sectPr w:rsidR="00F9042A" w:rsidSect="0035045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A58" w:rsidRDefault="006E1A58">
      <w:r>
        <w:separator/>
      </w:r>
    </w:p>
  </w:endnote>
  <w:endnote w:type="continuationSeparator" w:id="0">
    <w:p w:rsidR="006E1A58" w:rsidRDefault="006E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A58" w:rsidRDefault="006E1A58">
      <w:r>
        <w:separator/>
      </w:r>
    </w:p>
  </w:footnote>
  <w:footnote w:type="continuationSeparator" w:id="0">
    <w:p w:rsidR="006E1A58" w:rsidRDefault="006E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772354"/>
      <w:docPartObj>
        <w:docPartGallery w:val="Page Numbers (Top of Page)"/>
        <w:docPartUnique/>
      </w:docPartObj>
    </w:sdtPr>
    <w:sdtEndPr/>
    <w:sdtContent>
      <w:p w:rsidR="00524480" w:rsidRDefault="00B530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2A4">
          <w:rPr>
            <w:noProof/>
          </w:rPr>
          <w:t>4</w:t>
        </w:r>
        <w:r>
          <w:fldChar w:fldCharType="end"/>
        </w:r>
      </w:p>
    </w:sdtContent>
  </w:sdt>
  <w:p w:rsidR="00524480" w:rsidRDefault="006E1A5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B4F58"/>
    <w:multiLevelType w:val="multilevel"/>
    <w:tmpl w:val="6302C9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10"/>
    <w:rsid w:val="000B5C74"/>
    <w:rsid w:val="000D3755"/>
    <w:rsid w:val="000F3F29"/>
    <w:rsid w:val="000F72A4"/>
    <w:rsid w:val="00102D88"/>
    <w:rsid w:val="001E1E0B"/>
    <w:rsid w:val="00207202"/>
    <w:rsid w:val="00213A3B"/>
    <w:rsid w:val="002924F8"/>
    <w:rsid w:val="002A7B1C"/>
    <w:rsid w:val="00350451"/>
    <w:rsid w:val="00407E7B"/>
    <w:rsid w:val="00441944"/>
    <w:rsid w:val="004C31BB"/>
    <w:rsid w:val="006A5C8A"/>
    <w:rsid w:val="006E1A58"/>
    <w:rsid w:val="006F767E"/>
    <w:rsid w:val="00762243"/>
    <w:rsid w:val="00844BC9"/>
    <w:rsid w:val="008C32E6"/>
    <w:rsid w:val="008F5343"/>
    <w:rsid w:val="009341FE"/>
    <w:rsid w:val="009627FD"/>
    <w:rsid w:val="00991026"/>
    <w:rsid w:val="009945EC"/>
    <w:rsid w:val="009C3449"/>
    <w:rsid w:val="00A47665"/>
    <w:rsid w:val="00AA6D5E"/>
    <w:rsid w:val="00AE01CC"/>
    <w:rsid w:val="00B5309D"/>
    <w:rsid w:val="00B712B4"/>
    <w:rsid w:val="00BC163C"/>
    <w:rsid w:val="00BD5DEA"/>
    <w:rsid w:val="00C72782"/>
    <w:rsid w:val="00C83962"/>
    <w:rsid w:val="00D56788"/>
    <w:rsid w:val="00D74B54"/>
    <w:rsid w:val="00DF5C9F"/>
    <w:rsid w:val="00E14151"/>
    <w:rsid w:val="00E9555A"/>
    <w:rsid w:val="00F12197"/>
    <w:rsid w:val="00F42651"/>
    <w:rsid w:val="00F43410"/>
    <w:rsid w:val="00F9042A"/>
    <w:rsid w:val="00F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818F"/>
  <w15:chartTrackingRefBased/>
  <w15:docId w15:val="{99DA2B09-E5D2-41AF-AD00-28D66311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41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43410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4341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3410"/>
    <w:rPr>
      <w:rFonts w:ascii="Times New Roman" w:hAnsi="Times New Roman"/>
      <w:sz w:val="28"/>
    </w:rPr>
  </w:style>
  <w:style w:type="paragraph" w:styleId="a6">
    <w:name w:val="Normal (Web)"/>
    <w:basedOn w:val="a"/>
    <w:rsid w:val="00F4341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(2)_"/>
    <w:basedOn w:val="a0"/>
    <w:rsid w:val="00F4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F4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Exact">
    <w:name w:val="Основной текст (2) Exact"/>
    <w:basedOn w:val="a0"/>
    <w:rsid w:val="00F904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4C31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3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np@gp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3519</Words>
  <Characters>2007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Пастушок Ольга Михайлівна</dc:creator>
  <cp:keywords/>
  <dc:description/>
  <cp:lastModifiedBy>Пастушок Ольга Михайлівна</cp:lastModifiedBy>
  <cp:revision>20</cp:revision>
  <cp:lastPrinted>2020-02-11T07:44:00Z</cp:lastPrinted>
  <dcterms:created xsi:type="dcterms:W3CDTF">2020-02-10T16:06:00Z</dcterms:created>
  <dcterms:modified xsi:type="dcterms:W3CDTF">2020-02-26T13:57:00Z</dcterms:modified>
</cp:coreProperties>
</file>