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4542"/>
        <w:gridCol w:w="4961"/>
      </w:tblGrid>
      <w:tr w:rsidR="00F73F44" w:rsidRPr="00F73F44" w:rsidTr="00F73F44">
        <w:trPr>
          <w:trHeight w:val="273"/>
        </w:trPr>
        <w:tc>
          <w:tcPr>
            <w:tcW w:w="562" w:type="dxa"/>
          </w:tcPr>
          <w:p w:rsidR="00F73F44" w:rsidRPr="00F73F44" w:rsidRDefault="00F73F44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F73F44" w:rsidRPr="00FD48F0" w:rsidRDefault="00F73F44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П.І.П.</w:t>
            </w:r>
          </w:p>
        </w:tc>
        <w:tc>
          <w:tcPr>
            <w:tcW w:w="4961" w:type="dxa"/>
          </w:tcPr>
          <w:p w:rsidR="00F73F44" w:rsidRPr="00F73F44" w:rsidRDefault="00F73F44" w:rsidP="0012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44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</w:tr>
      <w:tr w:rsidR="00E90EFE" w:rsidRPr="00F73F44" w:rsidTr="00DC5D05">
        <w:trPr>
          <w:trHeight w:val="1200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Ущапівський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Володимирович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досудовими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розслідуваннями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підтримання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обвинувачення</w:t>
            </w:r>
            <w:proofErr w:type="spellEnd"/>
          </w:p>
        </w:tc>
      </w:tr>
      <w:tr w:rsidR="00E90EFE" w:rsidRPr="00F73F44" w:rsidTr="00DC5D05">
        <w:trPr>
          <w:trHeight w:val="669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Труш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 Анатолійович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досудовими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розслідуваннями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підтримання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обвинувачення</w:t>
            </w:r>
            <w:proofErr w:type="spellEnd"/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Кисілевич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 Петрович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 процесуального керівництва досудовим розслідуванням щодо захисту суверенітету і територіальної цілісності України та підтримання обвинувачення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Васютинська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Регіна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Євгенівна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 процесуального керівництва досудовим розслідуванням щодо захисту суверенітету і територіальної цілісності України та підтримання обвинувачення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Шопяк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Василина Богданівна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підтримання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обвинувачення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співробітників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правопорядку</w:t>
            </w:r>
          </w:p>
        </w:tc>
      </w:tr>
      <w:tr w:rsidR="00E90EFE" w:rsidRPr="00F73F44" w:rsidTr="00DC5D05">
        <w:trPr>
          <w:trHeight w:val="737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 Юрійович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підтримання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обвинувачення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співробітників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правопорядку</w:t>
            </w:r>
          </w:p>
        </w:tc>
      </w:tr>
      <w:tr w:rsidR="00E90EFE" w:rsidRPr="00F73F44" w:rsidTr="00FD48F0">
        <w:trPr>
          <w:trHeight w:val="431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Кошман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Олександрович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тероризмом</w:t>
            </w:r>
            <w:proofErr w:type="spellEnd"/>
          </w:p>
        </w:tc>
      </w:tr>
      <w:tr w:rsidR="00E90EFE" w:rsidRPr="00F73F44" w:rsidTr="00FD48F0">
        <w:trPr>
          <w:trHeight w:val="54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Сваток Георгій Іванович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Галімулін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Ігорович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оперативно-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розшуковою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діяльністю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СБУ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Держприкордонслужби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 Андрій Юрійович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оперативно-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розшуковою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діяльністю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СБУ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Держприкордонслужби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90EFE" w:rsidRPr="00F73F44" w:rsidTr="00FD48F0">
        <w:trPr>
          <w:trHeight w:val="755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Бучок Віктор Іванович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оперативно-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розшуковою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діяльністю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ДБР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інших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органів</w:t>
            </w:r>
            <w:proofErr w:type="spellEnd"/>
            <w:r w:rsidRPr="00E9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Шахов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Вікторович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Начальник відділу нагляду за оперативно-розшуковою діяльністю Національної поліції та Бюро фінансових розслідувань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Чечерський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 Іванович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E90EFE">
              <w:rPr>
                <w:rFonts w:ascii="Times New Roman" w:hAnsi="Times New Roman" w:cs="Times New Roman"/>
                <w:bCs/>
                <w:sz w:val="24"/>
                <w:szCs w:val="24"/>
              </w:rPr>
              <w:t>нагляду за органами досудового розслідування та підтримання обвинувачення</w:t>
            </w:r>
          </w:p>
        </w:tc>
      </w:tr>
      <w:tr w:rsidR="00E90EFE" w:rsidRPr="00F73F44" w:rsidTr="00DC5D05">
        <w:trPr>
          <w:trHeight w:val="1002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Дмитро Анатолійович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</w:t>
            </w:r>
            <w:r w:rsidRPr="00E9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0EF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процесуального керівництва у кримінальних провадженнях</w:t>
            </w: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першого відділу </w:t>
            </w:r>
            <w:r w:rsidRPr="00E90EF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процесуального керівництва</w:t>
            </w:r>
          </w:p>
        </w:tc>
      </w:tr>
      <w:tr w:rsidR="00E90EFE" w:rsidRPr="00F73F44" w:rsidTr="00FD48F0">
        <w:trPr>
          <w:trHeight w:val="715"/>
        </w:trPr>
        <w:tc>
          <w:tcPr>
            <w:tcW w:w="562" w:type="dxa"/>
          </w:tcPr>
          <w:p w:rsidR="00E90EFE" w:rsidRPr="006F73B9" w:rsidRDefault="006F73B9" w:rsidP="00E90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542" w:type="dxa"/>
          </w:tcPr>
          <w:p w:rsidR="00E90EFE" w:rsidRPr="00FD48F0" w:rsidRDefault="00E90EFE" w:rsidP="00E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>Уставицький</w:t>
            </w:r>
            <w:proofErr w:type="spellEnd"/>
            <w:r w:rsidRPr="00FD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Микола Миколайович </w:t>
            </w:r>
          </w:p>
        </w:tc>
        <w:tc>
          <w:tcPr>
            <w:tcW w:w="4961" w:type="dxa"/>
          </w:tcPr>
          <w:p w:rsidR="00E90EFE" w:rsidRPr="00E90EFE" w:rsidRDefault="00E90EFE" w:rsidP="00E9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другого відділу </w:t>
            </w:r>
            <w:r w:rsidRPr="00E90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процесуального керівництва  </w:t>
            </w:r>
          </w:p>
        </w:tc>
      </w:tr>
    </w:tbl>
    <w:p w:rsidR="00B71EF4" w:rsidRPr="006F73B9" w:rsidRDefault="00B71EF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C5D05" w:rsidRDefault="00DC5D05">
      <w:pPr>
        <w:rPr>
          <w:rFonts w:ascii="Times New Roman" w:hAnsi="Times New Roman" w:cs="Times New Roman"/>
          <w:sz w:val="28"/>
          <w:szCs w:val="28"/>
        </w:rPr>
      </w:pPr>
    </w:p>
    <w:sectPr w:rsidR="00DC5D05" w:rsidSect="00213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B52"/>
    <w:multiLevelType w:val="hybridMultilevel"/>
    <w:tmpl w:val="EF181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6"/>
    <w:rsid w:val="001239E3"/>
    <w:rsid w:val="001A5A3C"/>
    <w:rsid w:val="00213372"/>
    <w:rsid w:val="0025498F"/>
    <w:rsid w:val="003373AE"/>
    <w:rsid w:val="006F73B9"/>
    <w:rsid w:val="00917E9D"/>
    <w:rsid w:val="00B71EF4"/>
    <w:rsid w:val="00B720CB"/>
    <w:rsid w:val="00B86AC4"/>
    <w:rsid w:val="00D5797D"/>
    <w:rsid w:val="00D90890"/>
    <w:rsid w:val="00DC5D05"/>
    <w:rsid w:val="00E90EFE"/>
    <w:rsid w:val="00F73F44"/>
    <w:rsid w:val="00F828E6"/>
    <w:rsid w:val="00F937B5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Сукало Наталія Миколаївна</dc:creator>
  <cp:lastModifiedBy>user</cp:lastModifiedBy>
  <cp:revision>3</cp:revision>
  <cp:lastPrinted>2019-12-24T17:17:00Z</cp:lastPrinted>
  <dcterms:created xsi:type="dcterms:W3CDTF">2019-12-27T12:11:00Z</dcterms:created>
  <dcterms:modified xsi:type="dcterms:W3CDTF">2019-12-27T12:12:00Z</dcterms:modified>
</cp:coreProperties>
</file>