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4C" w:rsidRPr="0079184C" w:rsidRDefault="0079184C" w:rsidP="0079184C">
      <w:pPr>
        <w:pStyle w:val="ShapkaDocumentu"/>
        <w:spacing w:after="12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79184C">
        <w:rPr>
          <w:rFonts w:ascii="Times New Roman" w:hAnsi="Times New Roman"/>
          <w:b/>
          <w:sz w:val="24"/>
          <w:szCs w:val="24"/>
        </w:rPr>
        <w:t xml:space="preserve">Генеральному прокурору </w:t>
      </w:r>
    </w:p>
    <w:p w:rsidR="0079184C" w:rsidRPr="0079184C" w:rsidRDefault="0079184C" w:rsidP="0079184C">
      <w:pPr>
        <w:pStyle w:val="ShapkaDocumentu"/>
        <w:spacing w:after="120"/>
        <w:ind w:left="566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184C">
        <w:rPr>
          <w:rFonts w:ascii="Times New Roman" w:hAnsi="Times New Roman"/>
          <w:b/>
          <w:sz w:val="24"/>
          <w:szCs w:val="24"/>
        </w:rPr>
        <w:t>Рябошапці</w:t>
      </w:r>
      <w:proofErr w:type="spellEnd"/>
      <w:r w:rsidRPr="0079184C">
        <w:rPr>
          <w:rFonts w:ascii="Times New Roman" w:hAnsi="Times New Roman"/>
          <w:b/>
          <w:sz w:val="24"/>
          <w:szCs w:val="24"/>
        </w:rPr>
        <w:t xml:space="preserve"> Р.Г.</w:t>
      </w:r>
    </w:p>
    <w:p w:rsidR="0079184C" w:rsidRPr="0079184C" w:rsidRDefault="0079184C" w:rsidP="0079184C">
      <w:pPr>
        <w:pStyle w:val="ShapkaDocumentu"/>
        <w:ind w:left="5664"/>
        <w:jc w:val="left"/>
        <w:rPr>
          <w:rFonts w:ascii="Times New Roman" w:hAnsi="Times New Roman"/>
          <w:sz w:val="8"/>
          <w:szCs w:val="8"/>
        </w:rPr>
      </w:pPr>
    </w:p>
    <w:p w:rsidR="0079184C" w:rsidRPr="0079184C" w:rsidRDefault="0079184C" w:rsidP="007F4ABC">
      <w:pPr>
        <w:pStyle w:val="ShapkaDocumentu"/>
        <w:spacing w:after="0"/>
        <w:ind w:left="5664"/>
        <w:jc w:val="left"/>
        <w:rPr>
          <w:rFonts w:ascii="Times New Roman" w:hAnsi="Times New Roman"/>
          <w:sz w:val="24"/>
          <w:szCs w:val="24"/>
        </w:rPr>
      </w:pPr>
      <w:r w:rsidRPr="0079184C">
        <w:rPr>
          <w:rFonts w:ascii="Times New Roman" w:hAnsi="Times New Roman"/>
          <w:sz w:val="24"/>
          <w:szCs w:val="24"/>
        </w:rPr>
        <w:t>_________________________________</w:t>
      </w:r>
    </w:p>
    <w:p w:rsidR="0079184C" w:rsidRPr="0079184C" w:rsidRDefault="0079184C" w:rsidP="007F4ABC">
      <w:pPr>
        <w:pStyle w:val="ShapkaDocumentu"/>
        <w:spacing w:after="0"/>
        <w:ind w:left="566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</w:t>
      </w:r>
      <w:r w:rsidRPr="0079184C">
        <w:rPr>
          <w:rFonts w:ascii="Times New Roman" w:hAnsi="Times New Roman"/>
          <w:sz w:val="20"/>
        </w:rPr>
        <w:t>(прізвище, ім’я та по батькові особи)</w:t>
      </w:r>
    </w:p>
    <w:p w:rsidR="0079184C" w:rsidRPr="00846D0E" w:rsidRDefault="0079184C" w:rsidP="0079184C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846D0E">
        <w:rPr>
          <w:rFonts w:ascii="Times New Roman" w:hAnsi="Times New Roman"/>
          <w:bCs/>
          <w:sz w:val="28"/>
          <w:szCs w:val="28"/>
        </w:rPr>
        <w:t>ЗАЯВА</w:t>
      </w:r>
      <w:r w:rsidRPr="00846D0E">
        <w:rPr>
          <w:rFonts w:ascii="Times New Roman" w:hAnsi="Times New Roman"/>
          <w:bCs/>
          <w:sz w:val="28"/>
          <w:szCs w:val="28"/>
        </w:rPr>
        <w:br/>
        <w:t>про проведення перевірки, передбаченої Законом України “Про очищення влади”</w:t>
      </w:r>
    </w:p>
    <w:p w:rsidR="0079184C" w:rsidRDefault="0079184C" w:rsidP="0079184C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</w:p>
    <w:p w:rsidR="0079184C" w:rsidRPr="00846D0E" w:rsidRDefault="0079184C" w:rsidP="0079184C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Я, 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7F4ABC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 w:rsidRPr="00846D0E">
        <w:rPr>
          <w:rFonts w:ascii="Times New Roman" w:hAnsi="Times New Roman"/>
          <w:sz w:val="24"/>
          <w:szCs w:val="24"/>
        </w:rPr>
        <w:t>,</w:t>
      </w:r>
    </w:p>
    <w:p w:rsidR="0079184C" w:rsidRPr="00846D0E" w:rsidRDefault="0079184C" w:rsidP="0079184C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 w:rsidRPr="00846D0E">
        <w:rPr>
          <w:rFonts w:ascii="Times New Roman" w:hAnsi="Times New Roman"/>
          <w:sz w:val="20"/>
        </w:rPr>
        <w:t>(прізвище, ім’я та по батькові)</w:t>
      </w:r>
    </w:p>
    <w:p w:rsidR="0079184C" w:rsidRPr="00846D0E" w:rsidRDefault="0079184C" w:rsidP="0079184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184C" w:rsidRPr="00846D0E" w:rsidRDefault="0079184C" w:rsidP="0079184C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Декларацію особи, уповноваженої на виконання функцій держави або місцевого самоврядування, за _</w:t>
      </w:r>
      <w:r w:rsidRPr="003C09FF">
        <w:rPr>
          <w:rFonts w:ascii="Times New Roman" w:hAnsi="Times New Roman"/>
          <w:sz w:val="24"/>
          <w:szCs w:val="24"/>
          <w:lang w:val="ru-RU"/>
        </w:rPr>
        <w:t>__</w:t>
      </w:r>
      <w:r w:rsidRPr="00846D0E">
        <w:rPr>
          <w:rFonts w:ascii="Times New Roman" w:hAnsi="Times New Roman"/>
          <w:sz w:val="24"/>
          <w:szCs w:val="24"/>
        </w:rPr>
        <w:t>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79184C" w:rsidRPr="00846D0E" w:rsidRDefault="0079184C" w:rsidP="007918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Надаю згоду на:</w:t>
      </w:r>
    </w:p>
    <w:p w:rsidR="0079184C" w:rsidRPr="00846D0E" w:rsidRDefault="0079184C" w:rsidP="007918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проходження перевірки;</w:t>
      </w:r>
    </w:p>
    <w:p w:rsidR="0079184C" w:rsidRPr="00846D0E" w:rsidRDefault="0079184C" w:rsidP="0079184C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влади”*.</w:t>
      </w:r>
    </w:p>
    <w:p w:rsidR="0079184C" w:rsidRPr="00846D0E" w:rsidRDefault="0079184C" w:rsidP="0079184C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 xml:space="preserve">Додаток: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6D0E">
        <w:rPr>
          <w:rFonts w:ascii="Times New Roman" w:hAnsi="Times New Roman"/>
          <w:sz w:val="24"/>
          <w:szCs w:val="24"/>
        </w:rPr>
        <w:t>копії, засвідчені підписом керівника кадрової служби і скріплені печаткою:</w:t>
      </w:r>
    </w:p>
    <w:p w:rsidR="0079184C" w:rsidRPr="00846D0E" w:rsidRDefault="0079184C" w:rsidP="0079184C">
      <w:pPr>
        <w:pStyle w:val="a3"/>
        <w:spacing w:before="60" w:line="228" w:lineRule="auto"/>
        <w:ind w:left="1694"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79184C" w:rsidRPr="00846D0E" w:rsidRDefault="0079184C" w:rsidP="0079184C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  <w:lang w:eastAsia="uk-UA"/>
        </w:rPr>
        <w:t xml:space="preserve">документа, що підтверджує реєстрацію у Державному реєстрі фізичних осіб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платників податків (паспорта громадянина України </w:t>
      </w:r>
      <w:r>
        <w:rPr>
          <w:rFonts w:ascii="Times New Roman" w:hAnsi="Times New Roman"/>
          <w:sz w:val="24"/>
          <w:szCs w:val="24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846D0E">
        <w:rPr>
          <w:rFonts w:ascii="Times New Roman" w:hAnsi="Times New Roman"/>
          <w:sz w:val="24"/>
          <w:szCs w:val="24"/>
        </w:rPr>
        <w:t>**.</w:t>
      </w:r>
    </w:p>
    <w:p w:rsidR="0079184C" w:rsidRPr="00846D0E" w:rsidRDefault="0079184C" w:rsidP="0079184C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 xml:space="preserve">____ ___________ 20__ р.  </w:t>
      </w:r>
      <w:r w:rsidRPr="00846D0E">
        <w:rPr>
          <w:rFonts w:ascii="Times New Roman" w:hAnsi="Times New Roman"/>
          <w:sz w:val="24"/>
          <w:szCs w:val="24"/>
        </w:rPr>
        <w:tab/>
      </w:r>
      <w:r w:rsidRPr="00846D0E">
        <w:rPr>
          <w:rFonts w:ascii="Times New Roman" w:hAnsi="Times New Roman"/>
          <w:sz w:val="24"/>
          <w:szCs w:val="24"/>
        </w:rPr>
        <w:tab/>
      </w:r>
      <w:r w:rsidRPr="00846D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F4AB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D0E">
        <w:rPr>
          <w:rFonts w:ascii="Times New Roman" w:hAnsi="Times New Roman"/>
          <w:sz w:val="24"/>
          <w:szCs w:val="24"/>
        </w:rPr>
        <w:tab/>
      </w:r>
      <w:r w:rsidR="007F4ABC">
        <w:rPr>
          <w:rFonts w:ascii="Times New Roman" w:hAnsi="Times New Roman"/>
          <w:sz w:val="24"/>
          <w:szCs w:val="24"/>
        </w:rPr>
        <w:t>__________</w:t>
      </w:r>
    </w:p>
    <w:p w:rsidR="0079184C" w:rsidRPr="00846D0E" w:rsidRDefault="0079184C" w:rsidP="0079184C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846D0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46D0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F4AB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46D0E">
        <w:rPr>
          <w:rFonts w:ascii="Times New Roman" w:hAnsi="Times New Roman"/>
          <w:sz w:val="24"/>
          <w:szCs w:val="24"/>
        </w:rPr>
        <w:t xml:space="preserve">   </w:t>
      </w:r>
      <w:r w:rsidRPr="00846D0E">
        <w:rPr>
          <w:rFonts w:ascii="Times New Roman" w:hAnsi="Times New Roman"/>
          <w:sz w:val="20"/>
        </w:rPr>
        <w:t>(підпис)</w:t>
      </w:r>
    </w:p>
    <w:p w:rsidR="007F4ABC" w:rsidRDefault="007F4ABC" w:rsidP="0079184C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7F4ABC" w:rsidRDefault="007F4ABC" w:rsidP="0079184C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79184C" w:rsidRPr="00846D0E" w:rsidRDefault="0079184C" w:rsidP="0079184C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46D0E">
        <w:rPr>
          <w:rFonts w:ascii="Times New Roman" w:hAnsi="Times New Roman"/>
          <w:sz w:val="24"/>
          <w:szCs w:val="24"/>
        </w:rPr>
        <w:t>________</w:t>
      </w:r>
    </w:p>
    <w:p w:rsidR="0079184C" w:rsidRPr="0030400C" w:rsidRDefault="0079184C" w:rsidP="0079184C">
      <w:pPr>
        <w:pStyle w:val="a3"/>
        <w:spacing w:before="60" w:line="228" w:lineRule="auto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184C" w:rsidRDefault="0079184C" w:rsidP="0079184C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** Персональні дані обробляються, зберігаються та поширюються з урахуванням вимог Закону України “П</w:t>
      </w:r>
      <w:r>
        <w:rPr>
          <w:rFonts w:ascii="Times New Roman" w:hAnsi="Times New Roman"/>
          <w:sz w:val="20"/>
        </w:rPr>
        <w:t>ро захист персональних даних”.</w:t>
      </w:r>
    </w:p>
    <w:p w:rsidR="0079184C" w:rsidRDefault="0079184C" w:rsidP="0079184C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</w:p>
    <w:p w:rsidR="0079184C" w:rsidRDefault="0079184C" w:rsidP="0079184C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</w:p>
    <w:p w:rsidR="0079184C" w:rsidRPr="0079184C" w:rsidRDefault="0079184C" w:rsidP="0079184C">
      <w:pPr>
        <w:pStyle w:val="a3"/>
        <w:spacing w:line="228" w:lineRule="auto"/>
        <w:jc w:val="both"/>
        <w:rPr>
          <w:rFonts w:ascii="Times New Roman" w:hAnsi="Times New Roman"/>
          <w:color w:val="000000"/>
          <w:sz w:val="20"/>
        </w:rPr>
      </w:pPr>
      <w:r w:rsidRPr="0079184C">
        <w:rPr>
          <w:rStyle w:val="st46"/>
          <w:rFonts w:ascii="Times New Roman" w:hAnsi="Times New Roman"/>
          <w:sz w:val="20"/>
        </w:rPr>
        <w:t xml:space="preserve">{Додаток 1 в редакції Постанов КМ </w:t>
      </w:r>
      <w:r w:rsidRPr="0079184C">
        <w:rPr>
          <w:rStyle w:val="st131"/>
          <w:rFonts w:ascii="Times New Roman" w:hAnsi="Times New Roman"/>
          <w:color w:val="000000"/>
          <w:sz w:val="20"/>
        </w:rPr>
        <w:t>№ 167 від 25.03.2015</w:t>
      </w:r>
      <w:r w:rsidRPr="0079184C">
        <w:rPr>
          <w:rStyle w:val="st46"/>
          <w:rFonts w:ascii="Times New Roman" w:hAnsi="Times New Roman"/>
          <w:sz w:val="20"/>
        </w:rPr>
        <w:t xml:space="preserve">, </w:t>
      </w:r>
      <w:r w:rsidRPr="0079184C">
        <w:rPr>
          <w:rStyle w:val="st131"/>
          <w:rFonts w:ascii="Times New Roman" w:hAnsi="Times New Roman"/>
          <w:color w:val="000000"/>
          <w:sz w:val="20"/>
        </w:rPr>
        <w:t>№ 903 від 03.11.2019</w:t>
      </w:r>
      <w:r w:rsidRPr="0079184C">
        <w:rPr>
          <w:rStyle w:val="st46"/>
          <w:rFonts w:ascii="Times New Roman" w:hAnsi="Times New Roman"/>
          <w:sz w:val="20"/>
        </w:rPr>
        <w:t>}</w:t>
      </w:r>
    </w:p>
    <w:p w:rsidR="0079184C" w:rsidRPr="0030400C" w:rsidRDefault="0079184C" w:rsidP="0079184C">
      <w:pPr>
        <w:rPr>
          <w:rFonts w:ascii="Times New Roman" w:hAnsi="Times New Roman"/>
          <w:sz w:val="20"/>
          <w:szCs w:val="20"/>
        </w:rPr>
      </w:pPr>
    </w:p>
    <w:p w:rsidR="00F42651" w:rsidRDefault="00F42651"/>
    <w:sectPr w:rsidR="00F42651" w:rsidSect="007F4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4C"/>
    <w:rsid w:val="001E1E0B"/>
    <w:rsid w:val="0079184C"/>
    <w:rsid w:val="007F4ABC"/>
    <w:rsid w:val="009341FE"/>
    <w:rsid w:val="00BD5DEA"/>
    <w:rsid w:val="00D82939"/>
    <w:rsid w:val="00E20DD7"/>
    <w:rsid w:val="00F42651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A69"/>
  <w15:chartTrackingRefBased/>
  <w15:docId w15:val="{045B2D2C-7FEE-48D5-A637-92D01BB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918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9184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918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79184C"/>
    <w:rPr>
      <w:i/>
      <w:iCs/>
      <w:color w:val="0000FF"/>
    </w:rPr>
  </w:style>
  <w:style w:type="character" w:customStyle="1" w:styleId="st46">
    <w:name w:val="st46"/>
    <w:uiPriority w:val="99"/>
    <w:rsid w:val="0079184C"/>
    <w:rPr>
      <w:i/>
      <w:i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5</cp:revision>
  <cp:lastPrinted>2020-02-12T09:16:00Z</cp:lastPrinted>
  <dcterms:created xsi:type="dcterms:W3CDTF">2020-02-11T12:52:00Z</dcterms:created>
  <dcterms:modified xsi:type="dcterms:W3CDTF">2020-02-12T09:17:00Z</dcterms:modified>
</cp:coreProperties>
</file>