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08" w:rsidRPr="00A93584" w:rsidRDefault="0013455C" w:rsidP="00EF06C6">
      <w:pPr>
        <w:pStyle w:val="a3"/>
        <w:widowControl w:val="0"/>
        <w:jc w:val="center"/>
        <w:rPr>
          <w:rFonts w:ascii="Times New Roman" w:hAnsi="Times New Roman"/>
          <w:sz w:val="20"/>
        </w:rPr>
      </w:pPr>
      <w:r w:rsidRPr="009530DB">
        <w:rPr>
          <w:rFonts w:ascii="Times New Roman" w:hAnsi="Times New Roman"/>
          <w:noProof/>
          <w:sz w:val="19"/>
          <w:lang w:eastAsia="uk-UA"/>
        </w:rPr>
        <w:drawing>
          <wp:inline distT="0" distB="0" distL="0" distR="0">
            <wp:extent cx="428625" cy="609600"/>
            <wp:effectExtent l="0" t="0" r="0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584" w:rsidRPr="00235897" w:rsidRDefault="00A93584" w:rsidP="00EF06C6">
      <w:pPr>
        <w:pStyle w:val="a3"/>
        <w:widowControl w:val="0"/>
        <w:jc w:val="center"/>
        <w:rPr>
          <w:rFonts w:ascii="Times New Roman" w:hAnsi="Times New Roman"/>
          <w:sz w:val="16"/>
          <w:szCs w:val="16"/>
        </w:rPr>
      </w:pPr>
    </w:p>
    <w:p w:rsidR="00970F08" w:rsidRPr="00A93584" w:rsidRDefault="00970F08" w:rsidP="00EF06C6">
      <w:pPr>
        <w:pStyle w:val="a3"/>
        <w:widowControl w:val="0"/>
        <w:jc w:val="center"/>
        <w:rPr>
          <w:rFonts w:ascii="Times New Roman" w:hAnsi="Times New Roman"/>
          <w:sz w:val="36"/>
          <w:szCs w:val="36"/>
        </w:rPr>
      </w:pPr>
      <w:r w:rsidRPr="00A93584">
        <w:rPr>
          <w:rFonts w:ascii="Times New Roman" w:hAnsi="Times New Roman"/>
          <w:sz w:val="36"/>
          <w:szCs w:val="36"/>
        </w:rPr>
        <w:t>ГЕНЕРАЛЬНА ПРОКУРАТУРА УКРАЇНИ</w:t>
      </w:r>
    </w:p>
    <w:p w:rsidR="00970F08" w:rsidRPr="00235897" w:rsidRDefault="00970F08" w:rsidP="00EF06C6">
      <w:pPr>
        <w:pStyle w:val="a6"/>
        <w:suppressAutoHyphens w:val="0"/>
        <w:spacing w:before="0"/>
        <w:rPr>
          <w:sz w:val="16"/>
          <w:szCs w:val="16"/>
          <w:lang w:eastAsia="ru-RU"/>
        </w:rPr>
      </w:pPr>
    </w:p>
    <w:p w:rsidR="00BA3754" w:rsidRDefault="00970F08" w:rsidP="00EF06C6">
      <w:pPr>
        <w:pStyle w:val="a6"/>
        <w:suppressAutoHyphens w:val="0"/>
        <w:spacing w:before="0"/>
        <w:rPr>
          <w:szCs w:val="28"/>
        </w:rPr>
      </w:pPr>
      <w:r w:rsidRPr="00A93584">
        <w:rPr>
          <w:szCs w:val="28"/>
        </w:rPr>
        <w:t>НАКАЗ</w:t>
      </w:r>
    </w:p>
    <w:p w:rsidR="000A1CB9" w:rsidRPr="00E64DB5" w:rsidRDefault="000A1CB9" w:rsidP="00EF06C6">
      <w:pPr>
        <w:pStyle w:val="a6"/>
        <w:suppressAutoHyphens w:val="0"/>
        <w:spacing w:before="0"/>
        <w:rPr>
          <w:sz w:val="16"/>
          <w:szCs w:val="16"/>
        </w:rPr>
      </w:pPr>
    </w:p>
    <w:p w:rsidR="00E64DB5" w:rsidRPr="00E64DB5" w:rsidRDefault="00D62357" w:rsidP="00E64DB5">
      <w:pPr>
        <w:pStyle w:val="a6"/>
        <w:suppressAutoHyphens w:val="0"/>
        <w:spacing w:before="0"/>
        <w:rPr>
          <w:b w:val="0"/>
          <w:color w:val="000000"/>
          <w:szCs w:val="28"/>
          <w:lang w:val="ru-RU" w:eastAsia="ru-RU"/>
        </w:rPr>
      </w:pPr>
      <w:r w:rsidRPr="00E64DB5">
        <w:rPr>
          <w:b w:val="0"/>
          <w:color w:val="000000"/>
          <w:szCs w:val="28"/>
          <w:lang w:val="ru-RU" w:eastAsia="ru-RU"/>
        </w:rPr>
        <w:t>24</w:t>
      </w:r>
      <w:r w:rsidR="00A93584" w:rsidRPr="00E64DB5">
        <w:rPr>
          <w:b w:val="0"/>
          <w:color w:val="000000"/>
          <w:szCs w:val="28"/>
          <w:lang w:eastAsia="ru-RU"/>
        </w:rPr>
        <w:t>.</w:t>
      </w:r>
      <w:r w:rsidRPr="00E64DB5">
        <w:rPr>
          <w:b w:val="0"/>
          <w:color w:val="000000"/>
          <w:szCs w:val="28"/>
          <w:lang w:val="ru-RU" w:eastAsia="ru-RU"/>
        </w:rPr>
        <w:t>06</w:t>
      </w:r>
      <w:r w:rsidR="00A93584" w:rsidRPr="00E64DB5">
        <w:rPr>
          <w:b w:val="0"/>
          <w:color w:val="000000"/>
          <w:szCs w:val="28"/>
          <w:lang w:eastAsia="ru-RU"/>
        </w:rPr>
        <w:t>.2019</w:t>
      </w:r>
      <w:r w:rsidR="00A93584" w:rsidRPr="00A93584">
        <w:rPr>
          <w:b w:val="0"/>
          <w:color w:val="000000"/>
          <w:szCs w:val="28"/>
          <w:lang w:eastAsia="ru-RU"/>
        </w:rPr>
        <w:t xml:space="preserve">     </w:t>
      </w:r>
      <w:r w:rsidR="00BA3754">
        <w:rPr>
          <w:b w:val="0"/>
          <w:color w:val="000000"/>
          <w:szCs w:val="28"/>
          <w:lang w:eastAsia="ru-RU"/>
        </w:rPr>
        <w:t xml:space="preserve"> </w:t>
      </w:r>
      <w:r w:rsidRPr="006B7CBF">
        <w:rPr>
          <w:b w:val="0"/>
          <w:color w:val="000000"/>
          <w:szCs w:val="28"/>
          <w:lang w:val="ru-RU" w:eastAsia="ru-RU"/>
        </w:rPr>
        <w:t xml:space="preserve">  </w:t>
      </w:r>
      <w:r w:rsidR="00BA3754">
        <w:rPr>
          <w:b w:val="0"/>
          <w:color w:val="000000"/>
          <w:szCs w:val="28"/>
          <w:lang w:eastAsia="ru-RU"/>
        </w:rPr>
        <w:t xml:space="preserve">  </w:t>
      </w:r>
      <w:r w:rsidR="00A93584" w:rsidRPr="00A93584">
        <w:rPr>
          <w:b w:val="0"/>
          <w:color w:val="000000"/>
          <w:szCs w:val="28"/>
          <w:lang w:eastAsia="ru-RU"/>
        </w:rPr>
        <w:t xml:space="preserve">м. </w:t>
      </w:r>
      <w:r w:rsidR="00A93584" w:rsidRPr="00E64DB5">
        <w:rPr>
          <w:b w:val="0"/>
          <w:color w:val="000000"/>
          <w:szCs w:val="28"/>
          <w:lang w:eastAsia="ru-RU"/>
        </w:rPr>
        <w:t xml:space="preserve">Київ   </w:t>
      </w:r>
      <w:r w:rsidR="00570B71" w:rsidRPr="00E64DB5">
        <w:rPr>
          <w:b w:val="0"/>
          <w:color w:val="000000"/>
          <w:szCs w:val="28"/>
          <w:lang w:eastAsia="ru-RU"/>
        </w:rPr>
        <w:t xml:space="preserve"> </w:t>
      </w:r>
      <w:r w:rsidR="000A1CB9" w:rsidRPr="00E64DB5">
        <w:rPr>
          <w:b w:val="0"/>
          <w:color w:val="000000"/>
          <w:szCs w:val="28"/>
          <w:lang w:eastAsia="ru-RU"/>
        </w:rPr>
        <w:t xml:space="preserve">   </w:t>
      </w:r>
      <w:r w:rsidRPr="00E64DB5">
        <w:rPr>
          <w:b w:val="0"/>
          <w:color w:val="000000"/>
          <w:szCs w:val="28"/>
          <w:lang w:val="ru-RU" w:eastAsia="ru-RU"/>
        </w:rPr>
        <w:t xml:space="preserve">    </w:t>
      </w:r>
      <w:r w:rsidR="000A1CB9" w:rsidRPr="00E64DB5">
        <w:rPr>
          <w:b w:val="0"/>
          <w:color w:val="000000"/>
          <w:szCs w:val="28"/>
          <w:lang w:eastAsia="ru-RU"/>
        </w:rPr>
        <w:t xml:space="preserve">      № </w:t>
      </w:r>
      <w:r w:rsidRPr="00E64DB5">
        <w:rPr>
          <w:b w:val="0"/>
          <w:color w:val="000000"/>
          <w:szCs w:val="28"/>
          <w:lang w:val="ru-RU" w:eastAsia="ru-RU"/>
        </w:rPr>
        <w:t>105</w:t>
      </w:r>
    </w:p>
    <w:p w:rsidR="000A1CB9" w:rsidRPr="00A93584" w:rsidRDefault="000A1CB9" w:rsidP="00570B7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20"/>
      </w:tblGrid>
      <w:tr w:rsidR="00E64DB5" w:rsidRPr="0079411F" w:rsidTr="00085809">
        <w:tc>
          <w:tcPr>
            <w:tcW w:w="4608" w:type="dxa"/>
          </w:tcPr>
          <w:p w:rsidR="00E64DB5" w:rsidRPr="00E64DB5" w:rsidRDefault="00E64DB5" w:rsidP="0008580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220" w:type="dxa"/>
          </w:tcPr>
          <w:p w:rsidR="00E64DB5" w:rsidRPr="00E64DB5" w:rsidRDefault="00E64DB5" w:rsidP="00085809">
            <w:pPr>
              <w:tabs>
                <w:tab w:val="left" w:pos="4752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64DB5">
              <w:rPr>
                <w:rFonts w:ascii="Times New Roman" w:hAnsi="Times New Roman"/>
                <w:sz w:val="24"/>
                <w:lang w:val="uk-UA"/>
              </w:rPr>
              <w:t>Зареєстровано в Міністерстві  юстиції України</w:t>
            </w:r>
          </w:p>
          <w:p w:rsidR="00E64DB5" w:rsidRPr="00E64DB5" w:rsidRDefault="00E64DB5" w:rsidP="00085809">
            <w:pPr>
              <w:tabs>
                <w:tab w:val="left" w:pos="4752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«11» липня</w:t>
            </w:r>
            <w:r w:rsidRPr="00E64DB5">
              <w:rPr>
                <w:rFonts w:ascii="Times New Roman" w:hAnsi="Times New Roman"/>
                <w:sz w:val="24"/>
                <w:lang w:val="uk-UA"/>
              </w:rPr>
              <w:t xml:space="preserve"> 2019 р.</w:t>
            </w:r>
          </w:p>
          <w:p w:rsidR="00E64DB5" w:rsidRPr="00E64DB5" w:rsidRDefault="00E64DB5" w:rsidP="00085809">
            <w:pPr>
              <w:tabs>
                <w:tab w:val="left" w:pos="4752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64DB5">
              <w:rPr>
                <w:rFonts w:ascii="Times New Roman" w:hAnsi="Times New Roman"/>
                <w:sz w:val="24"/>
                <w:lang w:val="uk-UA"/>
              </w:rPr>
              <w:t xml:space="preserve">за  № </w:t>
            </w:r>
            <w:r>
              <w:rPr>
                <w:rFonts w:ascii="Times New Roman" w:hAnsi="Times New Roman"/>
                <w:sz w:val="24"/>
                <w:lang w:val="uk-UA"/>
              </w:rPr>
              <w:t>762/33733</w:t>
            </w:r>
          </w:p>
          <w:p w:rsidR="00E64DB5" w:rsidRPr="00E64DB5" w:rsidRDefault="00E64DB5" w:rsidP="00085809">
            <w:pPr>
              <w:tabs>
                <w:tab w:val="left" w:pos="4752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E64DB5" w:rsidRPr="00E64DB5" w:rsidRDefault="00E64DB5" w:rsidP="00085809">
            <w:pPr>
              <w:tabs>
                <w:tab w:val="left" w:pos="4752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64DB5">
              <w:rPr>
                <w:rFonts w:ascii="Times New Roman" w:hAnsi="Times New Roman"/>
                <w:sz w:val="24"/>
                <w:lang w:val="uk-UA"/>
              </w:rPr>
              <w:t xml:space="preserve">Керівник </w:t>
            </w:r>
            <w:proofErr w:type="spellStart"/>
            <w:r w:rsidRPr="00E64DB5">
              <w:rPr>
                <w:rFonts w:ascii="Times New Roman" w:hAnsi="Times New Roman"/>
                <w:sz w:val="24"/>
                <w:lang w:val="uk-UA"/>
              </w:rPr>
              <w:t>реєструючого</w:t>
            </w:r>
            <w:proofErr w:type="spellEnd"/>
          </w:p>
          <w:p w:rsidR="00E64DB5" w:rsidRPr="00E64DB5" w:rsidRDefault="00E64DB5" w:rsidP="00085809">
            <w:pPr>
              <w:tabs>
                <w:tab w:val="left" w:pos="4752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64DB5">
              <w:rPr>
                <w:rFonts w:ascii="Times New Roman" w:hAnsi="Times New Roman"/>
                <w:sz w:val="24"/>
                <w:lang w:val="uk-UA"/>
              </w:rPr>
              <w:t>органу______________________</w:t>
            </w:r>
          </w:p>
        </w:tc>
      </w:tr>
    </w:tbl>
    <w:p w:rsidR="000A1CB9" w:rsidRDefault="000A1CB9" w:rsidP="00BA375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E82F66" w:rsidRDefault="00970F08" w:rsidP="00BA37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358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42707">
        <w:rPr>
          <w:rFonts w:ascii="Times New Roman" w:hAnsi="Times New Roman"/>
          <w:sz w:val="28"/>
          <w:szCs w:val="28"/>
          <w:lang w:val="uk-UA"/>
        </w:rPr>
        <w:t>внесення</w:t>
      </w:r>
      <w:r w:rsidRPr="00A935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2F66">
        <w:rPr>
          <w:rFonts w:ascii="Times New Roman" w:hAnsi="Times New Roman"/>
          <w:sz w:val="28"/>
          <w:szCs w:val="28"/>
          <w:lang w:val="uk-UA"/>
        </w:rPr>
        <w:t xml:space="preserve">змін до </w:t>
      </w:r>
      <w:r w:rsidRPr="00A93584">
        <w:rPr>
          <w:rFonts w:ascii="Times New Roman" w:hAnsi="Times New Roman"/>
          <w:sz w:val="28"/>
          <w:szCs w:val="28"/>
          <w:lang w:val="uk-UA"/>
        </w:rPr>
        <w:t xml:space="preserve">Порядку </w:t>
      </w:r>
      <w:r w:rsidR="00BA3754">
        <w:rPr>
          <w:rFonts w:ascii="Times New Roman" w:hAnsi="Times New Roman"/>
          <w:sz w:val="28"/>
          <w:szCs w:val="28"/>
          <w:lang w:val="uk-UA"/>
        </w:rPr>
        <w:t>проведення</w:t>
      </w:r>
    </w:p>
    <w:p w:rsidR="00E82F66" w:rsidRDefault="00BA3754" w:rsidP="00BA37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таємної перевірки доброчесності прокурорів в </w:t>
      </w:r>
    </w:p>
    <w:p w:rsidR="00BA3754" w:rsidRDefault="00BA3754" w:rsidP="00BA37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органах</w:t>
      </w:r>
      <w:r w:rsidR="00E82F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прокуратури України</w:t>
      </w:r>
    </w:p>
    <w:p w:rsidR="00BA3754" w:rsidRDefault="00BA3754" w:rsidP="00BA375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BA3754" w:rsidRDefault="000A1CB9" w:rsidP="005D5C5D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4917E3" w:rsidRPr="004917E3">
        <w:rPr>
          <w:rFonts w:ascii="Times New Roman" w:hAnsi="Times New Roman"/>
          <w:sz w:val="28"/>
          <w:szCs w:val="28"/>
          <w:lang w:val="uk-UA"/>
        </w:rPr>
        <w:t>стат</w:t>
      </w:r>
      <w:r>
        <w:rPr>
          <w:rFonts w:ascii="Times New Roman" w:hAnsi="Times New Roman"/>
          <w:sz w:val="28"/>
          <w:szCs w:val="28"/>
          <w:lang w:val="uk-UA"/>
        </w:rPr>
        <w:t>ей 9,</w:t>
      </w:r>
      <w:r w:rsidR="004917E3" w:rsidRPr="004917E3">
        <w:rPr>
          <w:rFonts w:ascii="Times New Roman" w:hAnsi="Times New Roman"/>
          <w:sz w:val="28"/>
          <w:szCs w:val="28"/>
          <w:lang w:val="uk-UA"/>
        </w:rPr>
        <w:t xml:space="preserve"> 19</w:t>
      </w:r>
      <w:r w:rsidR="001875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17E3" w:rsidRPr="004917E3">
        <w:rPr>
          <w:rFonts w:ascii="Times New Roman" w:hAnsi="Times New Roman"/>
          <w:sz w:val="28"/>
          <w:szCs w:val="28"/>
          <w:lang w:val="uk-UA"/>
        </w:rPr>
        <w:t>Закону України «Про прокуратуру», 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підвищення ефективності та</w:t>
      </w:r>
      <w:r w:rsidR="004917E3" w:rsidRPr="004917E3">
        <w:rPr>
          <w:rFonts w:ascii="Times New Roman" w:hAnsi="Times New Roman"/>
          <w:sz w:val="28"/>
          <w:szCs w:val="28"/>
          <w:lang w:val="uk-UA"/>
        </w:rPr>
        <w:t xml:space="preserve"> удосконалення організації роботи з проведення таємної перевірки доброчесності прокурорів Генеральної прокуратури України, регіональних</w:t>
      </w:r>
      <w:r w:rsidR="005D5C5D">
        <w:rPr>
          <w:rFonts w:ascii="Times New Roman" w:hAnsi="Times New Roman"/>
          <w:sz w:val="28"/>
          <w:szCs w:val="28"/>
          <w:lang w:val="uk-UA"/>
        </w:rPr>
        <w:t>,</w:t>
      </w:r>
      <w:r w:rsidR="004917E3" w:rsidRPr="004917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17E3" w:rsidRPr="00A416F8">
        <w:rPr>
          <w:rFonts w:ascii="Times New Roman" w:hAnsi="Times New Roman"/>
          <w:sz w:val="28"/>
          <w:szCs w:val="28"/>
          <w:lang w:val="uk-UA"/>
        </w:rPr>
        <w:t xml:space="preserve">місцевих </w:t>
      </w:r>
      <w:r w:rsidR="005D5C5D" w:rsidRPr="00A416F8">
        <w:rPr>
          <w:rFonts w:ascii="Times New Roman" w:hAnsi="Times New Roman"/>
          <w:sz w:val="28"/>
          <w:szCs w:val="28"/>
          <w:lang w:val="uk-UA"/>
        </w:rPr>
        <w:t xml:space="preserve">та військових </w:t>
      </w:r>
      <w:r w:rsidR="004917E3" w:rsidRPr="00A416F8">
        <w:rPr>
          <w:rFonts w:ascii="Times New Roman" w:hAnsi="Times New Roman"/>
          <w:sz w:val="28"/>
          <w:szCs w:val="28"/>
          <w:lang w:val="uk-UA"/>
        </w:rPr>
        <w:t>прокуратур</w:t>
      </w:r>
    </w:p>
    <w:p w:rsidR="00570B71" w:rsidRPr="00235897" w:rsidRDefault="00570B71" w:rsidP="005D5C5D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70F08" w:rsidRPr="000A1CB9" w:rsidRDefault="00970F08" w:rsidP="005D5C5D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A1CB9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70F08" w:rsidRPr="00235897" w:rsidRDefault="00970F08" w:rsidP="005D5C5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uk-UA"/>
        </w:rPr>
      </w:pPr>
    </w:p>
    <w:p w:rsidR="003A31A1" w:rsidRDefault="00E42707" w:rsidP="005D5C5D">
      <w:pPr>
        <w:widowControl w:val="0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</w:t>
      </w:r>
      <w:r w:rsidR="00CA0942" w:rsidRPr="008D44F6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731270" w:rsidRPr="008D44F6">
        <w:rPr>
          <w:rFonts w:ascii="Times New Roman" w:hAnsi="Times New Roman"/>
          <w:sz w:val="28"/>
          <w:szCs w:val="28"/>
          <w:lang w:val="uk-UA"/>
        </w:rPr>
        <w:t xml:space="preserve"> Порядку проведення</w:t>
      </w:r>
      <w:r w:rsidR="008D44F6" w:rsidRPr="008D44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1270" w:rsidRPr="008D44F6">
        <w:rPr>
          <w:rFonts w:ascii="Times New Roman" w:hAnsi="Times New Roman"/>
          <w:sz w:val="28"/>
          <w:szCs w:val="28"/>
          <w:lang w:val="uk-UA"/>
        </w:rPr>
        <w:t>таємної перевірки доброчесності прокурорів в органах прокуратури України</w:t>
      </w:r>
      <w:r w:rsidR="00CA0942" w:rsidRPr="008D44F6">
        <w:rPr>
          <w:rFonts w:ascii="Times New Roman" w:hAnsi="Times New Roman"/>
          <w:sz w:val="28"/>
          <w:szCs w:val="28"/>
          <w:lang w:val="uk-UA"/>
        </w:rPr>
        <w:t>, затвердженого наказом Генеральної</w:t>
      </w:r>
      <w:r w:rsidR="00494AFA">
        <w:rPr>
          <w:rFonts w:ascii="Times New Roman" w:hAnsi="Times New Roman"/>
          <w:sz w:val="28"/>
          <w:szCs w:val="28"/>
          <w:lang w:val="en-US"/>
        </w:rPr>
        <w:t> </w:t>
      </w:r>
      <w:r w:rsidR="00CA0942" w:rsidRPr="008D44F6">
        <w:rPr>
          <w:rFonts w:ascii="Times New Roman" w:hAnsi="Times New Roman"/>
          <w:sz w:val="28"/>
          <w:szCs w:val="28"/>
          <w:lang w:val="uk-UA"/>
        </w:rPr>
        <w:t>прокуратури України від 1</w:t>
      </w:r>
      <w:r w:rsidR="008D44F6">
        <w:rPr>
          <w:rFonts w:ascii="Times New Roman" w:hAnsi="Times New Roman"/>
          <w:sz w:val="28"/>
          <w:szCs w:val="28"/>
          <w:lang w:val="uk-UA"/>
        </w:rPr>
        <w:t>6</w:t>
      </w:r>
      <w:r w:rsidR="00CA0942" w:rsidRPr="008D44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44F6">
        <w:rPr>
          <w:rFonts w:ascii="Times New Roman" w:hAnsi="Times New Roman"/>
          <w:sz w:val="28"/>
          <w:szCs w:val="28"/>
          <w:lang w:val="uk-UA"/>
        </w:rPr>
        <w:t xml:space="preserve">червня </w:t>
      </w:r>
      <w:r w:rsidR="00CA0942" w:rsidRPr="008D44F6">
        <w:rPr>
          <w:rFonts w:ascii="Times New Roman" w:hAnsi="Times New Roman"/>
          <w:sz w:val="28"/>
          <w:szCs w:val="28"/>
          <w:lang w:val="uk-UA"/>
        </w:rPr>
        <w:t>201</w:t>
      </w:r>
      <w:r w:rsidR="008D44F6">
        <w:rPr>
          <w:rFonts w:ascii="Times New Roman" w:hAnsi="Times New Roman"/>
          <w:sz w:val="28"/>
          <w:szCs w:val="28"/>
          <w:lang w:val="uk-UA"/>
        </w:rPr>
        <w:t>6</w:t>
      </w:r>
      <w:r w:rsidR="00CA0942" w:rsidRPr="008D44F6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8D44F6">
        <w:rPr>
          <w:rFonts w:ascii="Times New Roman" w:hAnsi="Times New Roman"/>
          <w:sz w:val="28"/>
          <w:szCs w:val="28"/>
          <w:lang w:val="uk-UA"/>
        </w:rPr>
        <w:t>205</w:t>
      </w:r>
      <w:r w:rsidR="00CA0942" w:rsidRPr="008D44F6">
        <w:rPr>
          <w:rFonts w:ascii="Times New Roman" w:hAnsi="Times New Roman"/>
          <w:sz w:val="28"/>
          <w:szCs w:val="28"/>
          <w:lang w:val="uk-UA"/>
        </w:rPr>
        <w:t xml:space="preserve">, зареєстрованого в Міністерстві юстиції України </w:t>
      </w:r>
      <w:r w:rsidR="008D44F6">
        <w:rPr>
          <w:rFonts w:ascii="Times New Roman" w:hAnsi="Times New Roman"/>
          <w:sz w:val="28"/>
          <w:szCs w:val="28"/>
          <w:lang w:val="uk-UA"/>
        </w:rPr>
        <w:t>17</w:t>
      </w:r>
      <w:r w:rsidR="00CA0942" w:rsidRPr="008D44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44F6">
        <w:rPr>
          <w:rFonts w:ascii="Times New Roman" w:hAnsi="Times New Roman"/>
          <w:sz w:val="28"/>
          <w:szCs w:val="28"/>
          <w:lang w:val="uk-UA"/>
        </w:rPr>
        <w:t>червня 2016</w:t>
      </w:r>
      <w:r w:rsidR="00CA0942" w:rsidRPr="008D44F6">
        <w:rPr>
          <w:rFonts w:ascii="Times New Roman" w:hAnsi="Times New Roman"/>
          <w:sz w:val="28"/>
          <w:szCs w:val="28"/>
          <w:lang w:val="uk-UA"/>
        </w:rPr>
        <w:t xml:space="preserve"> року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0942" w:rsidRPr="008D44F6">
        <w:rPr>
          <w:rFonts w:ascii="Times New Roman" w:hAnsi="Times New Roman"/>
          <w:sz w:val="28"/>
          <w:szCs w:val="28"/>
          <w:lang w:val="uk-UA"/>
        </w:rPr>
        <w:t>№</w:t>
      </w:r>
      <w:r w:rsidR="00494AFA">
        <w:rPr>
          <w:rFonts w:ascii="Times New Roman" w:hAnsi="Times New Roman"/>
          <w:sz w:val="28"/>
          <w:szCs w:val="28"/>
          <w:lang w:val="en-US"/>
        </w:rPr>
        <w:t> </w:t>
      </w:r>
      <w:r w:rsidR="008D44F6">
        <w:rPr>
          <w:rFonts w:ascii="Times New Roman" w:hAnsi="Times New Roman"/>
          <w:sz w:val="28"/>
          <w:szCs w:val="28"/>
          <w:lang w:val="uk-UA"/>
        </w:rPr>
        <w:t>875</w:t>
      </w:r>
      <w:r w:rsidR="00CA0942" w:rsidRPr="008D44F6">
        <w:rPr>
          <w:rFonts w:ascii="Times New Roman" w:hAnsi="Times New Roman"/>
          <w:sz w:val="28"/>
          <w:szCs w:val="28"/>
          <w:lang w:val="uk-UA"/>
        </w:rPr>
        <w:t>/</w:t>
      </w:r>
      <w:r w:rsidR="008D44F6">
        <w:rPr>
          <w:rFonts w:ascii="Times New Roman" w:hAnsi="Times New Roman"/>
          <w:sz w:val="28"/>
          <w:szCs w:val="28"/>
          <w:lang w:val="uk-UA"/>
        </w:rPr>
        <w:t>29005</w:t>
      </w:r>
      <w:r w:rsidR="003A31A1">
        <w:rPr>
          <w:rFonts w:ascii="Times New Roman" w:hAnsi="Times New Roman"/>
          <w:sz w:val="28"/>
          <w:szCs w:val="28"/>
          <w:lang w:val="uk-UA"/>
        </w:rPr>
        <w:t>, такі зміни:</w:t>
      </w:r>
    </w:p>
    <w:p w:rsidR="00570B71" w:rsidRPr="00235897" w:rsidRDefault="00570B71" w:rsidP="005D5C5D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A31A1" w:rsidRPr="005F6BBA" w:rsidRDefault="003A31A1" w:rsidP="00606838">
      <w:pPr>
        <w:widowControl w:val="0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F6BBA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5F6BBA">
        <w:rPr>
          <w:rFonts w:ascii="Times New Roman" w:hAnsi="Times New Roman"/>
          <w:sz w:val="28"/>
          <w:szCs w:val="28"/>
        </w:rPr>
        <w:t>ункт</w:t>
      </w:r>
      <w:proofErr w:type="spellEnd"/>
      <w:r w:rsidRPr="005F6BBA">
        <w:rPr>
          <w:rFonts w:ascii="Times New Roman" w:hAnsi="Times New Roman"/>
          <w:sz w:val="28"/>
          <w:szCs w:val="28"/>
          <w:lang w:val="uk-UA"/>
        </w:rPr>
        <w:t xml:space="preserve"> 11</w:t>
      </w:r>
      <w:r w:rsidRPr="005F6BBA">
        <w:rPr>
          <w:rFonts w:ascii="Times New Roman" w:hAnsi="Times New Roman"/>
          <w:sz w:val="28"/>
          <w:szCs w:val="28"/>
        </w:rPr>
        <w:t xml:space="preserve"> </w:t>
      </w:r>
      <w:r w:rsidR="005F6BBA">
        <w:rPr>
          <w:rFonts w:ascii="Times New Roman" w:hAnsi="Times New Roman"/>
          <w:sz w:val="28"/>
          <w:szCs w:val="28"/>
          <w:lang w:val="uk-UA"/>
        </w:rPr>
        <w:t xml:space="preserve">розділу ІІ </w:t>
      </w:r>
      <w:proofErr w:type="spellStart"/>
      <w:r w:rsidRPr="005F6BBA">
        <w:rPr>
          <w:rFonts w:ascii="Times New Roman" w:hAnsi="Times New Roman"/>
          <w:sz w:val="28"/>
          <w:szCs w:val="28"/>
        </w:rPr>
        <w:t>викласти</w:t>
      </w:r>
      <w:proofErr w:type="spellEnd"/>
      <w:r w:rsidRPr="005F6BB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F6BBA">
        <w:rPr>
          <w:rFonts w:ascii="Times New Roman" w:hAnsi="Times New Roman"/>
          <w:sz w:val="28"/>
          <w:szCs w:val="28"/>
        </w:rPr>
        <w:t>такій</w:t>
      </w:r>
      <w:proofErr w:type="spellEnd"/>
      <w:r w:rsidRPr="005F6B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BBA">
        <w:rPr>
          <w:rFonts w:ascii="Times New Roman" w:hAnsi="Times New Roman"/>
          <w:sz w:val="28"/>
          <w:szCs w:val="28"/>
        </w:rPr>
        <w:t>редакції</w:t>
      </w:r>
      <w:proofErr w:type="spellEnd"/>
      <w:r w:rsidRPr="005F6BBA">
        <w:rPr>
          <w:rFonts w:ascii="Times New Roman" w:hAnsi="Times New Roman"/>
          <w:sz w:val="28"/>
          <w:szCs w:val="28"/>
          <w:lang w:val="uk-UA"/>
        </w:rPr>
        <w:t>:</w:t>
      </w:r>
    </w:p>
    <w:p w:rsidR="00E42707" w:rsidRDefault="00E42707" w:rsidP="005D5C5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A31A1">
        <w:rPr>
          <w:rFonts w:ascii="Times New Roman" w:hAnsi="Times New Roman"/>
          <w:sz w:val="28"/>
          <w:szCs w:val="28"/>
          <w:lang w:val="uk-UA"/>
        </w:rPr>
        <w:t>«</w:t>
      </w:r>
      <w:r w:rsidRPr="00E42707">
        <w:rPr>
          <w:rFonts w:ascii="Times New Roman" w:hAnsi="Times New Roman"/>
          <w:sz w:val="28"/>
          <w:szCs w:val="28"/>
          <w:lang w:val="uk-UA"/>
        </w:rPr>
        <w:t>11.</w:t>
      </w:r>
      <w:r w:rsidRPr="00E42707">
        <w:rPr>
          <w:rFonts w:ascii="Times New Roman" w:hAnsi="Times New Roman"/>
          <w:sz w:val="28"/>
          <w:szCs w:val="28"/>
          <w:lang w:val="uk-UA"/>
        </w:rPr>
        <w:tab/>
        <w:t>У разі ненадходження до підрозділу внутрішньої безпеки інформації,</w:t>
      </w:r>
      <w:r w:rsidR="00494AFA">
        <w:rPr>
          <w:rFonts w:ascii="Times New Roman" w:hAnsi="Times New Roman"/>
          <w:sz w:val="28"/>
          <w:szCs w:val="28"/>
          <w:lang w:val="en-US"/>
        </w:rPr>
        <w:t> </w:t>
      </w:r>
      <w:r w:rsidRPr="00E42707">
        <w:rPr>
          <w:rFonts w:ascii="Times New Roman" w:hAnsi="Times New Roman"/>
          <w:sz w:val="28"/>
          <w:szCs w:val="28"/>
          <w:lang w:val="uk-UA"/>
        </w:rPr>
        <w:t xml:space="preserve">зазначеної у пункті 8 цього розділу, протягом 12 місяців після розміщення інформації про прокурора в порядку, зазначеному в пункті 6 цього розділу, твердження прокурора </w:t>
      </w:r>
      <w:r w:rsidR="005F6BBA">
        <w:rPr>
          <w:rFonts w:ascii="Times New Roman" w:hAnsi="Times New Roman"/>
          <w:sz w:val="28"/>
          <w:szCs w:val="28"/>
          <w:lang w:val="uk-UA"/>
        </w:rPr>
        <w:t>в</w:t>
      </w:r>
      <w:r w:rsidRPr="00E42707">
        <w:rPr>
          <w:rFonts w:ascii="Times New Roman" w:hAnsi="Times New Roman"/>
          <w:sz w:val="28"/>
          <w:szCs w:val="28"/>
          <w:lang w:val="uk-UA"/>
        </w:rPr>
        <w:t xml:space="preserve"> Анкеті вважаються достовірними, а </w:t>
      </w:r>
      <w:r w:rsidR="00494AFA">
        <w:rPr>
          <w:rFonts w:ascii="Times New Roman" w:hAnsi="Times New Roman"/>
          <w:sz w:val="28"/>
          <w:szCs w:val="28"/>
          <w:lang w:val="uk-UA"/>
        </w:rPr>
        <w:br/>
      </w:r>
      <w:r w:rsidRPr="00E42707">
        <w:rPr>
          <w:rFonts w:ascii="Times New Roman" w:hAnsi="Times New Roman"/>
          <w:sz w:val="28"/>
          <w:szCs w:val="28"/>
          <w:lang w:val="uk-UA"/>
        </w:rPr>
        <w:t>прокурор</w:t>
      </w:r>
      <w:r w:rsidR="00494AFA" w:rsidRPr="00494A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2707">
        <w:rPr>
          <w:rFonts w:ascii="Times New Roman" w:hAnsi="Times New Roman"/>
          <w:sz w:val="28"/>
          <w:szCs w:val="28"/>
          <w:lang w:val="uk-UA"/>
        </w:rPr>
        <w:t>– таким, що пройшов таємну перевірку доброчесності</w:t>
      </w:r>
      <w:r w:rsidR="00821DFF">
        <w:rPr>
          <w:rFonts w:ascii="Times New Roman" w:hAnsi="Times New Roman"/>
          <w:sz w:val="28"/>
          <w:szCs w:val="28"/>
          <w:lang w:val="uk-UA"/>
        </w:rPr>
        <w:t>.</w:t>
      </w:r>
      <w:r w:rsidR="005A1758">
        <w:rPr>
          <w:rFonts w:ascii="Times New Roman" w:hAnsi="Times New Roman"/>
          <w:sz w:val="28"/>
          <w:szCs w:val="28"/>
          <w:lang w:val="uk-UA"/>
        </w:rPr>
        <w:t>»</w:t>
      </w:r>
      <w:r w:rsidR="003A31A1">
        <w:rPr>
          <w:rFonts w:ascii="Times New Roman" w:hAnsi="Times New Roman"/>
          <w:sz w:val="28"/>
          <w:szCs w:val="28"/>
          <w:lang w:val="uk-UA"/>
        </w:rPr>
        <w:t>;</w:t>
      </w:r>
    </w:p>
    <w:p w:rsidR="00235897" w:rsidRPr="00235897" w:rsidRDefault="00235897" w:rsidP="005D5C5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F6BBA" w:rsidRDefault="00C4743A" w:rsidP="005D5C5D">
      <w:pPr>
        <w:widowControl w:val="0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416F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3A31A1" w:rsidRPr="00A416F8">
        <w:rPr>
          <w:rFonts w:ascii="Times New Roman" w:hAnsi="Times New Roman"/>
          <w:sz w:val="28"/>
          <w:szCs w:val="28"/>
          <w:lang w:val="uk-UA"/>
        </w:rPr>
        <w:t>додатк</w:t>
      </w:r>
      <w:r w:rsidR="005F6BBA">
        <w:rPr>
          <w:rFonts w:ascii="Times New Roman" w:hAnsi="Times New Roman"/>
          <w:sz w:val="28"/>
          <w:szCs w:val="28"/>
          <w:lang w:val="uk-UA"/>
        </w:rPr>
        <w:t>ах до Порядку:</w:t>
      </w:r>
    </w:p>
    <w:p w:rsidR="00B42DE9" w:rsidRDefault="005F6BBA" w:rsidP="005F6BB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додатку 1 </w:t>
      </w:r>
      <w:r w:rsidR="00082E6C">
        <w:rPr>
          <w:rFonts w:ascii="Times New Roman" w:hAnsi="Times New Roman"/>
          <w:sz w:val="28"/>
          <w:szCs w:val="28"/>
          <w:lang w:val="uk-UA"/>
        </w:rPr>
        <w:t>графу 9 виключити</w:t>
      </w:r>
      <w:r w:rsidR="00494AF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A31A1" w:rsidRDefault="00C4743A" w:rsidP="005F6BB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16F8">
        <w:rPr>
          <w:rFonts w:ascii="Times New Roman" w:hAnsi="Times New Roman"/>
          <w:sz w:val="28"/>
          <w:szCs w:val="28"/>
          <w:lang w:val="uk-UA"/>
        </w:rPr>
        <w:t>У</w:t>
      </w:r>
      <w:r w:rsidR="005A1758" w:rsidRPr="00A416F8">
        <w:rPr>
          <w:rFonts w:ascii="Times New Roman" w:hAnsi="Times New Roman"/>
          <w:sz w:val="28"/>
          <w:szCs w:val="28"/>
          <w:lang w:val="uk-UA"/>
        </w:rPr>
        <w:t xml:space="preserve"> зв</w:t>
      </w:r>
      <w:r w:rsidR="00494AFA">
        <w:rPr>
          <w:rFonts w:ascii="Times New Roman" w:hAnsi="Times New Roman"/>
          <w:sz w:val="28"/>
          <w:szCs w:val="28"/>
          <w:lang w:val="uk-UA"/>
        </w:rPr>
        <w:t>’</w:t>
      </w:r>
      <w:r w:rsidR="005A1758" w:rsidRPr="00A416F8">
        <w:rPr>
          <w:rFonts w:ascii="Times New Roman" w:hAnsi="Times New Roman"/>
          <w:sz w:val="28"/>
          <w:szCs w:val="28"/>
          <w:lang w:val="uk-UA"/>
        </w:rPr>
        <w:t>язку з цим гр</w:t>
      </w:r>
      <w:r w:rsidRPr="00A416F8">
        <w:rPr>
          <w:rFonts w:ascii="Times New Roman" w:hAnsi="Times New Roman"/>
          <w:sz w:val="28"/>
          <w:szCs w:val="28"/>
          <w:lang w:val="uk-UA"/>
        </w:rPr>
        <w:t>афи 10</w:t>
      </w:r>
      <w:r w:rsidR="00494AFA" w:rsidRPr="00494AFA">
        <w:rPr>
          <w:rFonts w:ascii="Times New Roman" w:hAnsi="Times New Roman"/>
          <w:sz w:val="28"/>
          <w:szCs w:val="28"/>
        </w:rPr>
        <w:t xml:space="preserve"> </w:t>
      </w:r>
      <w:r w:rsidR="00494AFA">
        <w:rPr>
          <w:rFonts w:ascii="Times New Roman" w:hAnsi="Times New Roman"/>
          <w:sz w:val="28"/>
          <w:szCs w:val="28"/>
          <w:lang w:val="uk-UA"/>
        </w:rPr>
        <w:t>–</w:t>
      </w:r>
      <w:r w:rsidR="00494AFA" w:rsidRPr="00494AFA">
        <w:rPr>
          <w:rFonts w:ascii="Times New Roman" w:hAnsi="Times New Roman"/>
          <w:sz w:val="28"/>
          <w:szCs w:val="28"/>
        </w:rPr>
        <w:t xml:space="preserve"> </w:t>
      </w:r>
      <w:r w:rsidRPr="00A416F8">
        <w:rPr>
          <w:rFonts w:ascii="Times New Roman" w:hAnsi="Times New Roman"/>
          <w:sz w:val="28"/>
          <w:szCs w:val="28"/>
          <w:lang w:val="uk-UA"/>
        </w:rPr>
        <w:t xml:space="preserve">16 вважати </w:t>
      </w:r>
      <w:r w:rsidR="00EC3F82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Pr="00A416F8">
        <w:rPr>
          <w:rFonts w:ascii="Times New Roman" w:hAnsi="Times New Roman"/>
          <w:sz w:val="28"/>
          <w:szCs w:val="28"/>
          <w:lang w:val="uk-UA"/>
        </w:rPr>
        <w:t>графами 9</w:t>
      </w:r>
      <w:r w:rsidR="00494AF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A1758" w:rsidRPr="00A416F8">
        <w:rPr>
          <w:rFonts w:ascii="Times New Roman" w:hAnsi="Times New Roman"/>
          <w:sz w:val="28"/>
          <w:szCs w:val="28"/>
          <w:lang w:val="uk-UA"/>
        </w:rPr>
        <w:t>15</w:t>
      </w:r>
      <w:r w:rsidR="005F6BBA">
        <w:rPr>
          <w:rFonts w:ascii="Times New Roman" w:hAnsi="Times New Roman"/>
          <w:sz w:val="28"/>
          <w:szCs w:val="28"/>
          <w:lang w:val="uk-UA"/>
        </w:rPr>
        <w:t>;</w:t>
      </w:r>
    </w:p>
    <w:p w:rsidR="00B42DE9" w:rsidRDefault="005F6BBA" w:rsidP="005F6BB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2 виключити.</w:t>
      </w:r>
    </w:p>
    <w:p w:rsidR="005A1758" w:rsidRPr="00A416F8" w:rsidRDefault="00C4743A" w:rsidP="005F6BB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16F8">
        <w:rPr>
          <w:rFonts w:ascii="Times New Roman" w:hAnsi="Times New Roman"/>
          <w:sz w:val="28"/>
          <w:szCs w:val="28"/>
          <w:lang w:val="uk-UA"/>
        </w:rPr>
        <w:t>У зв’язку</w:t>
      </w:r>
      <w:r w:rsidR="005D5C5D" w:rsidRPr="00A416F8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A416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4668" w:rsidRPr="00A416F8">
        <w:rPr>
          <w:rFonts w:ascii="Times New Roman" w:hAnsi="Times New Roman"/>
          <w:sz w:val="28"/>
          <w:szCs w:val="28"/>
          <w:lang w:val="uk-UA"/>
        </w:rPr>
        <w:t>цим додаток 3</w:t>
      </w:r>
      <w:r w:rsidR="005D5C5D" w:rsidRPr="00A416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16F8">
        <w:rPr>
          <w:rFonts w:ascii="Times New Roman" w:hAnsi="Times New Roman"/>
          <w:sz w:val="28"/>
          <w:szCs w:val="28"/>
          <w:lang w:val="uk-UA"/>
        </w:rPr>
        <w:t>вважати додатк</w:t>
      </w:r>
      <w:r w:rsidR="008E4668" w:rsidRPr="00A416F8">
        <w:rPr>
          <w:rFonts w:ascii="Times New Roman" w:hAnsi="Times New Roman"/>
          <w:sz w:val="28"/>
          <w:szCs w:val="28"/>
          <w:lang w:val="uk-UA"/>
        </w:rPr>
        <w:t>ом 2</w:t>
      </w:r>
      <w:r w:rsidRPr="00A416F8">
        <w:rPr>
          <w:rFonts w:ascii="Times New Roman" w:hAnsi="Times New Roman"/>
          <w:sz w:val="28"/>
          <w:szCs w:val="28"/>
          <w:lang w:val="uk-UA"/>
        </w:rPr>
        <w:t>.</w:t>
      </w:r>
    </w:p>
    <w:p w:rsidR="00C4743A" w:rsidRDefault="008E4668" w:rsidP="005D5C5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416F8">
        <w:rPr>
          <w:rFonts w:ascii="Times New Roman" w:hAnsi="Times New Roman"/>
          <w:sz w:val="28"/>
          <w:szCs w:val="28"/>
          <w:lang w:val="uk-UA"/>
        </w:rPr>
        <w:t>У тексті Порядку посилання на додаток 3 замінити посиланням на додаток</w:t>
      </w:r>
      <w:r w:rsidR="00494AFA">
        <w:rPr>
          <w:rFonts w:ascii="Times New Roman" w:hAnsi="Times New Roman"/>
          <w:sz w:val="28"/>
          <w:szCs w:val="28"/>
          <w:lang w:val="uk-UA"/>
        </w:rPr>
        <w:t> </w:t>
      </w:r>
      <w:r w:rsidRPr="00A416F8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0F08" w:rsidRDefault="004917E3" w:rsidP="005D5C5D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Генеральн</w:t>
      </w:r>
      <w:r w:rsidR="001B3AAF">
        <w:rPr>
          <w:rFonts w:ascii="Times New Roman" w:hAnsi="Times New Roman"/>
          <w:sz w:val="28"/>
          <w:szCs w:val="28"/>
          <w:lang w:val="uk-UA"/>
        </w:rPr>
        <w:t>ій</w:t>
      </w:r>
      <w:r>
        <w:rPr>
          <w:rFonts w:ascii="Times New Roman" w:hAnsi="Times New Roman"/>
          <w:sz w:val="28"/>
          <w:szCs w:val="28"/>
          <w:lang w:val="uk-UA"/>
        </w:rPr>
        <w:t xml:space="preserve"> інспекції</w:t>
      </w:r>
      <w:r w:rsidR="00970F08" w:rsidRPr="00A93584">
        <w:rPr>
          <w:rFonts w:ascii="Times New Roman" w:hAnsi="Times New Roman"/>
          <w:sz w:val="28"/>
          <w:szCs w:val="28"/>
          <w:lang w:val="uk-UA"/>
        </w:rPr>
        <w:t xml:space="preserve"> Генеральної прокуратури України забезпечити</w:t>
      </w:r>
      <w:r w:rsidR="00494AFA">
        <w:rPr>
          <w:rFonts w:ascii="Times New Roman" w:hAnsi="Times New Roman"/>
          <w:sz w:val="28"/>
          <w:szCs w:val="28"/>
          <w:lang w:val="en-US"/>
        </w:rPr>
        <w:t> </w:t>
      </w:r>
      <w:r w:rsidR="00970F08" w:rsidRPr="00A93584">
        <w:rPr>
          <w:rFonts w:ascii="Times New Roman" w:hAnsi="Times New Roman"/>
          <w:sz w:val="28"/>
          <w:szCs w:val="28"/>
          <w:lang w:val="uk-UA"/>
        </w:rPr>
        <w:t xml:space="preserve">подання цього наказу на державну реєстрацію до Міністерства юстиції України </w:t>
      </w:r>
      <w:r w:rsidR="009D4FB7">
        <w:rPr>
          <w:rFonts w:ascii="Times New Roman" w:hAnsi="Times New Roman"/>
          <w:sz w:val="28"/>
          <w:szCs w:val="28"/>
          <w:lang w:val="uk-UA"/>
        </w:rPr>
        <w:t>у</w:t>
      </w:r>
      <w:r w:rsidR="00970F08" w:rsidRPr="00A935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4FB7">
        <w:rPr>
          <w:rFonts w:ascii="Times New Roman" w:hAnsi="Times New Roman"/>
          <w:sz w:val="28"/>
          <w:szCs w:val="28"/>
          <w:lang w:val="uk-UA"/>
        </w:rPr>
        <w:t>в</w:t>
      </w:r>
      <w:r w:rsidR="00970F08" w:rsidRPr="00A93584">
        <w:rPr>
          <w:rFonts w:ascii="Times New Roman" w:hAnsi="Times New Roman"/>
          <w:sz w:val="28"/>
          <w:szCs w:val="28"/>
          <w:lang w:val="uk-UA"/>
        </w:rPr>
        <w:t>становленому порядку.</w:t>
      </w:r>
    </w:p>
    <w:p w:rsidR="008E67E1" w:rsidRPr="00A93584" w:rsidRDefault="008E67E1" w:rsidP="005D5C5D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1F31" w:rsidRPr="008E67E1" w:rsidRDefault="001B3AAF" w:rsidP="005D5C5D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93584">
        <w:rPr>
          <w:rFonts w:ascii="Times New Roman" w:hAnsi="Times New Roman"/>
          <w:sz w:val="28"/>
          <w:szCs w:val="28"/>
          <w:lang w:val="uk-UA"/>
        </w:rPr>
        <w:t>Цей наказ набирає чинності з дн</w:t>
      </w:r>
      <w:r>
        <w:rPr>
          <w:rFonts w:ascii="Times New Roman" w:hAnsi="Times New Roman"/>
          <w:sz w:val="28"/>
          <w:szCs w:val="28"/>
          <w:lang w:val="uk-UA"/>
        </w:rPr>
        <w:t>я його офіційного опублікування.</w:t>
      </w:r>
    </w:p>
    <w:p w:rsidR="008E67E1" w:rsidRPr="002D1F31" w:rsidRDefault="008E67E1" w:rsidP="005D5C5D">
      <w:pPr>
        <w:widowControl w:val="0"/>
        <w:tabs>
          <w:tab w:val="left" w:pos="720"/>
        </w:tabs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0F08" w:rsidRPr="00A93584" w:rsidRDefault="00970F08" w:rsidP="005D5C5D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9358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наказу покласти на першого заступника та заступників Генерального прокурора, </w:t>
      </w:r>
      <w:r w:rsidRPr="00A93584">
        <w:rPr>
          <w:rFonts w:ascii="Times New Roman" w:hAnsi="Times New Roman"/>
          <w:spacing w:val="-1"/>
          <w:sz w:val="28"/>
          <w:szCs w:val="28"/>
          <w:lang w:val="uk-UA"/>
        </w:rPr>
        <w:t>заступника Генерального прокурора – Головного військового прокурора,</w:t>
      </w:r>
      <w:r w:rsidRPr="00A93584">
        <w:rPr>
          <w:rFonts w:ascii="Times New Roman" w:hAnsi="Times New Roman"/>
          <w:sz w:val="28"/>
          <w:szCs w:val="28"/>
          <w:lang w:val="uk-UA"/>
        </w:rPr>
        <w:t xml:space="preserve"> заступника Генерального прокурора – керівника Спеціалізованої антикорупційної прокуратури, керівників регіональних, місцевих і військових прокуратур.</w:t>
      </w:r>
    </w:p>
    <w:p w:rsidR="00970F08" w:rsidRDefault="00970F08" w:rsidP="005D5C5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6B9A" w:rsidRDefault="001B6B9A" w:rsidP="005D5C5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6B9A" w:rsidRPr="00A93584" w:rsidRDefault="001B6B9A" w:rsidP="00EF06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93584" w:rsidRDefault="00A93584" w:rsidP="00A93584">
      <w:pPr>
        <w:spacing w:after="0" w:line="20" w:lineRule="atLeast"/>
        <w:rPr>
          <w:rFonts w:ascii="Times New Roman" w:hAnsi="Times New Roman"/>
          <w:b/>
          <w:sz w:val="28"/>
          <w:szCs w:val="28"/>
          <w:lang w:val="uk-UA"/>
        </w:rPr>
      </w:pPr>
      <w:r w:rsidRPr="003A50AD">
        <w:rPr>
          <w:rFonts w:ascii="Times New Roman" w:hAnsi="Times New Roman"/>
          <w:b/>
          <w:sz w:val="28"/>
          <w:szCs w:val="28"/>
          <w:lang w:val="uk-UA"/>
        </w:rPr>
        <w:t>Генеральний прокурор України</w:t>
      </w:r>
      <w:r w:rsidRPr="003A50AD">
        <w:rPr>
          <w:rFonts w:ascii="Times New Roman" w:hAnsi="Times New Roman"/>
          <w:b/>
          <w:sz w:val="28"/>
          <w:szCs w:val="28"/>
          <w:lang w:val="uk-UA"/>
        </w:rPr>
        <w:tab/>
      </w:r>
      <w:r w:rsidRPr="003A50AD">
        <w:rPr>
          <w:rFonts w:ascii="Times New Roman" w:hAnsi="Times New Roman"/>
          <w:b/>
          <w:sz w:val="28"/>
          <w:szCs w:val="28"/>
          <w:lang w:val="uk-UA"/>
        </w:rPr>
        <w:tab/>
      </w:r>
      <w:r w:rsidRPr="003A50AD">
        <w:rPr>
          <w:rFonts w:ascii="Times New Roman" w:hAnsi="Times New Roman"/>
          <w:b/>
          <w:sz w:val="28"/>
          <w:szCs w:val="28"/>
          <w:lang w:val="uk-UA"/>
        </w:rPr>
        <w:tab/>
        <w:t xml:space="preserve">  </w:t>
      </w:r>
      <w:r w:rsidRPr="003A50AD">
        <w:rPr>
          <w:rFonts w:ascii="Times New Roman" w:hAnsi="Times New Roman"/>
          <w:b/>
          <w:sz w:val="28"/>
          <w:szCs w:val="28"/>
          <w:lang w:val="uk-UA"/>
        </w:rPr>
        <w:tab/>
      </w:r>
      <w:r w:rsidRPr="003A50AD">
        <w:rPr>
          <w:rFonts w:ascii="Times New Roman" w:hAnsi="Times New Roman"/>
          <w:b/>
          <w:sz w:val="28"/>
          <w:szCs w:val="28"/>
          <w:lang w:val="uk-UA"/>
        </w:rPr>
        <w:tab/>
      </w:r>
      <w:r w:rsidRPr="003A50AD">
        <w:rPr>
          <w:rFonts w:ascii="Times New Roman" w:hAnsi="Times New Roman"/>
          <w:b/>
          <w:sz w:val="28"/>
          <w:szCs w:val="28"/>
          <w:lang w:val="uk-UA"/>
        </w:rPr>
        <w:tab/>
        <w:t xml:space="preserve">    Ю. Луценко</w:t>
      </w:r>
    </w:p>
    <w:p w:rsidR="00EC3F82" w:rsidRDefault="00EC3F82" w:rsidP="00A93584">
      <w:pPr>
        <w:spacing w:after="0" w:line="20" w:lineRule="atLeast"/>
        <w:rPr>
          <w:rFonts w:ascii="Times New Roman" w:hAnsi="Times New Roman"/>
          <w:b/>
          <w:sz w:val="28"/>
          <w:szCs w:val="28"/>
          <w:lang w:val="uk-UA"/>
        </w:rPr>
      </w:pPr>
    </w:p>
    <w:sectPr w:rsidR="00EC3F82" w:rsidSect="00494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9A" w:rsidRDefault="00904F9A">
      <w:r>
        <w:separator/>
      </w:r>
    </w:p>
  </w:endnote>
  <w:endnote w:type="continuationSeparator" w:id="0">
    <w:p w:rsidR="00904F9A" w:rsidRDefault="0090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72" w:rsidRDefault="007C127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72" w:rsidRDefault="007C127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72" w:rsidRDefault="007C12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9A" w:rsidRDefault="00904F9A">
      <w:r>
        <w:separator/>
      </w:r>
    </w:p>
  </w:footnote>
  <w:footnote w:type="continuationSeparator" w:id="0">
    <w:p w:rsidR="00904F9A" w:rsidRDefault="00904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08" w:rsidRDefault="005B442A" w:rsidP="0069705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70F0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0F08" w:rsidRDefault="00970F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08" w:rsidRPr="00A93584" w:rsidRDefault="005B442A" w:rsidP="0069705D">
    <w:pPr>
      <w:pStyle w:val="a3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 w:rsidRPr="00A93584">
      <w:rPr>
        <w:rStyle w:val="a9"/>
        <w:rFonts w:ascii="Times New Roman" w:hAnsi="Times New Roman"/>
        <w:sz w:val="28"/>
      </w:rPr>
      <w:fldChar w:fldCharType="begin"/>
    </w:r>
    <w:r w:rsidR="00970F08" w:rsidRPr="00A93584">
      <w:rPr>
        <w:rStyle w:val="a9"/>
        <w:rFonts w:ascii="Times New Roman" w:hAnsi="Times New Roman"/>
        <w:sz w:val="28"/>
      </w:rPr>
      <w:instrText xml:space="preserve">PAGE  </w:instrText>
    </w:r>
    <w:r w:rsidRPr="00A93584">
      <w:rPr>
        <w:rStyle w:val="a9"/>
        <w:rFonts w:ascii="Times New Roman" w:hAnsi="Times New Roman"/>
        <w:sz w:val="28"/>
      </w:rPr>
      <w:fldChar w:fldCharType="separate"/>
    </w:r>
    <w:r w:rsidR="00E64DB5">
      <w:rPr>
        <w:rStyle w:val="a9"/>
        <w:rFonts w:ascii="Times New Roman" w:hAnsi="Times New Roman"/>
        <w:noProof/>
        <w:sz w:val="28"/>
      </w:rPr>
      <w:t>2</w:t>
    </w:r>
    <w:r w:rsidRPr="00A93584">
      <w:rPr>
        <w:rStyle w:val="a9"/>
        <w:rFonts w:ascii="Times New Roman" w:hAnsi="Times New Roman"/>
        <w:sz w:val="28"/>
      </w:rPr>
      <w:fldChar w:fldCharType="end"/>
    </w:r>
  </w:p>
  <w:p w:rsidR="00970F08" w:rsidRDefault="00970F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72" w:rsidRDefault="007C12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0E1D"/>
    <w:multiLevelType w:val="hybridMultilevel"/>
    <w:tmpl w:val="F69C680A"/>
    <w:lvl w:ilvl="0" w:tplc="6584F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60C10"/>
    <w:multiLevelType w:val="hybridMultilevel"/>
    <w:tmpl w:val="B98A94C4"/>
    <w:lvl w:ilvl="0" w:tplc="604A6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F3855"/>
    <w:multiLevelType w:val="multilevel"/>
    <w:tmpl w:val="310C091E"/>
    <w:lvl w:ilvl="0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lang w:val="uk-UA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CAB09DB"/>
    <w:multiLevelType w:val="hybridMultilevel"/>
    <w:tmpl w:val="17EAAB28"/>
    <w:lvl w:ilvl="0" w:tplc="9E664B66">
      <w:start w:val="3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4">
    <w:nsid w:val="4DEC0F74"/>
    <w:multiLevelType w:val="hybridMultilevel"/>
    <w:tmpl w:val="57443888"/>
    <w:lvl w:ilvl="0" w:tplc="E3ACD9DC">
      <w:start w:val="1"/>
      <w:numFmt w:val="decimal"/>
      <w:lvlText w:val="%1."/>
      <w:lvlJc w:val="left"/>
      <w:pPr>
        <w:ind w:left="1978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B8"/>
    <w:rsid w:val="00082E6C"/>
    <w:rsid w:val="00091709"/>
    <w:rsid w:val="000A1CB9"/>
    <w:rsid w:val="000A4D07"/>
    <w:rsid w:val="000D26DA"/>
    <w:rsid w:val="000E5414"/>
    <w:rsid w:val="00116C31"/>
    <w:rsid w:val="00121F28"/>
    <w:rsid w:val="0013455C"/>
    <w:rsid w:val="00155BC8"/>
    <w:rsid w:val="001564B8"/>
    <w:rsid w:val="001737B1"/>
    <w:rsid w:val="00184C0A"/>
    <w:rsid w:val="00187596"/>
    <w:rsid w:val="001B3AAF"/>
    <w:rsid w:val="001B6B9A"/>
    <w:rsid w:val="001B6BD9"/>
    <w:rsid w:val="001C2689"/>
    <w:rsid w:val="001D0D23"/>
    <w:rsid w:val="001E0C2E"/>
    <w:rsid w:val="001F605D"/>
    <w:rsid w:val="0021609A"/>
    <w:rsid w:val="00235897"/>
    <w:rsid w:val="002471BC"/>
    <w:rsid w:val="00284E9A"/>
    <w:rsid w:val="002D1F31"/>
    <w:rsid w:val="002D5EC4"/>
    <w:rsid w:val="00302D18"/>
    <w:rsid w:val="0033700B"/>
    <w:rsid w:val="00347A79"/>
    <w:rsid w:val="00347E1A"/>
    <w:rsid w:val="00383B03"/>
    <w:rsid w:val="00385B22"/>
    <w:rsid w:val="003A31A1"/>
    <w:rsid w:val="003A50AD"/>
    <w:rsid w:val="003E403F"/>
    <w:rsid w:val="00426DE1"/>
    <w:rsid w:val="00480538"/>
    <w:rsid w:val="004855A9"/>
    <w:rsid w:val="004917E3"/>
    <w:rsid w:val="00494AFA"/>
    <w:rsid w:val="004A3D55"/>
    <w:rsid w:val="004D3256"/>
    <w:rsid w:val="00505D98"/>
    <w:rsid w:val="00556B74"/>
    <w:rsid w:val="00562447"/>
    <w:rsid w:val="00570B71"/>
    <w:rsid w:val="00581AF7"/>
    <w:rsid w:val="005A1758"/>
    <w:rsid w:val="005A2B76"/>
    <w:rsid w:val="005B442A"/>
    <w:rsid w:val="005B57F5"/>
    <w:rsid w:val="005B79B6"/>
    <w:rsid w:val="005C0712"/>
    <w:rsid w:val="005D28F8"/>
    <w:rsid w:val="005D5C5D"/>
    <w:rsid w:val="005F0229"/>
    <w:rsid w:val="005F6BBA"/>
    <w:rsid w:val="00615A19"/>
    <w:rsid w:val="00691591"/>
    <w:rsid w:val="0069502F"/>
    <w:rsid w:val="0069705D"/>
    <w:rsid w:val="006B7CBF"/>
    <w:rsid w:val="006F43DE"/>
    <w:rsid w:val="00726998"/>
    <w:rsid w:val="00731270"/>
    <w:rsid w:val="0074200B"/>
    <w:rsid w:val="00782481"/>
    <w:rsid w:val="007A41CC"/>
    <w:rsid w:val="007C1272"/>
    <w:rsid w:val="007D68F5"/>
    <w:rsid w:val="00821DFF"/>
    <w:rsid w:val="00842BC8"/>
    <w:rsid w:val="008619CB"/>
    <w:rsid w:val="00883B38"/>
    <w:rsid w:val="00886EA6"/>
    <w:rsid w:val="008905A8"/>
    <w:rsid w:val="008D44F6"/>
    <w:rsid w:val="008E4668"/>
    <w:rsid w:val="008E67E1"/>
    <w:rsid w:val="00904F9A"/>
    <w:rsid w:val="00910609"/>
    <w:rsid w:val="00912311"/>
    <w:rsid w:val="00930A5F"/>
    <w:rsid w:val="00951AB8"/>
    <w:rsid w:val="009530DB"/>
    <w:rsid w:val="00970F08"/>
    <w:rsid w:val="009B325B"/>
    <w:rsid w:val="009D4FB7"/>
    <w:rsid w:val="009E08C9"/>
    <w:rsid w:val="009E18C3"/>
    <w:rsid w:val="009F05C6"/>
    <w:rsid w:val="00A14866"/>
    <w:rsid w:val="00A416F8"/>
    <w:rsid w:val="00A56E6E"/>
    <w:rsid w:val="00A71491"/>
    <w:rsid w:val="00A93584"/>
    <w:rsid w:val="00AA3230"/>
    <w:rsid w:val="00AC21B7"/>
    <w:rsid w:val="00AD0C9B"/>
    <w:rsid w:val="00AD38CF"/>
    <w:rsid w:val="00B138F9"/>
    <w:rsid w:val="00B164B9"/>
    <w:rsid w:val="00B27949"/>
    <w:rsid w:val="00B310DE"/>
    <w:rsid w:val="00B42DE9"/>
    <w:rsid w:val="00B8363A"/>
    <w:rsid w:val="00B959B2"/>
    <w:rsid w:val="00B96E3B"/>
    <w:rsid w:val="00BA15CA"/>
    <w:rsid w:val="00BA1669"/>
    <w:rsid w:val="00BA3754"/>
    <w:rsid w:val="00BB3D05"/>
    <w:rsid w:val="00BC3EB0"/>
    <w:rsid w:val="00BC5C0D"/>
    <w:rsid w:val="00BE39BA"/>
    <w:rsid w:val="00C22B9C"/>
    <w:rsid w:val="00C332C6"/>
    <w:rsid w:val="00C4743A"/>
    <w:rsid w:val="00C73837"/>
    <w:rsid w:val="00C90196"/>
    <w:rsid w:val="00CA0395"/>
    <w:rsid w:val="00CA03F6"/>
    <w:rsid w:val="00CA0942"/>
    <w:rsid w:val="00CD1CF7"/>
    <w:rsid w:val="00D13453"/>
    <w:rsid w:val="00D149E7"/>
    <w:rsid w:val="00D14A72"/>
    <w:rsid w:val="00D17386"/>
    <w:rsid w:val="00D35F63"/>
    <w:rsid w:val="00D56B25"/>
    <w:rsid w:val="00D62357"/>
    <w:rsid w:val="00D72E44"/>
    <w:rsid w:val="00DF6E0C"/>
    <w:rsid w:val="00E24549"/>
    <w:rsid w:val="00E30FC3"/>
    <w:rsid w:val="00E42707"/>
    <w:rsid w:val="00E44FED"/>
    <w:rsid w:val="00E64DB5"/>
    <w:rsid w:val="00E755A1"/>
    <w:rsid w:val="00E82F66"/>
    <w:rsid w:val="00EC3F82"/>
    <w:rsid w:val="00EE1347"/>
    <w:rsid w:val="00EF06C6"/>
    <w:rsid w:val="00EF26D4"/>
    <w:rsid w:val="00F05BE6"/>
    <w:rsid w:val="00F45381"/>
    <w:rsid w:val="00F454B1"/>
    <w:rsid w:val="00F745CD"/>
    <w:rsid w:val="00F84051"/>
    <w:rsid w:val="00F911A1"/>
    <w:rsid w:val="00FB6423"/>
    <w:rsid w:val="00FE799E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06C6"/>
    <w:pPr>
      <w:tabs>
        <w:tab w:val="center" w:pos="4677"/>
        <w:tab w:val="right" w:pos="9355"/>
      </w:tabs>
      <w:spacing w:after="0" w:line="240" w:lineRule="auto"/>
      <w:jc w:val="both"/>
    </w:pPr>
    <w:rPr>
      <w:rFonts w:ascii="Bookman Old Style" w:eastAsia="Times New Roman" w:hAnsi="Bookman Old Style"/>
      <w:sz w:val="26"/>
      <w:szCs w:val="20"/>
      <w:lang w:val="uk-UA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EF06C6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EF06C6"/>
    <w:pPr>
      <w:ind w:left="720"/>
      <w:contextualSpacing/>
    </w:pPr>
  </w:style>
  <w:style w:type="paragraph" w:customStyle="1" w:styleId="a6">
    <w:name w:val="Центровка"/>
    <w:basedOn w:val="a"/>
    <w:uiPriority w:val="99"/>
    <w:rsid w:val="00EF06C6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zh-CN"/>
    </w:rPr>
  </w:style>
  <w:style w:type="paragraph" w:styleId="a7">
    <w:name w:val="Balloon Text"/>
    <w:basedOn w:val="a"/>
    <w:link w:val="a8"/>
    <w:uiPriority w:val="99"/>
    <w:semiHidden/>
    <w:rsid w:val="00EF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6C6"/>
    <w:rPr>
      <w:rFonts w:ascii="Tahoma" w:hAnsi="Tahoma" w:cs="Tahoma"/>
      <w:sz w:val="16"/>
      <w:szCs w:val="16"/>
    </w:rPr>
  </w:style>
  <w:style w:type="character" w:styleId="a9">
    <w:name w:val="page number"/>
    <w:uiPriority w:val="99"/>
    <w:rsid w:val="005F0229"/>
    <w:rPr>
      <w:rFonts w:cs="Times New Roman"/>
    </w:rPr>
  </w:style>
  <w:style w:type="paragraph" w:styleId="aa">
    <w:name w:val="footer"/>
    <w:basedOn w:val="a"/>
    <w:link w:val="ab"/>
    <w:uiPriority w:val="99"/>
    <w:rsid w:val="005F02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184C0A"/>
    <w:rPr>
      <w:rFonts w:cs="Times New Roman"/>
      <w:lang w:eastAsia="en-US"/>
    </w:rPr>
  </w:style>
  <w:style w:type="character" w:customStyle="1" w:styleId="rvts0">
    <w:name w:val="rvts0"/>
    <w:rsid w:val="00562447"/>
  </w:style>
  <w:style w:type="character" w:styleId="ac">
    <w:name w:val="Hyperlink"/>
    <w:uiPriority w:val="99"/>
    <w:semiHidden/>
    <w:unhideWhenUsed/>
    <w:rsid w:val="005624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CA094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1">
    <w:name w:val="Звичайний1"/>
    <w:rsid w:val="006B7CBF"/>
    <w:rPr>
      <w:rFonts w:ascii="Times New Roman" w:eastAsia="Times New Roman" w:hAnsi="Times New Roman"/>
      <w:snapToGrid w:val="0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06C6"/>
    <w:pPr>
      <w:tabs>
        <w:tab w:val="center" w:pos="4677"/>
        <w:tab w:val="right" w:pos="9355"/>
      </w:tabs>
      <w:spacing w:after="0" w:line="240" w:lineRule="auto"/>
      <w:jc w:val="both"/>
    </w:pPr>
    <w:rPr>
      <w:rFonts w:ascii="Bookman Old Style" w:eastAsia="Times New Roman" w:hAnsi="Bookman Old Style"/>
      <w:sz w:val="26"/>
      <w:szCs w:val="20"/>
      <w:lang w:val="uk-UA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EF06C6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EF06C6"/>
    <w:pPr>
      <w:ind w:left="720"/>
      <w:contextualSpacing/>
    </w:pPr>
  </w:style>
  <w:style w:type="paragraph" w:customStyle="1" w:styleId="a6">
    <w:name w:val="Центровка"/>
    <w:basedOn w:val="a"/>
    <w:uiPriority w:val="99"/>
    <w:rsid w:val="00EF06C6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zh-CN"/>
    </w:rPr>
  </w:style>
  <w:style w:type="paragraph" w:styleId="a7">
    <w:name w:val="Balloon Text"/>
    <w:basedOn w:val="a"/>
    <w:link w:val="a8"/>
    <w:uiPriority w:val="99"/>
    <w:semiHidden/>
    <w:rsid w:val="00EF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6C6"/>
    <w:rPr>
      <w:rFonts w:ascii="Tahoma" w:hAnsi="Tahoma" w:cs="Tahoma"/>
      <w:sz w:val="16"/>
      <w:szCs w:val="16"/>
    </w:rPr>
  </w:style>
  <w:style w:type="character" w:styleId="a9">
    <w:name w:val="page number"/>
    <w:uiPriority w:val="99"/>
    <w:rsid w:val="005F0229"/>
    <w:rPr>
      <w:rFonts w:cs="Times New Roman"/>
    </w:rPr>
  </w:style>
  <w:style w:type="paragraph" w:styleId="aa">
    <w:name w:val="footer"/>
    <w:basedOn w:val="a"/>
    <w:link w:val="ab"/>
    <w:uiPriority w:val="99"/>
    <w:rsid w:val="005F02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184C0A"/>
    <w:rPr>
      <w:rFonts w:cs="Times New Roman"/>
      <w:lang w:eastAsia="en-US"/>
    </w:rPr>
  </w:style>
  <w:style w:type="character" w:customStyle="1" w:styleId="rvts0">
    <w:name w:val="rvts0"/>
    <w:rsid w:val="00562447"/>
  </w:style>
  <w:style w:type="character" w:styleId="ac">
    <w:name w:val="Hyperlink"/>
    <w:uiPriority w:val="99"/>
    <w:semiHidden/>
    <w:unhideWhenUsed/>
    <w:rsid w:val="005624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CA094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1">
    <w:name w:val="Звичайний1"/>
    <w:rsid w:val="006B7CBF"/>
    <w:rPr>
      <w:rFonts w:ascii="Times New Roman" w:eastAsia="Times New Roman" w:hAnsi="Times New Roman"/>
      <w:snapToGrid w:val="0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2019-08-08T13:47:00Z</dcterms:created>
  <dcterms:modified xsi:type="dcterms:W3CDTF">2019-08-08T13:47:00Z</dcterms:modified>
</cp:coreProperties>
</file>