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A4" w:rsidRPr="00B83AC9" w:rsidRDefault="007207CC" w:rsidP="00B83AC9">
      <w:pPr>
        <w:pStyle w:val="1"/>
        <w:jc w:val="center"/>
        <w:rPr>
          <w:b w:val="0"/>
          <w:bCs w:val="0"/>
          <w:sz w:val="28"/>
          <w:szCs w:val="28"/>
        </w:rPr>
      </w:pPr>
      <w:r w:rsidRPr="007207CC">
        <w:rPr>
          <w:sz w:val="28"/>
          <w:szCs w:val="28"/>
        </w:rPr>
        <w:t xml:space="preserve">Офіційні </w:t>
      </w:r>
      <w:proofErr w:type="spellStart"/>
      <w:r w:rsidRPr="007207CC">
        <w:rPr>
          <w:sz w:val="28"/>
          <w:szCs w:val="28"/>
        </w:rPr>
        <w:t>веб-сайти</w:t>
      </w:r>
      <w:proofErr w:type="spellEnd"/>
      <w:r w:rsidRPr="007207CC">
        <w:rPr>
          <w:sz w:val="28"/>
          <w:szCs w:val="28"/>
        </w:rPr>
        <w:t xml:space="preserve">, ідентифікаційні коди, адреси електронної пошти, телефони </w:t>
      </w:r>
      <w:r w:rsidR="00B83AC9" w:rsidRPr="00B83AC9">
        <w:rPr>
          <w:sz w:val="28"/>
          <w:szCs w:val="28"/>
        </w:rPr>
        <w:t>«гарячої лінії»</w:t>
      </w:r>
      <w:r w:rsidR="00B83AC9">
        <w:rPr>
          <w:sz w:val="28"/>
          <w:szCs w:val="28"/>
        </w:rPr>
        <w:t xml:space="preserve"> </w:t>
      </w:r>
      <w:r w:rsidRPr="00B83AC9">
        <w:rPr>
          <w:bCs w:val="0"/>
          <w:sz w:val="28"/>
          <w:szCs w:val="28"/>
        </w:rPr>
        <w:t>та адреси Генеральної прокуратури України та регіональних прокуратур</w:t>
      </w:r>
    </w:p>
    <w:tbl>
      <w:tblPr>
        <w:tblW w:w="154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800"/>
        <w:gridCol w:w="3758"/>
        <w:gridCol w:w="1701"/>
        <w:gridCol w:w="2835"/>
        <w:gridCol w:w="1701"/>
        <w:gridCol w:w="3260"/>
      </w:tblGrid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B83AC9" w:rsidP="0091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П</w:t>
            </w:r>
            <w:r w:rsidR="007207CC"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рокуратур</w:t>
            </w:r>
            <w:r w:rsidR="007207CC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а</w:t>
            </w:r>
            <w:r w:rsidR="007207CC"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 xml:space="preserve">Офіційний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веб-сайт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Ідентифікаційний</w:t>
            </w:r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код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Електронна адреса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Телефон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20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Поштова адреса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91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 xml:space="preserve">Генеральна прокуратура України 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5B5382" w:rsidP="007207CC">
            <w:pPr>
              <w:spacing w:after="0" w:line="240" w:lineRule="auto"/>
              <w:jc w:val="center"/>
              <w:rPr>
                <w:rStyle w:val="a4"/>
                <w:sz w:val="24"/>
                <w:szCs w:val="24"/>
              </w:rPr>
            </w:pPr>
            <w:hyperlink r:id="rId5" w:history="1">
              <w:r w:rsidR="007207CC" w:rsidRPr="007207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https://www.gp.gov.ua</w:t>
              </w:r>
            </w:hyperlink>
          </w:p>
          <w:p w:rsidR="007207CC" w:rsidRPr="007207CC" w:rsidRDefault="007207CC" w:rsidP="007207CC">
            <w:pPr>
              <w:spacing w:after="0" w:line="240" w:lineRule="auto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D4B" w:rsidRPr="00004378" w:rsidRDefault="00303D4B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00034051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</w:pPr>
            <w:hyperlink r:id="rId6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lang w:eastAsia="uk-UA"/>
                </w:rPr>
                <w:t>https://www.gp.gov.ua/ua/treatment.html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</w:pPr>
            <w:r>
              <w:rPr>
                <w:sz w:val="20"/>
                <w:szCs w:val="20"/>
              </w:rPr>
              <w:t>(044) 200-76-24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20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01011, </w:t>
            </w:r>
            <w:proofErr w:type="spellStart"/>
            <w:r w:rsidRPr="00720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м.Київ</w:t>
            </w:r>
            <w:proofErr w:type="spellEnd"/>
            <w:r w:rsidRPr="00720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вул. Різницька 13/15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Автономна Республіка Крим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5B5382" w:rsidP="007207CC">
            <w:pPr>
              <w:spacing w:after="0" w:line="240" w:lineRule="auto"/>
              <w:jc w:val="center"/>
              <w:rPr>
                <w:rStyle w:val="a4"/>
              </w:rPr>
            </w:pPr>
            <w:hyperlink r:id="rId7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https://ark.gp.gov.ua/ua/index.html</w:t>
              </w:r>
            </w:hyperlink>
          </w:p>
          <w:p w:rsidR="007207CC" w:rsidRPr="007207CC" w:rsidRDefault="007207CC" w:rsidP="007207CC">
            <w:pPr>
              <w:spacing w:after="0" w:line="240" w:lineRule="auto"/>
              <w:jc w:val="center"/>
              <w:rPr>
                <w:rStyle w:val="a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004378" w:rsidRDefault="00303D4B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02911088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zvern01@ark.gp.gov.ua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(044) 596-73-57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03150, м. Київ, вул. Ділова, 24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Вінницької області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https://vin.gp.gov.ua/ua/index.html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D4B" w:rsidRPr="00004378" w:rsidRDefault="00303D4B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02909909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zvern@vin.gp.gov.ua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(0432) 67-22-06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21050, м. Вінниця, вул. Монастирська, 33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 xml:space="preserve">Волинської області 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https://vol.gp.gov.ua/ua/index.html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004378" w:rsidRDefault="00303D4B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02909915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zvern@pvo.gov.ua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(0332) 77-60-20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43000, м. Луцьк, вул. Винниченка, 15,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Дніпропетровської області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https://dnipr.gp.gov.ua/ua/index.html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D4B" w:rsidRPr="00004378" w:rsidRDefault="00303D4B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02909938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zvern@dnipr.gp.gov.ua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(056) 718-14-55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49001, м. Дніпро, пр. Дмитра Яворницького 38,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Донецької області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https://don.gp.gov.ua/ua/index.html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004378" w:rsidRDefault="00004378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25707002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priom_gromad@don.gp.gov.ua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(0629) 47-44-60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 xml:space="preserve">87500, </w:t>
            </w:r>
            <w:proofErr w:type="spellStart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м.Маріуполь</w:t>
            </w:r>
            <w:proofErr w:type="spellEnd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вул.Університетська</w:t>
            </w:r>
            <w:proofErr w:type="spellEnd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Житомирської області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https://zhit.gp.gov.ua/ua/index.html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02909950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zvern@zhit.gp.gov.ua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(0412) 47-46-71</w:t>
            </w:r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(0412) 42-14-79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10008 м. Житомир, вул. Святослава Ріхтера, 11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 xml:space="preserve">Закарпатської області 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https://zak.gp.gov.ua/ua/index.html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02909967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zvern@zak.gp.gov.ua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(0312) 61-59-30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88000, м. Ужгород, вул. Коцюбинського, 2-а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 xml:space="preserve">Запорізької області  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https://zap.gp.gov.ua/ua/index.html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02909973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zvern@zap.gp.gov.ua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(061) 233-34-86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69057, м. Запоріжжя, вул. Матросова, 29а,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 xml:space="preserve">Івано-Франківської області 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https://ifr.gp.gov.ua/ua/index.html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03530483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zvernennya@ifprok.gov.ua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(0342) 75-11-59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 xml:space="preserve">76018, м. Івано-Франківськ, вул. </w:t>
            </w:r>
            <w:proofErr w:type="spellStart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Грюнвальдська</w:t>
            </w:r>
            <w:proofErr w:type="spellEnd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91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м. Києва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https://kyiv.gp.gov.ua/ua/index.html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02910019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zvern@kyiv.gp.gov.ua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(044) 527-72-44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 xml:space="preserve">03151, м.Київ-150, вул. </w:t>
            </w:r>
            <w:proofErr w:type="spellStart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Предславинська</w:t>
            </w:r>
            <w:proofErr w:type="spellEnd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, 45/9,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91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Київської області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https://kobl.gp.gov.ua/ua/index.html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02909996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zvern@kobl.gp.gov.ua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(044) 200-19-56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 xml:space="preserve">01601 </w:t>
            </w:r>
            <w:proofErr w:type="spellStart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м.Київ</w:t>
            </w:r>
            <w:proofErr w:type="spellEnd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, Бульвар Лесі Українки, 27/2,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91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 xml:space="preserve">Кіровоградської області 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https://kir.gp.gov.ua/ua/index.html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02910025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zvern@kir.gp.gov.ua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(0522) 27-61-20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25006, м. Кропивницький, вул. Верхня Пермська, 4,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91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Луганської області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https://lug.gp.gov.ua/ua/index.html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02909921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2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zvernennia@lug.gp.gov.ua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(06452) 4-13-50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 xml:space="preserve">93400, м. </w:t>
            </w:r>
            <w:proofErr w:type="spellStart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Сєвєродонецьк</w:t>
            </w:r>
            <w:proofErr w:type="spellEnd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, вулиця Богдана Ліщини, 27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91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 xml:space="preserve">Львівської області 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3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https://lviv.gp.gov.ua/ua/index.html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02910031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4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sekretari@oblprok.lviv.ua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(032) 235-83-80</w:t>
            </w:r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(032) 235-83-53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79000, м. Львів, проспект Шевченка, 17/19,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91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Миколаївської області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5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https://myk.gp.gov.ua/ua/index.html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02910048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6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zvern@myk.gp.gov.ua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(0512) 47-25-57</w:t>
            </w:r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(0512) 47-25-11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54030, м. Миколаїв, вул. Спаська, 28,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B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83A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Одеської області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7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https://od.gp.gov.ua/ua/index.html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03528552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8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zvern@od.gp.gov.ua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(048) 731-98-10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65026, м. Одеса-26, вул. Пушкінська, 3,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B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83A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Полтавської області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9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https://pol.gp.gov.ua/ua/index.html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02910060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0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zvern@pol.gp.gov.ua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(0532) 65-52-25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36000, м. Полтава, ГСП, вул. 1100-річчя Полтави, 7,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B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83A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Рівненської області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1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https://pro.gov.ua/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02910077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2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zvern@pro.gp.gov.ua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(0362) 63-30-88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33028, м. Рівне, вул. 16 Липня, 52,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B83AC9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Сумської області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3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https://sumy.gp.gov.ua/ua/index.html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03527891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4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zvern@pso.gp.gov.ua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(0542) 77-01-22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 xml:space="preserve">40484, м. Суми, вул. Герасима </w:t>
            </w:r>
            <w:proofErr w:type="spellStart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Кондратьєва</w:t>
            </w:r>
            <w:proofErr w:type="spellEnd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, 33,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B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B83A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Тернопільської  області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5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https://tern.gp.gov.ua/ua/index.html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02910098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6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zvern@tern.gp.gov.ua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(0352) 52-08-06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46001, м. Тернопіль, вул. Листопадова, 4,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B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B83A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Харківської області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7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https://khar.gp.gov.ua/ua/index.html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02910108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8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zvern@khar.gp.gov.ua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(057) 732-02-44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 xml:space="preserve">61050, </w:t>
            </w:r>
            <w:proofErr w:type="spellStart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м.Харків</w:t>
            </w:r>
            <w:proofErr w:type="spellEnd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, вул. Богдана Хмельницького, 4,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B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B83A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Херсонської області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91407E" w:rsidRDefault="005B5382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9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https://kherson.gp.gov.ua/ua/index.html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04851120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0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zvern@pho.gov.ua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(0552) 49-61-55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73010, м. Херсон, вул. Петренка, 33,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B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B83A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Хмельницької області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1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https://khmel.gp.gov.ua/ua/index.html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02911102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2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zvern@khmel.gp.gov.ua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(0382) 65-83-07</w:t>
            </w:r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(0382) 75-51-38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 xml:space="preserve">29000, м. Хмельницький, пров. </w:t>
            </w:r>
            <w:proofErr w:type="spellStart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Військоматський</w:t>
            </w:r>
            <w:proofErr w:type="spellEnd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B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B83A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Черкаської області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3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https://chk.gp.gov.ua/ua/index.html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02911119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4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zvern@cpr.ck.ua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(0472) 54-00-02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18015, м. Черкаси, б. Шевченка, 286,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B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B83A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Чернівецької області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5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https://chrn.gp.gov.ua/ua/index.html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02910120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6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zvern@chrn.gp.gov.ua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(0372) 51-99-32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 xml:space="preserve">58000, м. Чернівці , вул. М. </w:t>
            </w:r>
            <w:proofErr w:type="spellStart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Кордуби</w:t>
            </w:r>
            <w:proofErr w:type="spellEnd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, 21,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B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B83A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14" w:rsidRPr="0091407E" w:rsidRDefault="007207CC" w:rsidP="0098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Чернігівської області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1D0EAE" w:rsidRDefault="007207CC" w:rsidP="007207CC">
            <w:pPr>
              <w:spacing w:after="0" w:line="240" w:lineRule="auto"/>
              <w:jc w:val="center"/>
              <w:rPr>
                <w:rStyle w:val="a4"/>
              </w:rPr>
            </w:pPr>
            <w:r w:rsidRPr="001D0EAE">
              <w:rPr>
                <w:rStyle w:val="a4"/>
              </w:rPr>
              <w:t>https://chrg.gp.gov.ua/ua/index.html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02910114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7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zvern@chrg.gp.gov.ua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(0462) 67-44-46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986314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 м. Чернігів</w:t>
            </w:r>
            <w:r w:rsidR="007207CC" w:rsidRPr="007207CC">
              <w:rPr>
                <w:rFonts w:ascii="Times New Roman" w:hAnsi="Times New Roman" w:cs="Times New Roman"/>
                <w:sz w:val="20"/>
                <w:szCs w:val="20"/>
              </w:rPr>
              <w:t>, вул. Князя Чорного, 9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B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</w:t>
            </w:r>
            <w:r w:rsidR="00B83A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Військова прокуратура Центрального регіону України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1D0EAE" w:rsidRDefault="005B5382" w:rsidP="007207CC">
            <w:pPr>
              <w:spacing w:after="0" w:line="240" w:lineRule="auto"/>
              <w:jc w:val="center"/>
              <w:rPr>
                <w:rStyle w:val="a4"/>
              </w:rPr>
            </w:pPr>
            <w:hyperlink r:id="rId58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https://vppnr.gp.gov.ua/ua/index.html</w:t>
              </w:r>
            </w:hyperlink>
          </w:p>
          <w:p w:rsidR="007207CC" w:rsidRPr="001D0EAE" w:rsidRDefault="007207CC" w:rsidP="007207CC">
            <w:pPr>
              <w:spacing w:after="0" w:line="240" w:lineRule="auto"/>
              <w:jc w:val="center"/>
              <w:rPr>
                <w:rStyle w:val="a4"/>
              </w:rPr>
            </w:pPr>
          </w:p>
          <w:p w:rsidR="007207CC" w:rsidRPr="001D0EAE" w:rsidRDefault="007207CC" w:rsidP="007207CC">
            <w:pPr>
              <w:spacing w:after="0" w:line="240" w:lineRule="auto"/>
              <w:jc w:val="center"/>
              <w:rPr>
                <w:rStyle w:val="a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38347014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9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zvernennya@vppnr.gp.gov.ua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(044) 286-37-89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 xml:space="preserve">01133, м. Київ-133, вул.. Петра </w:t>
            </w:r>
            <w:proofErr w:type="spellStart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Болбочана</w:t>
            </w:r>
            <w:proofErr w:type="spellEnd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 xml:space="preserve"> (колишня Командарма </w:t>
            </w:r>
            <w:proofErr w:type="spellStart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Каменєва</w:t>
            </w:r>
            <w:proofErr w:type="spellEnd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), 8,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B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B83A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Військова прокуратура Західного регіону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1D0EAE" w:rsidRDefault="005B5382" w:rsidP="007207CC">
            <w:pPr>
              <w:spacing w:after="0" w:line="240" w:lineRule="auto"/>
              <w:jc w:val="center"/>
              <w:rPr>
                <w:rStyle w:val="a4"/>
              </w:rPr>
            </w:pPr>
            <w:hyperlink r:id="rId60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https://vpzhr.gp.gov.ua/ua/index.html</w:t>
              </w:r>
            </w:hyperlink>
          </w:p>
          <w:p w:rsidR="007207CC" w:rsidRPr="001D0EAE" w:rsidRDefault="007207CC" w:rsidP="007207CC">
            <w:pPr>
              <w:spacing w:after="0" w:line="240" w:lineRule="auto"/>
              <w:jc w:val="center"/>
              <w:rPr>
                <w:rStyle w:val="a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38326057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1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sk@vpzhr.gp.gov.ua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(032) 200-01-18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 xml:space="preserve">29058, м. Львів,вул. </w:t>
            </w:r>
            <w:proofErr w:type="spellStart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Клепарівська</w:t>
            </w:r>
            <w:proofErr w:type="spellEnd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, 20,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B83AC9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004378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Військова прокуратура Південного регіону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2" w:history="1">
              <w:r w:rsidR="007207CC" w:rsidRPr="008B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https://vppdr.gp.gov.ua/ua/index.html</w:t>
              </w:r>
            </w:hyperlink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38296363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3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public_vppru@vppdr.gp.gov.ua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(048) 731-47-08</w:t>
            </w:r>
          </w:p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(048) 743-30-02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7CC">
              <w:rPr>
                <w:rFonts w:ascii="Times New Roman" w:hAnsi="Times New Roman" w:cs="Times New Roman"/>
                <w:sz w:val="20"/>
                <w:szCs w:val="20"/>
              </w:rPr>
              <w:t xml:space="preserve">65012, м. Одеса – 12,вул. </w:t>
            </w:r>
            <w:proofErr w:type="spellStart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Пироговська</w:t>
            </w:r>
            <w:proofErr w:type="spellEnd"/>
            <w:r w:rsidRPr="007207CC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</w:tr>
      <w:tr w:rsidR="007207CC" w:rsidRPr="0091407E" w:rsidTr="0000437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B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="00B83A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  <w:t>Військова прокуратура об`єднаних сил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uk-UA"/>
              </w:rPr>
            </w:pP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378" w:rsidRPr="00004378" w:rsidRDefault="00004378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  <w:r w:rsidRPr="00004378"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  <w:t>39969443</w:t>
            </w:r>
          </w:p>
          <w:p w:rsidR="007207CC" w:rsidRPr="00004378" w:rsidRDefault="007207CC" w:rsidP="0000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5B5382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4" w:history="1">
              <w:r w:rsidR="007207CC" w:rsidRPr="009140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uk-UA"/>
                </w:rPr>
                <w:t>08@ato.gp.gov.ua</w:t>
              </w:r>
            </w:hyperlink>
            <w:r w:rsidR="007207CC"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7CC" w:rsidRPr="0091407E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0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(062) 646-48-46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7CC" w:rsidRPr="007207CC" w:rsidRDefault="007207CC" w:rsidP="0072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91407E" w:rsidRDefault="0091407E"/>
    <w:sectPr w:rsidR="0091407E" w:rsidSect="00004378"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23197"/>
    <w:multiLevelType w:val="hybridMultilevel"/>
    <w:tmpl w:val="641850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07E"/>
    <w:rsid w:val="00004378"/>
    <w:rsid w:val="001D0EAE"/>
    <w:rsid w:val="00303D4B"/>
    <w:rsid w:val="005B5382"/>
    <w:rsid w:val="00673959"/>
    <w:rsid w:val="006767A4"/>
    <w:rsid w:val="00681DA9"/>
    <w:rsid w:val="007207CC"/>
    <w:rsid w:val="008E7AB6"/>
    <w:rsid w:val="0091407E"/>
    <w:rsid w:val="00986314"/>
    <w:rsid w:val="009C62A2"/>
    <w:rsid w:val="00AB0355"/>
    <w:rsid w:val="00B83AC9"/>
    <w:rsid w:val="00B94E8D"/>
    <w:rsid w:val="00F8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4"/>
  </w:style>
  <w:style w:type="paragraph" w:styleId="1">
    <w:name w:val="heading 1"/>
    <w:basedOn w:val="a"/>
    <w:link w:val="10"/>
    <w:uiPriority w:val="9"/>
    <w:qFormat/>
    <w:rsid w:val="00B83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07E"/>
    <w:rPr>
      <w:b/>
      <w:bCs/>
    </w:rPr>
  </w:style>
  <w:style w:type="character" w:styleId="a4">
    <w:name w:val="Hyperlink"/>
    <w:basedOn w:val="a0"/>
    <w:uiPriority w:val="99"/>
    <w:unhideWhenUsed/>
    <w:rsid w:val="009140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407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D0E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3AC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897">
          <w:marLeft w:val="0"/>
          <w:marRight w:val="0"/>
          <w:marTop w:val="347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nipr.gp.gov.ua/ua/index.html" TargetMode="External"/><Relationship Id="rId18" Type="http://schemas.openxmlformats.org/officeDocument/2006/relationships/hyperlink" Target="mailto:zvern@zhit.gp.gov.ua" TargetMode="External"/><Relationship Id="rId26" Type="http://schemas.openxmlformats.org/officeDocument/2006/relationships/hyperlink" Target="mailto:zvern@kyiv.gp.gov.ua" TargetMode="External"/><Relationship Id="rId39" Type="http://schemas.openxmlformats.org/officeDocument/2006/relationships/hyperlink" Target="https://pol.gp.gov.ua/ua/index.html" TargetMode="External"/><Relationship Id="rId21" Type="http://schemas.openxmlformats.org/officeDocument/2006/relationships/hyperlink" Target="https://zap.gp.gov.ua/ua/index.html" TargetMode="External"/><Relationship Id="rId34" Type="http://schemas.openxmlformats.org/officeDocument/2006/relationships/hyperlink" Target="mailto:sekretari@oblprok.lviv.ua" TargetMode="External"/><Relationship Id="rId42" Type="http://schemas.openxmlformats.org/officeDocument/2006/relationships/hyperlink" Target="mailto:zvern@pro.gp.gov.ua" TargetMode="External"/><Relationship Id="rId47" Type="http://schemas.openxmlformats.org/officeDocument/2006/relationships/hyperlink" Target="https://khar.gp.gov.ua/ua/index.html" TargetMode="External"/><Relationship Id="rId50" Type="http://schemas.openxmlformats.org/officeDocument/2006/relationships/hyperlink" Target="mailto:zvern@pho.gov.ua" TargetMode="External"/><Relationship Id="rId55" Type="http://schemas.openxmlformats.org/officeDocument/2006/relationships/hyperlink" Target="https://chrn.gp.gov.ua/ua/index.html" TargetMode="External"/><Relationship Id="rId63" Type="http://schemas.openxmlformats.org/officeDocument/2006/relationships/hyperlink" Target="mailto:public_vppru@ukr.net" TargetMode="External"/><Relationship Id="rId7" Type="http://schemas.openxmlformats.org/officeDocument/2006/relationships/hyperlink" Target="https://ark.gp.gov.ua/ua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om_gromad@don.gp.gov.ua" TargetMode="External"/><Relationship Id="rId20" Type="http://schemas.openxmlformats.org/officeDocument/2006/relationships/hyperlink" Target="mailto:zvern@zak.gp.gov.ua" TargetMode="External"/><Relationship Id="rId29" Type="http://schemas.openxmlformats.org/officeDocument/2006/relationships/hyperlink" Target="https://kir.gp.gov.ua/ua/index.html" TargetMode="External"/><Relationship Id="rId41" Type="http://schemas.openxmlformats.org/officeDocument/2006/relationships/hyperlink" Target="https://pro.gov.ua/" TargetMode="External"/><Relationship Id="rId54" Type="http://schemas.openxmlformats.org/officeDocument/2006/relationships/hyperlink" Target="mailto:zvern@cpr.ck/ua" TargetMode="External"/><Relationship Id="rId62" Type="http://schemas.openxmlformats.org/officeDocument/2006/relationships/hyperlink" Target="https://vppdr.gp.gov.ua/ua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p.gov.ua/ua/treatment.html" TargetMode="External"/><Relationship Id="rId11" Type="http://schemas.openxmlformats.org/officeDocument/2006/relationships/hyperlink" Target="https://vol.gp.gov.ua/ua/index.html" TargetMode="External"/><Relationship Id="rId24" Type="http://schemas.openxmlformats.org/officeDocument/2006/relationships/hyperlink" Target="mailto:zvernennya@ifprok.gov.ua" TargetMode="External"/><Relationship Id="rId32" Type="http://schemas.openxmlformats.org/officeDocument/2006/relationships/hyperlink" Target="mailto:zvernennia@lug.gp.gov.ua" TargetMode="External"/><Relationship Id="rId37" Type="http://schemas.openxmlformats.org/officeDocument/2006/relationships/hyperlink" Target="https://od.gp.gov.ua/ua/index.html" TargetMode="External"/><Relationship Id="rId40" Type="http://schemas.openxmlformats.org/officeDocument/2006/relationships/hyperlink" Target="mailto:zvern@pol.gp.gov.ua" TargetMode="External"/><Relationship Id="rId45" Type="http://schemas.openxmlformats.org/officeDocument/2006/relationships/hyperlink" Target="https://tern.gp.gov.ua/ua/index.html" TargetMode="External"/><Relationship Id="rId53" Type="http://schemas.openxmlformats.org/officeDocument/2006/relationships/hyperlink" Target="https://chk.gp.gov.ua/ua/index.html" TargetMode="External"/><Relationship Id="rId58" Type="http://schemas.openxmlformats.org/officeDocument/2006/relationships/hyperlink" Target="https://vppnr.gp.gov.ua/ua/index.htm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gp.gov.ua" TargetMode="External"/><Relationship Id="rId15" Type="http://schemas.openxmlformats.org/officeDocument/2006/relationships/hyperlink" Target="https://don.gp.gov.ua/ua/index.html" TargetMode="External"/><Relationship Id="rId23" Type="http://schemas.openxmlformats.org/officeDocument/2006/relationships/hyperlink" Target="https://ifr.gp.gov.ua/ua/index.html" TargetMode="External"/><Relationship Id="rId28" Type="http://schemas.openxmlformats.org/officeDocument/2006/relationships/hyperlink" Target="mailto:zvern@kobl.gp.gov.ua" TargetMode="External"/><Relationship Id="rId36" Type="http://schemas.openxmlformats.org/officeDocument/2006/relationships/hyperlink" Target="mailto:zvern@myk.gp.gov.ua" TargetMode="External"/><Relationship Id="rId49" Type="http://schemas.openxmlformats.org/officeDocument/2006/relationships/hyperlink" Target="https://kherson.gp.gov.ua/ua/index.html" TargetMode="External"/><Relationship Id="rId57" Type="http://schemas.openxmlformats.org/officeDocument/2006/relationships/hyperlink" Target="mailto:zvern@chrg.gp.gov.ua" TargetMode="External"/><Relationship Id="rId61" Type="http://schemas.openxmlformats.org/officeDocument/2006/relationships/hyperlink" Target="mailto:zru.sk@ukr.net" TargetMode="External"/><Relationship Id="rId10" Type="http://schemas.openxmlformats.org/officeDocument/2006/relationships/hyperlink" Target="mailto:zvern@vin.gp.gov.ua" TargetMode="External"/><Relationship Id="rId19" Type="http://schemas.openxmlformats.org/officeDocument/2006/relationships/hyperlink" Target="https://zak.gp.gov.ua/ua/index.html" TargetMode="External"/><Relationship Id="rId31" Type="http://schemas.openxmlformats.org/officeDocument/2006/relationships/hyperlink" Target="https://lug.gp.gov.ua/ua/index.html" TargetMode="External"/><Relationship Id="rId44" Type="http://schemas.openxmlformats.org/officeDocument/2006/relationships/hyperlink" Target="mailto:zvern@pso.gp.gov.ua" TargetMode="External"/><Relationship Id="rId52" Type="http://schemas.openxmlformats.org/officeDocument/2006/relationships/hyperlink" Target="mailto:zvern@khmel.gp.gov.ua" TargetMode="External"/><Relationship Id="rId60" Type="http://schemas.openxmlformats.org/officeDocument/2006/relationships/hyperlink" Target="https://vpzhr.gp.gov.ua/ua/index.htm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n.gp.gov.ua/ua/index.html" TargetMode="External"/><Relationship Id="rId14" Type="http://schemas.openxmlformats.org/officeDocument/2006/relationships/hyperlink" Target="mailto:zvern@dnipr.gp.gov.ua" TargetMode="External"/><Relationship Id="rId22" Type="http://schemas.openxmlformats.org/officeDocument/2006/relationships/hyperlink" Target="mailto:zvern@przo.zp.ukrtel.net" TargetMode="External"/><Relationship Id="rId27" Type="http://schemas.openxmlformats.org/officeDocument/2006/relationships/hyperlink" Target="https://kobl.gp.gov.ua/ua/index.html" TargetMode="External"/><Relationship Id="rId30" Type="http://schemas.openxmlformats.org/officeDocument/2006/relationships/hyperlink" Target="mailto:zvern@kir.gp.gov.ua" TargetMode="External"/><Relationship Id="rId35" Type="http://schemas.openxmlformats.org/officeDocument/2006/relationships/hyperlink" Target="https://myk.gp.gov.ua/ua/index.html" TargetMode="External"/><Relationship Id="rId43" Type="http://schemas.openxmlformats.org/officeDocument/2006/relationships/hyperlink" Target="https://sumy.gp.gov.ua/ua/index.html" TargetMode="External"/><Relationship Id="rId48" Type="http://schemas.openxmlformats.org/officeDocument/2006/relationships/hyperlink" Target="mailto:zvern@khar.gp.gov.ua" TargetMode="External"/><Relationship Id="rId56" Type="http://schemas.openxmlformats.org/officeDocument/2006/relationships/hyperlink" Target="mailto:zvern@chrn.gp.gov.ua" TargetMode="External"/><Relationship Id="rId64" Type="http://schemas.openxmlformats.org/officeDocument/2006/relationships/hyperlink" Target="mailto:upr.ato_gvp@ukr.net" TargetMode="External"/><Relationship Id="rId8" Type="http://schemas.openxmlformats.org/officeDocument/2006/relationships/hyperlink" Target="mailto:prok.arkrym@gmail.com" TargetMode="External"/><Relationship Id="rId51" Type="http://schemas.openxmlformats.org/officeDocument/2006/relationships/hyperlink" Target="https://khmel.gp.gov.ua/ua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zvern@pro.gov.ua" TargetMode="External"/><Relationship Id="rId17" Type="http://schemas.openxmlformats.org/officeDocument/2006/relationships/hyperlink" Target="https://zhit.gp.gov.ua/ua/index.html" TargetMode="External"/><Relationship Id="rId25" Type="http://schemas.openxmlformats.org/officeDocument/2006/relationships/hyperlink" Target="https://kyiv.gp.gov.ua/ua/index.html" TargetMode="External"/><Relationship Id="rId33" Type="http://schemas.openxmlformats.org/officeDocument/2006/relationships/hyperlink" Target="https://lviv.gp.gov.ua/ua/index.html" TargetMode="External"/><Relationship Id="rId38" Type="http://schemas.openxmlformats.org/officeDocument/2006/relationships/hyperlink" Target="mailto:zvern@od.gp.gov.ua" TargetMode="External"/><Relationship Id="rId46" Type="http://schemas.openxmlformats.org/officeDocument/2006/relationships/hyperlink" Target="mailto:zvern@tern.gp.gov.ua" TargetMode="External"/><Relationship Id="rId59" Type="http://schemas.openxmlformats.org/officeDocument/2006/relationships/hyperlink" Target="mailto:zvernennya@vppnr.g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5042</Words>
  <Characters>2874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telichko.nv</dc:creator>
  <cp:lastModifiedBy>telichko.nv</cp:lastModifiedBy>
  <cp:revision>5</cp:revision>
  <cp:lastPrinted>2018-12-12T12:12:00Z</cp:lastPrinted>
  <dcterms:created xsi:type="dcterms:W3CDTF">2018-12-12T11:48:00Z</dcterms:created>
  <dcterms:modified xsi:type="dcterms:W3CDTF">2018-12-17T09:28:00Z</dcterms:modified>
</cp:coreProperties>
</file>