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8F" w:rsidRPr="0084759D" w:rsidRDefault="00EF5F8F" w:rsidP="00AA7ED5">
      <w:pPr>
        <w:tabs>
          <w:tab w:val="left" w:pos="3366"/>
          <w:tab w:val="left" w:pos="4035"/>
          <w:tab w:val="left" w:pos="4270"/>
          <w:tab w:val="center" w:pos="4536"/>
          <w:tab w:val="right" w:pos="9072"/>
        </w:tabs>
        <w:spacing w:before="120" w:after="0" w:line="240" w:lineRule="auto"/>
        <w:ind w:firstLine="294"/>
        <w:rPr>
          <w:rFonts w:ascii="Times New Roman" w:hAnsi="Times New Roman"/>
          <w:sz w:val="28"/>
          <w:szCs w:val="20"/>
          <w:lang w:eastAsia="ru-RU"/>
        </w:rPr>
      </w:pPr>
      <w:r w:rsidRPr="0084759D">
        <w:rPr>
          <w:rFonts w:ascii="Times New Roman" w:hAnsi="Times New Roman"/>
          <w:sz w:val="28"/>
          <w:szCs w:val="20"/>
          <w:lang w:eastAsia="ru-RU"/>
        </w:rPr>
        <w:tab/>
      </w:r>
      <w:r w:rsidRPr="0084759D">
        <w:rPr>
          <w:rFonts w:ascii="Times New Roman" w:hAnsi="Times New Roman"/>
          <w:sz w:val="28"/>
          <w:szCs w:val="20"/>
          <w:lang w:eastAsia="ru-RU"/>
        </w:rPr>
        <w:tab/>
      </w:r>
      <w:r w:rsidRPr="0084759D">
        <w:rPr>
          <w:rFonts w:ascii="Times New Roman" w:hAnsi="Times New Roman"/>
          <w:sz w:val="28"/>
          <w:szCs w:val="20"/>
          <w:lang w:eastAsia="ru-RU"/>
        </w:rPr>
        <w:tab/>
      </w:r>
      <w:r w:rsidRPr="0084759D">
        <w:rPr>
          <w:rFonts w:ascii="Times New Roman" w:hAnsi="Times New Roman"/>
          <w:sz w:val="28"/>
          <w:szCs w:val="20"/>
          <w:lang w:eastAsia="ru-RU"/>
        </w:rPr>
        <w:tab/>
      </w:r>
      <w:r w:rsidRPr="009D54F4">
        <w:rPr>
          <w:rFonts w:ascii="Times New Roman" w:hAnsi="Times New Roman"/>
          <w:noProof/>
          <w:sz w:val="28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pt;visibility:visible">
            <v:imagedata r:id="rId7" o:title=""/>
          </v:shape>
        </w:pict>
      </w:r>
    </w:p>
    <w:p w:rsidR="00EF5F8F" w:rsidRPr="0084759D" w:rsidRDefault="00EF5F8F" w:rsidP="00AA7ED5">
      <w:pPr>
        <w:tabs>
          <w:tab w:val="left" w:pos="3366"/>
          <w:tab w:val="left" w:pos="4035"/>
          <w:tab w:val="left" w:pos="4270"/>
          <w:tab w:val="center" w:pos="4536"/>
          <w:tab w:val="right" w:pos="9072"/>
        </w:tabs>
        <w:spacing w:before="120" w:after="0" w:line="240" w:lineRule="auto"/>
        <w:rPr>
          <w:rFonts w:ascii="Times New Roman" w:hAnsi="Times New Roman"/>
          <w:b/>
          <w:sz w:val="28"/>
          <w:szCs w:val="26"/>
          <w:lang w:eastAsia="ru-RU"/>
        </w:rPr>
      </w:pPr>
      <w:r w:rsidRPr="0084759D">
        <w:rPr>
          <w:rFonts w:ascii="Times New Roman" w:hAnsi="Times New Roman"/>
          <w:sz w:val="28"/>
          <w:szCs w:val="20"/>
          <w:lang w:eastAsia="ru-RU"/>
        </w:rPr>
        <w:tab/>
      </w:r>
    </w:p>
    <w:p w:rsidR="00EF5F8F" w:rsidRPr="0084759D" w:rsidRDefault="00EF5F8F" w:rsidP="0084759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4759D">
        <w:rPr>
          <w:rFonts w:ascii="Times New Roman" w:hAnsi="Times New Roman"/>
          <w:sz w:val="36"/>
          <w:szCs w:val="36"/>
        </w:rPr>
        <w:t>ГЕНЕРАЛЬНА ПРОКУРАТУРА УКРАЇНИ</w:t>
      </w:r>
    </w:p>
    <w:p w:rsidR="00EF5F8F" w:rsidRPr="0084759D" w:rsidRDefault="00EF5F8F" w:rsidP="00AA7ED5">
      <w:pPr>
        <w:spacing w:after="120" w:line="240" w:lineRule="auto"/>
        <w:ind w:left="4245"/>
        <w:jc w:val="both"/>
        <w:rPr>
          <w:rFonts w:ascii="Times New Roman" w:hAnsi="Times New Roman"/>
          <w:b/>
          <w:sz w:val="28"/>
          <w:szCs w:val="28"/>
        </w:rPr>
      </w:pPr>
    </w:p>
    <w:p w:rsidR="00EF5F8F" w:rsidRPr="0084759D" w:rsidRDefault="00EF5F8F" w:rsidP="00AA7ED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59D">
        <w:rPr>
          <w:rFonts w:ascii="Times New Roman" w:hAnsi="Times New Roman"/>
          <w:b/>
          <w:sz w:val="28"/>
          <w:szCs w:val="28"/>
        </w:rPr>
        <w:t>Н А К А З</w:t>
      </w:r>
    </w:p>
    <w:p w:rsidR="00EF5F8F" w:rsidRPr="0084759D" w:rsidRDefault="00EF5F8F" w:rsidP="00AA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283</w:t>
      </w:r>
    </w:p>
    <w:p w:rsidR="00EF5F8F" w:rsidRPr="0084759D" w:rsidRDefault="00EF5F8F" w:rsidP="00AA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8F" w:rsidRPr="0084759D" w:rsidRDefault="00EF5F8F" w:rsidP="00AA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Pr="0084759D">
        <w:rPr>
          <w:rFonts w:ascii="Times New Roman" w:hAnsi="Times New Roman"/>
          <w:b/>
          <w:sz w:val="28"/>
          <w:szCs w:val="28"/>
        </w:rPr>
        <w:t xml:space="preserve"> серпня 2016 року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4759D">
        <w:rPr>
          <w:rFonts w:ascii="Times New Roman" w:hAnsi="Times New Roman"/>
          <w:b/>
          <w:sz w:val="28"/>
          <w:szCs w:val="28"/>
        </w:rPr>
        <w:t>м. Київ</w:t>
      </w:r>
    </w:p>
    <w:p w:rsidR="00EF5F8F" w:rsidRPr="007E0C5C" w:rsidRDefault="00EF5F8F" w:rsidP="004F68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F5F8F" w:rsidRDefault="00EF5F8F" w:rsidP="004F68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59D">
        <w:rPr>
          <w:rFonts w:ascii="Times New Roman" w:hAnsi="Times New Roman"/>
          <w:b/>
          <w:sz w:val="28"/>
          <w:szCs w:val="28"/>
        </w:rPr>
        <w:t xml:space="preserve">Про створення робочої групи </w:t>
      </w:r>
    </w:p>
    <w:p w:rsidR="00EF5F8F" w:rsidRDefault="00EF5F8F" w:rsidP="004F68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59D">
        <w:rPr>
          <w:rFonts w:ascii="Times New Roman" w:hAnsi="Times New Roman"/>
          <w:b/>
          <w:sz w:val="28"/>
          <w:szCs w:val="28"/>
        </w:rPr>
        <w:t xml:space="preserve">з питань реформування органів прокуратури </w:t>
      </w:r>
    </w:p>
    <w:p w:rsidR="00EF5F8F" w:rsidRPr="0084759D" w:rsidRDefault="00EF5F8F" w:rsidP="004F68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(Громадська рада з питань реформ)</w:t>
      </w:r>
    </w:p>
    <w:p w:rsidR="00EF5F8F" w:rsidRPr="0084759D" w:rsidRDefault="00EF5F8F" w:rsidP="00AA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F8F" w:rsidRDefault="00EF5F8F" w:rsidP="00101D2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9D">
        <w:rPr>
          <w:rFonts w:ascii="Times New Roman" w:hAnsi="Times New Roman"/>
          <w:sz w:val="28"/>
          <w:szCs w:val="28"/>
        </w:rPr>
        <w:t>З метою р</w:t>
      </w:r>
      <w:r>
        <w:rPr>
          <w:rFonts w:ascii="Times New Roman" w:hAnsi="Times New Roman"/>
          <w:sz w:val="28"/>
          <w:szCs w:val="28"/>
        </w:rPr>
        <w:t xml:space="preserve">еформування органів прокуратури, </w:t>
      </w:r>
      <w:r w:rsidRPr="0084759D">
        <w:rPr>
          <w:rFonts w:ascii="Times New Roman" w:hAnsi="Times New Roman"/>
          <w:sz w:val="28"/>
          <w:szCs w:val="28"/>
        </w:rPr>
        <w:t xml:space="preserve">впровадження в практику </w:t>
      </w:r>
      <w:r>
        <w:rPr>
          <w:rFonts w:ascii="Times New Roman" w:hAnsi="Times New Roman"/>
          <w:sz w:val="28"/>
          <w:szCs w:val="28"/>
        </w:rPr>
        <w:t>най</w:t>
      </w:r>
      <w:r w:rsidRPr="0084759D">
        <w:rPr>
          <w:rFonts w:ascii="Times New Roman" w:hAnsi="Times New Roman"/>
          <w:sz w:val="28"/>
          <w:szCs w:val="28"/>
        </w:rPr>
        <w:t>кращого іноземного досвіду, налагодження ефективних взаємовідносин з інститута</w:t>
      </w:r>
      <w:r>
        <w:rPr>
          <w:rFonts w:ascii="Times New Roman" w:hAnsi="Times New Roman"/>
          <w:sz w:val="28"/>
          <w:szCs w:val="28"/>
        </w:rPr>
        <w:t xml:space="preserve">ми громадянського суспільства та </w:t>
      </w:r>
      <w:r w:rsidRPr="0084759D">
        <w:rPr>
          <w:rFonts w:ascii="Times New Roman" w:hAnsi="Times New Roman"/>
          <w:sz w:val="28"/>
          <w:szCs w:val="28"/>
        </w:rPr>
        <w:t xml:space="preserve">підвищення авторитету прокуратури в суспільстві, </w:t>
      </w:r>
      <w:bookmarkStart w:id="1" w:name="4"/>
      <w:bookmarkEnd w:id="1"/>
      <w:r>
        <w:rPr>
          <w:rFonts w:ascii="Times New Roman" w:hAnsi="Times New Roman"/>
          <w:sz w:val="28"/>
          <w:szCs w:val="28"/>
        </w:rPr>
        <w:t xml:space="preserve">керуючись статтею 9 Закону України «Про прокуратуру», </w:t>
      </w:r>
    </w:p>
    <w:p w:rsidR="00EF5F8F" w:rsidRPr="00907D01" w:rsidRDefault="00EF5F8F" w:rsidP="00101D2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EF5F8F" w:rsidRDefault="00EF5F8F" w:rsidP="00101D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1B5122">
        <w:rPr>
          <w:rFonts w:ascii="Times New Roman" w:hAnsi="Times New Roman"/>
          <w:b/>
          <w:bCs/>
          <w:spacing w:val="30"/>
          <w:sz w:val="28"/>
          <w:szCs w:val="28"/>
        </w:rPr>
        <w:t>НАКАЗУЮ:</w:t>
      </w:r>
      <w:bookmarkStart w:id="2" w:name="5"/>
      <w:bookmarkEnd w:id="2"/>
    </w:p>
    <w:p w:rsidR="00EF5F8F" w:rsidRPr="00907D01" w:rsidRDefault="00EF5F8F" w:rsidP="00101D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pacing w:val="30"/>
          <w:sz w:val="14"/>
          <w:szCs w:val="28"/>
        </w:rPr>
      </w:pPr>
    </w:p>
    <w:p w:rsidR="00EF5F8F" w:rsidRPr="00101D2E" w:rsidRDefault="00EF5F8F" w:rsidP="00101D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2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1B5122">
        <w:rPr>
          <w:rFonts w:ascii="Times New Roman" w:hAnsi="Times New Roman"/>
          <w:sz w:val="28"/>
          <w:szCs w:val="28"/>
        </w:rPr>
        <w:t>Створити</w:t>
      </w:r>
      <w:r>
        <w:rPr>
          <w:rFonts w:ascii="Times New Roman" w:hAnsi="Times New Roman"/>
          <w:sz w:val="28"/>
          <w:szCs w:val="28"/>
        </w:rPr>
        <w:t xml:space="preserve"> робочу групу з питань реформування органів прокуратури (Громадську раду з питань реформ) та затвердити її персональний склад (додається). </w:t>
      </w:r>
    </w:p>
    <w:p w:rsidR="00EF5F8F" w:rsidRDefault="00EF5F8F" w:rsidP="00101D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Робочій групі (Громадській раді з питань реформ) </w:t>
      </w:r>
      <w:r w:rsidRPr="0084759D">
        <w:rPr>
          <w:rFonts w:ascii="Times New Roman" w:hAnsi="Times New Roman"/>
          <w:sz w:val="28"/>
          <w:szCs w:val="28"/>
        </w:rPr>
        <w:t>здійснювати діяльність у формі засідань.</w:t>
      </w:r>
    </w:p>
    <w:p w:rsidR="00EF5F8F" w:rsidRPr="0084759D" w:rsidRDefault="00EF5F8F" w:rsidP="00907D01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07D01">
        <w:rPr>
          <w:rFonts w:ascii="Times New Roman" w:hAnsi="Times New Roman"/>
          <w:sz w:val="28"/>
          <w:szCs w:val="28"/>
        </w:rPr>
        <w:t>Першому заступнику, заступникам Генерального прокурора України, заступнику Генерального прокурора України – Головному військовому прокурору, заступнику Генерального прокурора України – керівнику Спеціалізованої антикорупційної прокуратури,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4759D">
        <w:rPr>
          <w:rFonts w:ascii="Times New Roman" w:hAnsi="Times New Roman"/>
          <w:sz w:val="28"/>
          <w:szCs w:val="28"/>
        </w:rPr>
        <w:t xml:space="preserve">ерівникам </w:t>
      </w:r>
      <w:r>
        <w:rPr>
          <w:rFonts w:ascii="Times New Roman" w:hAnsi="Times New Roman"/>
          <w:sz w:val="28"/>
          <w:szCs w:val="28"/>
        </w:rPr>
        <w:t xml:space="preserve">самостійних </w:t>
      </w:r>
      <w:r w:rsidRPr="0084759D">
        <w:rPr>
          <w:rFonts w:ascii="Times New Roman" w:hAnsi="Times New Roman"/>
          <w:sz w:val="28"/>
          <w:szCs w:val="28"/>
        </w:rPr>
        <w:t xml:space="preserve">структурних підрозділів Генеральної прокуратури України надавати робочій групі </w:t>
      </w:r>
      <w:r>
        <w:rPr>
          <w:rFonts w:ascii="Times New Roman" w:hAnsi="Times New Roman"/>
          <w:sz w:val="28"/>
          <w:szCs w:val="28"/>
        </w:rPr>
        <w:t xml:space="preserve">(Громадській раді з питань реформ) </w:t>
      </w:r>
      <w:r w:rsidRPr="0084759D">
        <w:rPr>
          <w:rFonts w:ascii="Times New Roman" w:hAnsi="Times New Roman"/>
          <w:sz w:val="28"/>
          <w:szCs w:val="28"/>
        </w:rPr>
        <w:t>методичну та консультативну допомогу</w:t>
      </w:r>
      <w:r>
        <w:rPr>
          <w:rFonts w:ascii="Times New Roman" w:hAnsi="Times New Roman"/>
          <w:sz w:val="28"/>
          <w:szCs w:val="28"/>
        </w:rPr>
        <w:t>.</w:t>
      </w:r>
    </w:p>
    <w:p w:rsidR="00EF5F8F" w:rsidRDefault="00EF5F8F" w:rsidP="0019276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907D01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5F8F" w:rsidRDefault="00EF5F8F" w:rsidP="00450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F5F8F" w:rsidRPr="00101D2E" w:rsidRDefault="00EF5F8F" w:rsidP="00450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F8F" w:rsidRDefault="00EF5F8F" w:rsidP="00AA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F8F" w:rsidRPr="0084759D" w:rsidRDefault="00EF5F8F" w:rsidP="004F75FE">
      <w:pPr>
        <w:autoSpaceDE w:val="0"/>
        <w:autoSpaceDN w:val="0"/>
        <w:adjustRightInd w:val="0"/>
        <w:spacing w:after="0" w:line="240" w:lineRule="auto"/>
        <w:jc w:val="both"/>
      </w:pPr>
      <w:r w:rsidRPr="0084759D">
        <w:rPr>
          <w:rFonts w:ascii="Times New Roman" w:hAnsi="Times New Roman"/>
          <w:b/>
          <w:sz w:val="28"/>
          <w:szCs w:val="28"/>
        </w:rPr>
        <w:t>Генеральний прокурор України</w:t>
      </w:r>
      <w:r w:rsidRPr="0084759D">
        <w:rPr>
          <w:rFonts w:ascii="Times New Roman" w:hAnsi="Times New Roman"/>
          <w:b/>
          <w:sz w:val="28"/>
          <w:szCs w:val="28"/>
        </w:rPr>
        <w:tab/>
      </w:r>
      <w:r w:rsidRPr="0084759D">
        <w:rPr>
          <w:rFonts w:ascii="Times New Roman" w:hAnsi="Times New Roman"/>
          <w:b/>
          <w:sz w:val="28"/>
          <w:szCs w:val="28"/>
        </w:rPr>
        <w:tab/>
      </w:r>
      <w:r w:rsidRPr="0084759D">
        <w:rPr>
          <w:rFonts w:ascii="Times New Roman" w:hAnsi="Times New Roman"/>
          <w:b/>
          <w:sz w:val="28"/>
          <w:szCs w:val="28"/>
        </w:rPr>
        <w:tab/>
      </w:r>
      <w:r w:rsidRPr="0084759D">
        <w:rPr>
          <w:rFonts w:ascii="Times New Roman" w:hAnsi="Times New Roman"/>
          <w:b/>
          <w:sz w:val="28"/>
          <w:szCs w:val="28"/>
        </w:rPr>
        <w:tab/>
      </w:r>
      <w:r w:rsidRPr="0084759D">
        <w:rPr>
          <w:rFonts w:ascii="Times New Roman" w:hAnsi="Times New Roman"/>
          <w:b/>
          <w:sz w:val="28"/>
          <w:szCs w:val="28"/>
        </w:rPr>
        <w:tab/>
      </w:r>
      <w:r w:rsidRPr="0084759D">
        <w:rPr>
          <w:rFonts w:ascii="Times New Roman" w:hAnsi="Times New Roman"/>
          <w:b/>
          <w:sz w:val="28"/>
          <w:szCs w:val="28"/>
        </w:rPr>
        <w:tab/>
        <w:t xml:space="preserve">    Ю. Луценко</w:t>
      </w:r>
    </w:p>
    <w:sectPr w:rsidR="00EF5F8F" w:rsidRPr="0084759D" w:rsidSect="004D1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8F" w:rsidRDefault="00EF5F8F">
      <w:pPr>
        <w:spacing w:after="0" w:line="240" w:lineRule="auto"/>
      </w:pPr>
      <w:r>
        <w:separator/>
      </w:r>
    </w:p>
  </w:endnote>
  <w:endnote w:type="continuationSeparator" w:id="0">
    <w:p w:rsidR="00EF5F8F" w:rsidRDefault="00EF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F" w:rsidRDefault="00EF5F8F" w:rsidP="000002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F8F" w:rsidRDefault="00EF5F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F" w:rsidRDefault="00EF5F8F" w:rsidP="000002DB">
    <w:pPr>
      <w:pStyle w:val="Footer"/>
      <w:framePr w:wrap="around" w:vAnchor="text" w:hAnchor="margin" w:xAlign="center" w:y="1"/>
      <w:rPr>
        <w:rStyle w:val="PageNumber"/>
      </w:rPr>
    </w:pPr>
  </w:p>
  <w:p w:rsidR="00EF5F8F" w:rsidRDefault="00EF5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8F" w:rsidRDefault="00EF5F8F">
      <w:pPr>
        <w:spacing w:after="0" w:line="240" w:lineRule="auto"/>
      </w:pPr>
      <w:r>
        <w:separator/>
      </w:r>
    </w:p>
  </w:footnote>
  <w:footnote w:type="continuationSeparator" w:id="0">
    <w:p w:rsidR="00EF5F8F" w:rsidRDefault="00EF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F" w:rsidRDefault="00EF5F8F" w:rsidP="000002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F8F" w:rsidRDefault="00EF5F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F" w:rsidRPr="007F7DCD" w:rsidRDefault="00EF5F8F">
    <w:pPr>
      <w:pStyle w:val="Header"/>
      <w:jc w:val="center"/>
      <w:rPr>
        <w:rFonts w:ascii="Times New Roman" w:hAnsi="Times New Roman"/>
        <w:sz w:val="24"/>
        <w:szCs w:val="24"/>
      </w:rPr>
    </w:pPr>
    <w:r w:rsidRPr="007F7DCD">
      <w:rPr>
        <w:rFonts w:ascii="Times New Roman" w:hAnsi="Times New Roman"/>
        <w:sz w:val="24"/>
        <w:szCs w:val="24"/>
      </w:rPr>
      <w:fldChar w:fldCharType="begin"/>
    </w:r>
    <w:r w:rsidRPr="007F7DCD">
      <w:rPr>
        <w:rFonts w:ascii="Times New Roman" w:hAnsi="Times New Roman"/>
        <w:sz w:val="24"/>
        <w:szCs w:val="24"/>
      </w:rPr>
      <w:instrText>PAGE   \* MERGEFORMAT</w:instrText>
    </w:r>
    <w:r w:rsidRPr="007F7DC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F7DC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F" w:rsidRDefault="00EF5F8F">
    <w:pPr>
      <w:pStyle w:val="Header"/>
      <w:jc w:val="center"/>
    </w:pPr>
  </w:p>
  <w:p w:rsidR="00EF5F8F" w:rsidRDefault="00EF5F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435A"/>
    <w:multiLevelType w:val="hybridMultilevel"/>
    <w:tmpl w:val="1CEE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361838"/>
    <w:multiLevelType w:val="hybridMultilevel"/>
    <w:tmpl w:val="D2548B98"/>
    <w:lvl w:ilvl="0" w:tplc="A0403F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646"/>
    <w:rsid w:val="000002DB"/>
    <w:rsid w:val="000040FA"/>
    <w:rsid w:val="000177C4"/>
    <w:rsid w:val="00024646"/>
    <w:rsid w:val="00046C80"/>
    <w:rsid w:val="00064E59"/>
    <w:rsid w:val="000C5F49"/>
    <w:rsid w:val="000E1E2C"/>
    <w:rsid w:val="000F0DE2"/>
    <w:rsid w:val="00101D2E"/>
    <w:rsid w:val="00133650"/>
    <w:rsid w:val="0016062F"/>
    <w:rsid w:val="00192769"/>
    <w:rsid w:val="001A296A"/>
    <w:rsid w:val="001B5122"/>
    <w:rsid w:val="001C5FCF"/>
    <w:rsid w:val="0023552A"/>
    <w:rsid w:val="002B3194"/>
    <w:rsid w:val="002C43F0"/>
    <w:rsid w:val="002D60A1"/>
    <w:rsid w:val="00300D89"/>
    <w:rsid w:val="00301751"/>
    <w:rsid w:val="0033090B"/>
    <w:rsid w:val="003676E8"/>
    <w:rsid w:val="003B1AED"/>
    <w:rsid w:val="003C5DE7"/>
    <w:rsid w:val="003C7953"/>
    <w:rsid w:val="0045007B"/>
    <w:rsid w:val="00462DD1"/>
    <w:rsid w:val="00470449"/>
    <w:rsid w:val="00471511"/>
    <w:rsid w:val="004A55E4"/>
    <w:rsid w:val="004D1034"/>
    <w:rsid w:val="004E43B9"/>
    <w:rsid w:val="004F5D44"/>
    <w:rsid w:val="004F6888"/>
    <w:rsid w:val="004F75FE"/>
    <w:rsid w:val="0051629B"/>
    <w:rsid w:val="00535B15"/>
    <w:rsid w:val="005427C4"/>
    <w:rsid w:val="005711AE"/>
    <w:rsid w:val="00580F09"/>
    <w:rsid w:val="00591CE0"/>
    <w:rsid w:val="005C7AB4"/>
    <w:rsid w:val="005D3510"/>
    <w:rsid w:val="005D3633"/>
    <w:rsid w:val="00605D01"/>
    <w:rsid w:val="00617DCC"/>
    <w:rsid w:val="00645D0F"/>
    <w:rsid w:val="00651CE8"/>
    <w:rsid w:val="006B3C4A"/>
    <w:rsid w:val="006F10DD"/>
    <w:rsid w:val="007422A1"/>
    <w:rsid w:val="0074410A"/>
    <w:rsid w:val="007D27EC"/>
    <w:rsid w:val="007E0C5C"/>
    <w:rsid w:val="007F7DCD"/>
    <w:rsid w:val="00846A9E"/>
    <w:rsid w:val="0084759D"/>
    <w:rsid w:val="008C14E7"/>
    <w:rsid w:val="008C5249"/>
    <w:rsid w:val="008C53CF"/>
    <w:rsid w:val="008F3C80"/>
    <w:rsid w:val="00907D01"/>
    <w:rsid w:val="00910CF9"/>
    <w:rsid w:val="00950941"/>
    <w:rsid w:val="0098390E"/>
    <w:rsid w:val="00994E41"/>
    <w:rsid w:val="009C7D23"/>
    <w:rsid w:val="009D54F4"/>
    <w:rsid w:val="009E1667"/>
    <w:rsid w:val="00A06FAF"/>
    <w:rsid w:val="00A5354B"/>
    <w:rsid w:val="00AA7ED5"/>
    <w:rsid w:val="00AC3DA6"/>
    <w:rsid w:val="00AD4506"/>
    <w:rsid w:val="00B669B2"/>
    <w:rsid w:val="00B70655"/>
    <w:rsid w:val="00B716C9"/>
    <w:rsid w:val="00BB0062"/>
    <w:rsid w:val="00BE6BDF"/>
    <w:rsid w:val="00BF4BE9"/>
    <w:rsid w:val="00C13551"/>
    <w:rsid w:val="00C44DDC"/>
    <w:rsid w:val="00D171B5"/>
    <w:rsid w:val="00D30D6D"/>
    <w:rsid w:val="00D31E0A"/>
    <w:rsid w:val="00D569CC"/>
    <w:rsid w:val="00D70130"/>
    <w:rsid w:val="00DD51C1"/>
    <w:rsid w:val="00DD5CD5"/>
    <w:rsid w:val="00DE5FF2"/>
    <w:rsid w:val="00DF3DF5"/>
    <w:rsid w:val="00E17231"/>
    <w:rsid w:val="00E33EB7"/>
    <w:rsid w:val="00E67413"/>
    <w:rsid w:val="00E836A9"/>
    <w:rsid w:val="00EA7C93"/>
    <w:rsid w:val="00ED60B6"/>
    <w:rsid w:val="00E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D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E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7ED5"/>
    <w:rPr>
      <w:rFonts w:ascii="Calibri" w:hAnsi="Calibri"/>
      <w:lang w:val="uk-UA"/>
    </w:rPr>
  </w:style>
  <w:style w:type="paragraph" w:styleId="Footer">
    <w:name w:val="footer"/>
    <w:basedOn w:val="Normal"/>
    <w:link w:val="FooterChar"/>
    <w:uiPriority w:val="99"/>
    <w:rsid w:val="00AA7E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7ED5"/>
    <w:rPr>
      <w:rFonts w:ascii="Calibri" w:hAnsi="Calibri"/>
      <w:lang w:val="uk-UA"/>
    </w:rPr>
  </w:style>
  <w:style w:type="character" w:styleId="PageNumber">
    <w:name w:val="page number"/>
    <w:basedOn w:val="DefaultParagraphFont"/>
    <w:uiPriority w:val="99"/>
    <w:rsid w:val="00AA7E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ED5"/>
    <w:pPr>
      <w:ind w:left="720"/>
      <w:contextualSpacing/>
    </w:pPr>
    <w:rPr>
      <w:lang w:val="ru-RU"/>
    </w:rPr>
  </w:style>
  <w:style w:type="character" w:styleId="Strong">
    <w:name w:val="Strong"/>
    <w:basedOn w:val="DefaultParagraphFont"/>
    <w:uiPriority w:val="99"/>
    <w:qFormat/>
    <w:rsid w:val="0045007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6B3C4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4A"/>
    <w:rPr>
      <w:rFonts w:ascii="Segoe UI" w:hAnsi="Segoe UI"/>
      <w:sz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200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Вирста Тетяна Петрівна</dc:creator>
  <cp:keywords/>
  <dc:description/>
  <cp:lastModifiedBy>nesterenko.lm</cp:lastModifiedBy>
  <cp:revision>2</cp:revision>
  <cp:lastPrinted>2016-08-05T08:29:00Z</cp:lastPrinted>
  <dcterms:created xsi:type="dcterms:W3CDTF">2016-08-05T13:03:00Z</dcterms:created>
  <dcterms:modified xsi:type="dcterms:W3CDTF">2016-08-05T13:03:00Z</dcterms:modified>
</cp:coreProperties>
</file>